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D5C1F" w14:textId="77777777" w:rsidR="00CD45A7" w:rsidRDefault="00000000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>UTILIZAÇÃO DE INTELIGÊNCIA ARTIFICIAL PARA OTIMIZAÇÃO DA GESTÃO DE ESTOQUE</w:t>
      </w:r>
    </w:p>
    <w:p w14:paraId="2B13F97D" w14:textId="77777777" w:rsidR="00CD45A7" w:rsidRDefault="00000000">
      <w:pPr>
        <w:spacing w:after="283"/>
        <w:jc w:val="both"/>
      </w:pPr>
      <w:r>
        <w:rPr>
          <w:b/>
          <w:sz w:val="20"/>
          <w:szCs w:val="20"/>
        </w:rPr>
        <w:t>Instituição:</w:t>
      </w:r>
      <w:r>
        <w:rPr>
          <w:sz w:val="20"/>
          <w:szCs w:val="20"/>
        </w:rPr>
        <w:t xml:space="preserve"> Universidade Estadual de Mato Grosso do Sul - UEMS Dourados</w:t>
      </w:r>
    </w:p>
    <w:p w14:paraId="3856FD4A" w14:textId="77777777" w:rsidR="00CD45A7" w:rsidRDefault="00000000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Engenharias I (3.00.00.00-9)</w:t>
      </w:r>
    </w:p>
    <w:p w14:paraId="7C3FC14B" w14:textId="77777777" w:rsidR="00CD45A7" w:rsidRDefault="00000000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ALBUQUERQUE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 xml:space="preserve">Gabriel Vieira </w:t>
      </w:r>
      <w:r>
        <w:rPr>
          <w:color w:val="000000"/>
          <w:sz w:val="20"/>
          <w:szCs w:val="20"/>
        </w:rPr>
        <w:t>(</w:t>
      </w:r>
      <w:hyperlink r:id="rId6">
        <w:r>
          <w:rPr>
            <w:color w:val="1155CC"/>
            <w:sz w:val="20"/>
            <w:szCs w:val="20"/>
            <w:u w:val="single"/>
          </w:rPr>
          <w:t>gabrielvieira2478@gmail.com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>SILVA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João Victor Maciel de Andrade (</w:t>
      </w:r>
      <w:r>
        <w:rPr>
          <w:color w:val="1155CC"/>
          <w:sz w:val="20"/>
          <w:szCs w:val="20"/>
          <w:u w:val="single"/>
        </w:rPr>
        <w:t>eng.joaovmas@gmail.com</w:t>
      </w:r>
      <w:r>
        <w:rPr>
          <w:sz w:val="20"/>
          <w:szCs w:val="20"/>
        </w:rPr>
        <w:t>).</w:t>
      </w:r>
    </w:p>
    <w:p w14:paraId="34E74A0A" w14:textId="77777777" w:rsidR="00CD45A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Discente do Curso de Sistemas de Informação</w:t>
      </w:r>
      <w:r>
        <w:rPr>
          <w:color w:val="000000"/>
          <w:sz w:val="20"/>
          <w:szCs w:val="20"/>
        </w:rPr>
        <w:t>;</w:t>
      </w:r>
    </w:p>
    <w:p w14:paraId="28103BC6" w14:textId="77777777" w:rsidR="00CD45A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² – Docente do Curso de Engenharia.</w:t>
      </w:r>
    </w:p>
    <w:p w14:paraId="11D1E21D" w14:textId="77777777" w:rsidR="00CD45A7" w:rsidRDefault="00CD45A7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</w:p>
    <w:p w14:paraId="3BDC3B71" w14:textId="77777777" w:rsidR="00CD45A7" w:rsidRDefault="00000000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>A gestão de estoque é crucial para o sucesso de empresas que lidam com produtos físicos, pois um gerenciamento eficiente pode reduzir custos e melhorar a satisfação do cliente. O projeto explora o uso de Inteligência Artificial (IA) para otimizar a gestão de estoque, destacando suas vantagens, desafios e práticas recomendadas. O objetivo principal é identificar como a IA pode aprimorar a previsão de demanda, otimização de pedidos e reposição de estoque, além de detectar padrões e anomalias. A metodologia inclui a coleta de dados com históricos de vendas e informações de fornecedores de uma operação real, juntamente com a aplicação de algoritmos para previsão de demanda e otimização de estoques, com o desenvolvimento de modelos preditivos. São utilizadas técnicas como aprendizado de máquina supervisionado e algoritmos de otimização para determinar a quantidade ideal de produtos a serem mantidos em estoque. A implantação das soluções será seguida de monitoramento regular dos resultados. Os resultados esperados incluem a melhoria na eficiência operacional, redução de custos e aumento da satisfação do cliente. O estudo de caso forneceu diretrizes práticas para a implementação da IA na gestão de estoque real de empresas, ajudando a se tornarem mais competitivas. O projeto em seu presente momento contribui para a literatura acadêmica e empresarial, visando apresentar seus resultados em eventos e congressos da área. A aplicação da Inteligência Artificial no estudo de caso têm demonstrado a capacidade de auxiliar empresas na tomada de decisões mais estratégicas e informadas, baseadas na análise de dados em tempo real e na aplicação de algoritmos avançados. De acordo com pesquisas recentes, o uso de algoritmos de IA para previsão de demanda e automações tem se mostrado eficaz na otimização dos níveis de estoque e na redução dos custos associados ao excesso ou à escassez de produtos. Além disso, com o uso da IA percebeu-se que ela possui uma extrema habilidade para identificar padrões e tendências nos dados históricos de vendas e nos fatores externos, melhorando a precisão das previsões e permitindo uma gestão mais estratégica do estoque. Essas aplicações da IA na gestão de estoque oferecem inúmeras vantagens, mas também apresentam desafios a serem considerados. A qualidade e disponibilidade dos dados, a seleção e calibração adequada de algoritmos e ferramentas de software, além da resistência organizacional à adoção de novas tecnologias, são questões importantes a serem enfrentadas para uma implementação bem-sucedida da IA. Ao explorar a literatura dessas tecnologias, é possível constatar que a utilização da inteligência artificial na gestão de estoque tem se mostrado uma abordagem promissora para melhorar a eficiência, reduzir custos e garantir a satisfação do cliente. Por fim, considerando as melhores práticas e os desafios associados à aplicação da IA, as empresas poderão adotar estratégias eficazes para otimizar seus processos de estoque e obter uma vantagem competitiva no mercado.</w:t>
      </w:r>
    </w:p>
    <w:p w14:paraId="0AE12DC7" w14:textId="77777777" w:rsidR="00CD45A7" w:rsidRDefault="00CD45A7">
      <w:pPr>
        <w:spacing w:after="283"/>
        <w:jc w:val="both"/>
        <w:rPr>
          <w:sz w:val="20"/>
          <w:szCs w:val="20"/>
        </w:rPr>
      </w:pPr>
    </w:p>
    <w:p w14:paraId="7BA5E8F5" w14:textId="77777777" w:rsidR="00CD45A7" w:rsidRDefault="00000000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Previsão de Demanda, Automações, Algoritmos Avançados.</w:t>
      </w:r>
    </w:p>
    <w:p w14:paraId="0A592A7B" w14:textId="786C0FAE" w:rsidR="003B1895" w:rsidRDefault="003B1895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B1895">
        <w:rPr>
          <w:sz w:val="20"/>
          <w:szCs w:val="20"/>
        </w:rPr>
        <w:t>Agradeço à Universidade Estadual de Mato Grosso do Sul (UEMS) pelo apoio e suporte imprescindíveis para a realização deste trabalho. Também expresso minha gratidão as empresas que possibilitaram o desenvolvimento deste projeto, permitindo a investigação e aplicação de técnicas avançadas de inteligência artificial na gestão de estoque.</w:t>
      </w:r>
    </w:p>
    <w:sectPr w:rsidR="003B1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7AB86" w14:textId="77777777" w:rsidR="00AE2AA8" w:rsidRDefault="00AE2AA8">
      <w:r>
        <w:separator/>
      </w:r>
    </w:p>
  </w:endnote>
  <w:endnote w:type="continuationSeparator" w:id="0">
    <w:p w14:paraId="11418FF1" w14:textId="77777777" w:rsidR="00AE2AA8" w:rsidRDefault="00AE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ED96D" w14:textId="77777777" w:rsidR="00CD45A7" w:rsidRDefault="00CD4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92D84" w14:textId="77777777" w:rsidR="00CD45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1B8CDA" wp14:editId="3BF7277D">
          <wp:extent cx="1008380" cy="501650"/>
          <wp:effectExtent l="0" t="0" r="0" b="0"/>
          <wp:docPr id="5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3B2CB45" wp14:editId="4D2CC44C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72AA" w14:textId="77777777" w:rsidR="00CD45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034D520" wp14:editId="55E0E27F">
          <wp:extent cx="1008380" cy="501650"/>
          <wp:effectExtent l="0" t="0" r="0" b="0"/>
          <wp:docPr id="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5E12FB" wp14:editId="470AEFCA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B49A7" w14:textId="77777777" w:rsidR="00AE2AA8" w:rsidRDefault="00AE2AA8">
      <w:r>
        <w:separator/>
      </w:r>
    </w:p>
  </w:footnote>
  <w:footnote w:type="continuationSeparator" w:id="0">
    <w:p w14:paraId="3936E3EC" w14:textId="77777777" w:rsidR="00AE2AA8" w:rsidRDefault="00AE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BFB7" w14:textId="77777777" w:rsidR="00CD45A7" w:rsidRDefault="00CD4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2C8B" w14:textId="77777777" w:rsidR="00CD45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DC49E1F" wp14:editId="6AF2CFD2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35" b="35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654B" w14:textId="77777777" w:rsidR="00CD45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9737438" wp14:editId="6D3E75A9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A7"/>
    <w:rsid w:val="003B1895"/>
    <w:rsid w:val="00593751"/>
    <w:rsid w:val="00AE2AA8"/>
    <w:rsid w:val="00CD45A7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A5BC"/>
  <w15:docId w15:val="{9155AF2C-B346-4967-A571-08680E64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vieira2478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MC</cp:lastModifiedBy>
  <cp:revision>2</cp:revision>
  <dcterms:created xsi:type="dcterms:W3CDTF">2024-08-07T18:05:00Z</dcterms:created>
  <dcterms:modified xsi:type="dcterms:W3CDTF">2024-08-07T18:20:00Z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