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315F3448" w:rsidR="00361B54" w:rsidRDefault="00496FA2">
      <w:pPr>
        <w:spacing w:after="283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AUTOMAÇÃO DA AQUISIÇÃO DE DADOS VIA COMUNICAÇÃO LABVIEW - ARDUINO</w:t>
      </w:r>
    </w:p>
    <w:p w14:paraId="1AF34481" w14:textId="77777777" w:rsidR="00496FA2" w:rsidRDefault="00496FA2" w:rsidP="00496FA2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 (UEMS)</w:t>
      </w:r>
    </w:p>
    <w:p w14:paraId="0197C170" w14:textId="77777777" w:rsidR="00496FA2" w:rsidRDefault="00496FA2" w:rsidP="00496FA2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Pr="008663D8">
        <w:rPr>
          <w:sz w:val="20"/>
          <w:szCs w:val="20"/>
        </w:rPr>
        <w:t>Engenharias</w:t>
      </w:r>
    </w:p>
    <w:p w14:paraId="35E49E7C" w14:textId="77777777" w:rsidR="00496FA2" w:rsidRDefault="00496FA2" w:rsidP="00496FA2">
      <w:pPr>
        <w:pStyle w:val="Corpodetexto"/>
        <w:spacing w:after="283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WALDOW, </w:t>
      </w:r>
      <w:r w:rsidRPr="008663D8">
        <w:rPr>
          <w:rFonts w:eastAsia="Calibri"/>
          <w:bCs/>
          <w:sz w:val="20"/>
          <w:szCs w:val="20"/>
          <w:lang w:eastAsia="zh-CN"/>
        </w:rPr>
        <w:t>Rebecca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bCs/>
          <w:sz w:val="20"/>
          <w:szCs w:val="20"/>
          <w:lang w:eastAsia="zh-CN"/>
        </w:rPr>
        <w:t xml:space="preserve"> (</w:t>
      </w:r>
      <w:hyperlink r:id="rId7" w:history="1">
        <w:r w:rsidRPr="008400DE">
          <w:rPr>
            <w:rStyle w:val="Hyperlink"/>
            <w:rFonts w:eastAsia="Calibri"/>
            <w:bCs/>
            <w:sz w:val="20"/>
            <w:szCs w:val="20"/>
            <w:lang w:eastAsia="zh-CN"/>
          </w:rPr>
          <w:t>rebeccawaldow@gmail.com</w:t>
        </w:r>
      </w:hyperlink>
      <w:r>
        <w:rPr>
          <w:rFonts w:eastAsia="Calibri"/>
          <w:bCs/>
          <w:sz w:val="20"/>
          <w:szCs w:val="20"/>
          <w:lang w:eastAsia="zh-CN"/>
        </w:rPr>
        <w:t xml:space="preserve">); </w:t>
      </w:r>
      <w:r w:rsidRPr="00586E00">
        <w:rPr>
          <w:rFonts w:eastAsia="Calibri"/>
          <w:b/>
          <w:sz w:val="20"/>
          <w:szCs w:val="20"/>
          <w:lang w:eastAsia="zh-CN"/>
        </w:rPr>
        <w:t>MACEDO</w:t>
      </w:r>
      <w:r>
        <w:rPr>
          <w:rFonts w:eastAsia="Calibri"/>
          <w:bCs/>
          <w:sz w:val="20"/>
          <w:szCs w:val="20"/>
          <w:lang w:eastAsia="zh-CN"/>
        </w:rPr>
        <w:t>, Guilherme Santos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bCs/>
          <w:sz w:val="20"/>
          <w:szCs w:val="20"/>
          <w:lang w:eastAsia="zh-CN"/>
        </w:rPr>
        <w:t xml:space="preserve"> (</w:t>
      </w:r>
      <w:hyperlink r:id="rId8" w:history="1">
        <w:r w:rsidRPr="008400DE">
          <w:rPr>
            <w:rStyle w:val="Hyperlink"/>
            <w:rFonts w:eastAsia="Calibri"/>
            <w:bCs/>
            <w:sz w:val="20"/>
            <w:szCs w:val="20"/>
            <w:lang w:eastAsia="zh-CN"/>
          </w:rPr>
          <w:t>g.s.macedo7@gmail.com</w:t>
        </w:r>
      </w:hyperlink>
      <w:r>
        <w:rPr>
          <w:rFonts w:eastAsia="Calibri"/>
          <w:bCs/>
          <w:sz w:val="20"/>
          <w:szCs w:val="20"/>
          <w:lang w:eastAsia="zh-CN"/>
        </w:rPr>
        <w:t xml:space="preserve">); </w:t>
      </w:r>
      <w:r w:rsidRPr="00586E00">
        <w:rPr>
          <w:rFonts w:eastAsia="Calibri"/>
          <w:b/>
          <w:sz w:val="20"/>
          <w:szCs w:val="20"/>
          <w:lang w:eastAsia="zh-CN"/>
        </w:rPr>
        <w:t>SILVA</w:t>
      </w:r>
      <w:r>
        <w:rPr>
          <w:rFonts w:eastAsia="Calibri"/>
          <w:bCs/>
          <w:sz w:val="20"/>
          <w:szCs w:val="20"/>
          <w:lang w:eastAsia="zh-CN"/>
        </w:rPr>
        <w:t>, Junior Reis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bCs/>
          <w:sz w:val="20"/>
          <w:szCs w:val="20"/>
          <w:lang w:eastAsia="zh-CN"/>
        </w:rPr>
        <w:t xml:space="preserve"> (</w:t>
      </w:r>
      <w:hyperlink r:id="rId9" w:history="1">
        <w:r w:rsidRPr="008400DE">
          <w:rPr>
            <w:rStyle w:val="Hyperlink"/>
            <w:rFonts w:eastAsia="Calibri"/>
            <w:bCs/>
            <w:sz w:val="20"/>
            <w:szCs w:val="20"/>
            <w:lang w:eastAsia="zh-CN"/>
          </w:rPr>
          <w:t>juniorrsilva@uems.br</w:t>
        </w:r>
      </w:hyperlink>
      <w:r>
        <w:rPr>
          <w:rFonts w:eastAsia="Calibri"/>
          <w:bCs/>
          <w:sz w:val="20"/>
          <w:szCs w:val="20"/>
          <w:lang w:eastAsia="zh-CN"/>
        </w:rPr>
        <w:t xml:space="preserve">).  </w:t>
      </w:r>
    </w:p>
    <w:p w14:paraId="1EA0C8C0" w14:textId="77777777" w:rsidR="00496FA2" w:rsidRDefault="00496FA2" w:rsidP="00496FA2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Discente do Curso de Engenharia Ambiental e Sanitária;</w:t>
      </w:r>
    </w:p>
    <w:p w14:paraId="19423A8E" w14:textId="44C136B1" w:rsidR="00496FA2" w:rsidRDefault="00496FA2" w:rsidP="00496FA2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Mestre </w:t>
      </w:r>
      <w:r w:rsidR="003248C1">
        <w:rPr>
          <w:rFonts w:eastAsia="Calibri"/>
          <w:sz w:val="20"/>
          <w:szCs w:val="20"/>
          <w:lang w:eastAsia="zh-CN"/>
        </w:rPr>
        <w:t>pelo</w:t>
      </w:r>
      <w:r>
        <w:rPr>
          <w:rFonts w:eastAsia="Calibri"/>
          <w:sz w:val="20"/>
          <w:szCs w:val="20"/>
          <w:lang w:eastAsia="zh-CN"/>
        </w:rPr>
        <w:t xml:space="preserve"> Programa de Pós Graduação em Recursos Naturais (PGRN-UEMS);</w:t>
      </w:r>
    </w:p>
    <w:p w14:paraId="1CCD1408" w14:textId="1295960B" w:rsidR="00496FA2" w:rsidRDefault="00496FA2" w:rsidP="00496FA2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– Docente do Curso de Engenharia Ambiental e Sanitária, de Química Industrial</w:t>
      </w:r>
      <w:r w:rsidR="00934D11">
        <w:rPr>
          <w:rFonts w:eastAsia="Calibri"/>
          <w:sz w:val="20"/>
          <w:szCs w:val="20"/>
          <w:lang w:eastAsia="zh-CN"/>
        </w:rPr>
        <w:t xml:space="preserve"> e do Programa de Pós-Graduação em Recursos Naturais</w:t>
      </w:r>
      <w:r>
        <w:rPr>
          <w:rFonts w:eastAsia="Calibri"/>
          <w:sz w:val="20"/>
          <w:szCs w:val="20"/>
          <w:lang w:eastAsia="zh-CN"/>
        </w:rPr>
        <w:t>.</w:t>
      </w:r>
    </w:p>
    <w:p w14:paraId="02864476" w14:textId="77777777" w:rsidR="00496FA2" w:rsidRDefault="00496FA2" w:rsidP="00496FA2">
      <w:pPr>
        <w:spacing w:after="283"/>
        <w:jc w:val="both"/>
        <w:rPr>
          <w:sz w:val="20"/>
          <w:szCs w:val="20"/>
          <w:lang w:eastAsia="pt-BR"/>
        </w:rPr>
      </w:pPr>
    </w:p>
    <w:p w14:paraId="56236A53" w14:textId="58925CCB" w:rsidR="00361B54" w:rsidRDefault="00934D11" w:rsidP="003107FF">
      <w:pPr>
        <w:spacing w:after="283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No processo de coleta de dados a partir de medidas com técnicas de espectroscopia óptica e fototérmica, o processo de automação, às vezes, é imprescindível. No caso da espectroscopia fotoacústica, </w:t>
      </w:r>
      <w:r w:rsidR="009F538A">
        <w:rPr>
          <w:sz w:val="20"/>
          <w:szCs w:val="20"/>
          <w:lang w:eastAsia="pt-BR"/>
        </w:rPr>
        <w:t>a</w:t>
      </w:r>
      <w:r w:rsidR="00496FA2" w:rsidRPr="00496FA2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 xml:space="preserve">automação </w:t>
      </w:r>
      <w:r w:rsidR="001C257C">
        <w:rPr>
          <w:sz w:val="20"/>
          <w:szCs w:val="20"/>
          <w:lang w:eastAsia="pt-BR"/>
        </w:rPr>
        <w:t xml:space="preserve">auxilia </w:t>
      </w:r>
      <w:r w:rsidR="009F538A">
        <w:rPr>
          <w:sz w:val="20"/>
          <w:szCs w:val="20"/>
          <w:lang w:eastAsia="pt-BR"/>
        </w:rPr>
        <w:t xml:space="preserve">na melhoria </w:t>
      </w:r>
      <w:r w:rsidR="001C257C">
        <w:rPr>
          <w:sz w:val="20"/>
          <w:szCs w:val="20"/>
          <w:lang w:eastAsia="pt-BR"/>
        </w:rPr>
        <w:t>de</w:t>
      </w:r>
      <w:r w:rsidR="009F538A">
        <w:rPr>
          <w:sz w:val="20"/>
          <w:szCs w:val="20"/>
          <w:lang w:eastAsia="pt-BR"/>
        </w:rPr>
        <w:t xml:space="preserve"> agilidade da aquisição, armazenamento e expressão dos dados</w:t>
      </w:r>
      <w:r w:rsidR="001C257C">
        <w:rPr>
          <w:sz w:val="20"/>
          <w:szCs w:val="20"/>
          <w:lang w:eastAsia="pt-BR"/>
        </w:rPr>
        <w:t>, n</w:t>
      </w:r>
      <w:r w:rsidR="00496FA2" w:rsidRPr="00496FA2">
        <w:rPr>
          <w:sz w:val="20"/>
          <w:szCs w:val="20"/>
          <w:lang w:eastAsia="pt-BR"/>
        </w:rPr>
        <w:t>o</w:t>
      </w:r>
      <w:r w:rsidR="00496FA2">
        <w:rPr>
          <w:sz w:val="20"/>
          <w:szCs w:val="20"/>
          <w:lang w:eastAsia="pt-BR"/>
        </w:rPr>
        <w:t xml:space="preserve"> m</w:t>
      </w:r>
      <w:r w:rsidR="00496FA2" w:rsidRPr="00496FA2">
        <w:rPr>
          <w:sz w:val="20"/>
          <w:szCs w:val="20"/>
          <w:lang w:eastAsia="pt-BR"/>
        </w:rPr>
        <w:t>onitoramento contínuo, já que possibilita</w:t>
      </w:r>
      <w:r w:rsidR="001C257C">
        <w:rPr>
          <w:sz w:val="20"/>
          <w:szCs w:val="20"/>
          <w:lang w:eastAsia="pt-BR"/>
        </w:rPr>
        <w:t xml:space="preserve">, </w:t>
      </w:r>
      <w:r w:rsidR="00496FA2" w:rsidRPr="00496FA2">
        <w:rPr>
          <w:sz w:val="20"/>
          <w:szCs w:val="20"/>
          <w:lang w:eastAsia="pt-BR"/>
        </w:rPr>
        <w:t>em tempo real</w:t>
      </w:r>
      <w:r w:rsidR="001C257C">
        <w:rPr>
          <w:sz w:val="20"/>
          <w:szCs w:val="20"/>
          <w:lang w:eastAsia="pt-BR"/>
        </w:rPr>
        <w:t>,</w:t>
      </w:r>
      <w:r w:rsidR="00496FA2" w:rsidRPr="00496FA2">
        <w:rPr>
          <w:sz w:val="20"/>
          <w:szCs w:val="20"/>
          <w:lang w:eastAsia="pt-BR"/>
        </w:rPr>
        <w:t xml:space="preserve"> </w:t>
      </w:r>
      <w:r w:rsidR="001C257C">
        <w:rPr>
          <w:sz w:val="20"/>
          <w:szCs w:val="20"/>
          <w:lang w:eastAsia="pt-BR"/>
        </w:rPr>
        <w:t>visualizar as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 xml:space="preserve">mudanças e tendências ao longo do tempo; </w:t>
      </w:r>
      <w:r w:rsidR="001C257C">
        <w:rPr>
          <w:sz w:val="20"/>
          <w:szCs w:val="20"/>
          <w:lang w:eastAsia="pt-BR"/>
        </w:rPr>
        <w:t>n</w:t>
      </w:r>
      <w:r w:rsidR="009F538A">
        <w:rPr>
          <w:sz w:val="20"/>
          <w:szCs w:val="20"/>
          <w:lang w:eastAsia="pt-BR"/>
        </w:rPr>
        <w:t xml:space="preserve">o </w:t>
      </w:r>
      <w:r w:rsidR="00496FA2" w:rsidRPr="00496FA2">
        <w:rPr>
          <w:sz w:val="20"/>
          <w:szCs w:val="20"/>
          <w:lang w:eastAsia="pt-BR"/>
        </w:rPr>
        <w:t>aumento da capacidade de coleta de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dados e integração com análise avançada, sendo permitido a obtenção automática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de parâmetros e informações relevantes a partir dos dados coletados.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Com isso, observa-se a necessidade dessa automação com um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monitoramento experimental, a partir de um sensor genérico, podendo ser de luz, relacionado com um sinal no tempo.</w:t>
      </w:r>
      <w:r w:rsidR="003107FF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O protótipo da programação</w:t>
      </w:r>
      <w:r w:rsidR="003107FF">
        <w:rPr>
          <w:sz w:val="20"/>
          <w:szCs w:val="20"/>
          <w:lang w:eastAsia="pt-BR"/>
        </w:rPr>
        <w:t xml:space="preserve"> usando um</w:t>
      </w:r>
      <w:r w:rsidR="00496FA2" w:rsidRPr="00496FA2">
        <w:rPr>
          <w:sz w:val="20"/>
          <w:szCs w:val="20"/>
          <w:lang w:eastAsia="pt-BR"/>
        </w:rPr>
        <w:t xml:space="preserve"> </w:t>
      </w:r>
      <w:r w:rsidR="003107FF" w:rsidRPr="00496FA2">
        <w:rPr>
          <w:sz w:val="20"/>
          <w:szCs w:val="20"/>
          <w:lang w:eastAsia="pt-BR"/>
        </w:rPr>
        <w:t>sistema de controle</w:t>
      </w:r>
      <w:r w:rsidR="007D36E3">
        <w:rPr>
          <w:sz w:val="20"/>
          <w:szCs w:val="20"/>
          <w:lang w:eastAsia="pt-BR"/>
        </w:rPr>
        <w:t xml:space="preserve"> </w:t>
      </w:r>
      <w:r w:rsidR="003107FF" w:rsidRPr="00496FA2">
        <w:rPr>
          <w:sz w:val="20"/>
          <w:szCs w:val="20"/>
          <w:lang w:eastAsia="pt-BR"/>
        </w:rPr>
        <w:t>de monitoramento</w:t>
      </w:r>
      <w:r w:rsidR="00384076">
        <w:rPr>
          <w:sz w:val="20"/>
          <w:szCs w:val="20"/>
          <w:lang w:eastAsia="pt-BR"/>
        </w:rPr>
        <w:t>,</w:t>
      </w:r>
      <w:r w:rsidR="003107FF" w:rsidRP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tinha a necessidade da coleta de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dados, o armazenamento destes dados com diferentes leituras e o registro em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gráficos, sendo possível reiniciar e apagar os dados</w:t>
      </w:r>
      <w:r w:rsidR="003107FF">
        <w:rPr>
          <w:sz w:val="20"/>
          <w:szCs w:val="20"/>
          <w:lang w:eastAsia="pt-BR"/>
        </w:rPr>
        <w:t xml:space="preserve">. </w:t>
      </w:r>
      <w:r w:rsidR="00496FA2">
        <w:rPr>
          <w:sz w:val="20"/>
          <w:szCs w:val="20"/>
          <w:lang w:eastAsia="pt-BR"/>
        </w:rPr>
        <w:t xml:space="preserve">O objetivo visa criar um programa que facilite a observação de </w:t>
      </w:r>
      <w:r w:rsidR="00496FA2" w:rsidRPr="00496FA2">
        <w:rPr>
          <w:sz w:val="20"/>
          <w:szCs w:val="20"/>
          <w:lang w:eastAsia="pt-BR"/>
        </w:rPr>
        <w:t>fenômenos</w:t>
      </w:r>
      <w:r w:rsidR="009F538A">
        <w:rPr>
          <w:sz w:val="20"/>
          <w:szCs w:val="20"/>
          <w:lang w:eastAsia="pt-BR"/>
        </w:rPr>
        <w:t xml:space="preserve"> detectados por algum sensor genérico</w:t>
      </w:r>
      <w:r w:rsidR="00496FA2">
        <w:rPr>
          <w:sz w:val="20"/>
          <w:szCs w:val="20"/>
          <w:lang w:eastAsia="pt-BR"/>
        </w:rPr>
        <w:t xml:space="preserve"> em um gráfico.</w:t>
      </w:r>
      <w:r w:rsidR="00947478">
        <w:rPr>
          <w:sz w:val="20"/>
          <w:szCs w:val="20"/>
          <w:lang w:eastAsia="pt-BR"/>
        </w:rPr>
        <w:t xml:space="preserve"> </w:t>
      </w:r>
      <w:r w:rsidR="009F538A">
        <w:rPr>
          <w:sz w:val="20"/>
          <w:szCs w:val="20"/>
          <w:lang w:eastAsia="pt-BR"/>
        </w:rPr>
        <w:t>Para a coleta de dados, utilizou-se o</w:t>
      </w:r>
      <w:r w:rsidR="00947478" w:rsidRPr="00496FA2">
        <w:rPr>
          <w:sz w:val="20"/>
          <w:szCs w:val="20"/>
          <w:lang w:eastAsia="pt-BR"/>
        </w:rPr>
        <w:t xml:space="preserve"> Arduino ©</w:t>
      </w:r>
      <w:r w:rsidR="009F538A">
        <w:rPr>
          <w:sz w:val="20"/>
          <w:szCs w:val="20"/>
          <w:lang w:eastAsia="pt-BR"/>
        </w:rPr>
        <w:t>, que</w:t>
      </w:r>
      <w:r w:rsidR="00947478" w:rsidRPr="00496FA2">
        <w:rPr>
          <w:sz w:val="20"/>
          <w:szCs w:val="20"/>
          <w:lang w:eastAsia="pt-BR"/>
        </w:rPr>
        <w:t xml:space="preserve"> consiste </w:t>
      </w:r>
      <w:r w:rsidR="009F538A">
        <w:rPr>
          <w:sz w:val="20"/>
          <w:szCs w:val="20"/>
          <w:lang w:eastAsia="pt-BR"/>
        </w:rPr>
        <w:t>em uma</w:t>
      </w:r>
      <w:r w:rsidR="00947478" w:rsidRPr="00496FA2">
        <w:rPr>
          <w:sz w:val="20"/>
          <w:szCs w:val="20"/>
          <w:lang w:eastAsia="pt-BR"/>
        </w:rPr>
        <w:t xml:space="preserve"> plataforma de prototipagem eletrônica de código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aberto, amplamente utilizada em projetos de automação, controle e monitoramento.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Sua relevância para o projeto em questão reside na capacidade de fornecer uma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interface flexível e programável para interagir com sensores, atuadores e outros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dispositivos eletrônicos.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Já o LabVIEW® é um ambiente de desenvolvimento gráfico amplamente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projetado para automação, controle e monitoramento em projetos científicos e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 xml:space="preserve">industriais. </w:t>
      </w:r>
      <w:r w:rsidR="009F538A">
        <w:rPr>
          <w:sz w:val="20"/>
          <w:szCs w:val="20"/>
          <w:lang w:eastAsia="pt-BR"/>
        </w:rPr>
        <w:t xml:space="preserve">Este </w:t>
      </w:r>
      <w:r w:rsidR="009F538A" w:rsidRPr="009F538A">
        <w:rPr>
          <w:i/>
          <w:iCs/>
          <w:sz w:val="20"/>
          <w:szCs w:val="20"/>
          <w:lang w:eastAsia="pt-BR"/>
        </w:rPr>
        <w:t>software</w:t>
      </w:r>
      <w:r w:rsidR="009F538A">
        <w:rPr>
          <w:sz w:val="20"/>
          <w:szCs w:val="20"/>
          <w:lang w:eastAsia="pt-BR"/>
        </w:rPr>
        <w:t xml:space="preserve"> inclui </w:t>
      </w:r>
      <w:r w:rsidR="00947478" w:rsidRPr="00496FA2">
        <w:rPr>
          <w:sz w:val="20"/>
          <w:szCs w:val="20"/>
          <w:lang w:eastAsia="pt-BR"/>
        </w:rPr>
        <w:t>uma abordagem gráfica, baseada em diagramas de blocos</w:t>
      </w:r>
      <w:r w:rsidR="001C257C">
        <w:rPr>
          <w:sz w:val="20"/>
          <w:szCs w:val="20"/>
          <w:lang w:eastAsia="pt-BR"/>
        </w:rPr>
        <w:t xml:space="preserve"> com </w:t>
      </w:r>
      <w:r w:rsidR="00947478" w:rsidRPr="00496FA2">
        <w:rPr>
          <w:sz w:val="20"/>
          <w:szCs w:val="20"/>
          <w:lang w:eastAsia="pt-BR"/>
        </w:rPr>
        <w:t>fluxo de dados, e que permite o desenvolvimento de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sistemas complexos</w:t>
      </w:r>
      <w:r w:rsidR="00947478">
        <w:rPr>
          <w:sz w:val="20"/>
          <w:szCs w:val="20"/>
          <w:lang w:eastAsia="pt-BR"/>
        </w:rPr>
        <w:t>,</w:t>
      </w:r>
      <w:r w:rsidR="00947478" w:rsidRPr="00496FA2">
        <w:rPr>
          <w:sz w:val="20"/>
          <w:szCs w:val="20"/>
          <w:lang w:eastAsia="pt-BR"/>
        </w:rPr>
        <w:t xml:space="preserve"> por meio da conexão de blocos de função e fios </w:t>
      </w:r>
      <w:r w:rsidR="009F538A">
        <w:rPr>
          <w:sz w:val="20"/>
          <w:szCs w:val="20"/>
          <w:lang w:eastAsia="pt-BR"/>
        </w:rPr>
        <w:t xml:space="preserve">virtuas </w:t>
      </w:r>
      <w:r w:rsidR="00947478" w:rsidRPr="00496FA2">
        <w:rPr>
          <w:sz w:val="20"/>
          <w:szCs w:val="20"/>
          <w:lang w:eastAsia="pt-BR"/>
        </w:rPr>
        <w:t>que</w:t>
      </w:r>
      <w:r w:rsidR="00947478">
        <w:rPr>
          <w:sz w:val="20"/>
          <w:szCs w:val="20"/>
          <w:lang w:eastAsia="pt-BR"/>
        </w:rPr>
        <w:t xml:space="preserve"> </w:t>
      </w:r>
      <w:r w:rsidR="00947478" w:rsidRPr="00496FA2">
        <w:rPr>
          <w:sz w:val="20"/>
          <w:szCs w:val="20"/>
          <w:lang w:eastAsia="pt-BR"/>
        </w:rPr>
        <w:t>representam o fluxo de dados entre eles.</w:t>
      </w:r>
      <w:r w:rsidR="00947478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 xml:space="preserve">A </w:t>
      </w:r>
      <w:r w:rsidR="0003719D">
        <w:rPr>
          <w:sz w:val="20"/>
          <w:szCs w:val="20"/>
          <w:lang w:eastAsia="pt-BR"/>
        </w:rPr>
        <w:t>realização do projeto</w:t>
      </w:r>
      <w:r w:rsidR="00496FA2" w:rsidRPr="00496FA2">
        <w:rPr>
          <w:sz w:val="20"/>
          <w:szCs w:val="20"/>
          <w:lang w:eastAsia="pt-BR"/>
        </w:rPr>
        <w:t xml:space="preserve"> consistiu no estudo de como o Arduino©, os códigos e o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EE4433">
        <w:rPr>
          <w:i/>
          <w:iCs/>
          <w:sz w:val="20"/>
          <w:szCs w:val="20"/>
          <w:lang w:eastAsia="pt-BR"/>
        </w:rPr>
        <w:t>software</w:t>
      </w:r>
      <w:r w:rsidR="00496FA2" w:rsidRPr="00496FA2">
        <w:rPr>
          <w:sz w:val="20"/>
          <w:szCs w:val="20"/>
          <w:lang w:eastAsia="pt-BR"/>
        </w:rPr>
        <w:t xml:space="preserve"> LabVIEW® trabalhavam em conjunto com o uso de diversos componentes,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a exemplo do acelerômetro</w:t>
      </w:r>
      <w:r w:rsidR="0003719D">
        <w:rPr>
          <w:sz w:val="20"/>
          <w:szCs w:val="20"/>
          <w:lang w:eastAsia="pt-BR"/>
        </w:rPr>
        <w:t xml:space="preserve"> e</w:t>
      </w:r>
      <w:r w:rsidR="00496FA2" w:rsidRPr="00496FA2">
        <w:rPr>
          <w:sz w:val="20"/>
          <w:szCs w:val="20"/>
          <w:lang w:eastAsia="pt-BR"/>
        </w:rPr>
        <w:t xml:space="preserve"> sensor de luz LDR, para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se ter uma noção de como funciona a aquisição de dados em experimentos de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laboratório. Em especial, foi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montado uma rotina de comunicação LabVIEW ® e Arduino © para coletar dados de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um sensor de luz, imprimí-los em um gráfico e salvar os dados em um arquivo de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bloco de notas de forma automática. Em seguida, o código foi otimizado para manter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>o histórico dos gráficos obtidos, bem como forneceu a opção de limpar o histórico</w:t>
      </w:r>
      <w:r w:rsidR="00496FA2">
        <w:rPr>
          <w:sz w:val="20"/>
          <w:szCs w:val="20"/>
          <w:lang w:eastAsia="pt-BR"/>
        </w:rPr>
        <w:t xml:space="preserve"> </w:t>
      </w:r>
      <w:r w:rsidR="00496FA2" w:rsidRPr="00496FA2">
        <w:rPr>
          <w:sz w:val="20"/>
          <w:szCs w:val="20"/>
          <w:lang w:eastAsia="pt-BR"/>
        </w:rPr>
        <w:t xml:space="preserve">por meio de um botão na interface frontal. </w:t>
      </w:r>
      <w:r w:rsidR="003107FF">
        <w:rPr>
          <w:sz w:val="20"/>
          <w:szCs w:val="20"/>
          <w:lang w:eastAsia="pt-BR"/>
        </w:rPr>
        <w:t>A</w:t>
      </w:r>
      <w:r w:rsidR="003107FF" w:rsidRPr="003107FF">
        <w:rPr>
          <w:sz w:val="20"/>
          <w:szCs w:val="20"/>
          <w:lang w:eastAsia="pt-BR"/>
        </w:rPr>
        <w:t xml:space="preserve"> interfa</w:t>
      </w:r>
      <w:r w:rsidR="009F538A">
        <w:rPr>
          <w:sz w:val="20"/>
          <w:szCs w:val="20"/>
          <w:lang w:eastAsia="pt-BR"/>
        </w:rPr>
        <w:t>c</w:t>
      </w:r>
      <w:r w:rsidR="003107FF" w:rsidRPr="003107FF">
        <w:rPr>
          <w:sz w:val="20"/>
          <w:szCs w:val="20"/>
          <w:lang w:eastAsia="pt-BR"/>
        </w:rPr>
        <w:t xml:space="preserve">e de programação utilizada do </w:t>
      </w:r>
      <w:r w:rsidR="003107FF" w:rsidRPr="00EE4433">
        <w:rPr>
          <w:i/>
          <w:iCs/>
          <w:sz w:val="20"/>
          <w:szCs w:val="20"/>
          <w:lang w:eastAsia="pt-BR"/>
        </w:rPr>
        <w:t>software</w:t>
      </w:r>
      <w:r w:rsidR="003107FF" w:rsidRPr="003107FF">
        <w:rPr>
          <w:sz w:val="20"/>
          <w:szCs w:val="20"/>
          <w:lang w:eastAsia="pt-BR"/>
        </w:rPr>
        <w:t xml:space="preserve"> LabVIEW® apresentou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>desafios na configuração devido às complexas conexões necessárias entre o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 xml:space="preserve">Arduino© e o </w:t>
      </w:r>
      <w:r w:rsidR="003107FF" w:rsidRPr="00EE4433">
        <w:rPr>
          <w:i/>
          <w:iCs/>
          <w:sz w:val="20"/>
          <w:szCs w:val="20"/>
          <w:lang w:eastAsia="pt-BR"/>
        </w:rPr>
        <w:t>software</w:t>
      </w:r>
      <w:r w:rsidR="003107FF" w:rsidRPr="003107FF">
        <w:rPr>
          <w:sz w:val="20"/>
          <w:szCs w:val="20"/>
          <w:lang w:eastAsia="pt-BR"/>
        </w:rPr>
        <w:t>. Todavia, essa configuração possibilitou a criação de um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>programa capaz de coletar dados, expressá-los em gráficos de um sinal de um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>sensor em função do tempo e salvar estas informações, garantindo a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>capacidade de exibir múltiplos gráficos simultaneamente. Além disso, houve a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>inclusão de uma taxa de dados que poderia alterar o intervalo de tempo de coleta,</w:t>
      </w:r>
      <w:r w:rsidR="003107FF">
        <w:rPr>
          <w:sz w:val="20"/>
          <w:szCs w:val="20"/>
          <w:lang w:eastAsia="pt-BR"/>
        </w:rPr>
        <w:t xml:space="preserve"> </w:t>
      </w:r>
      <w:r w:rsidR="003107FF" w:rsidRPr="003107FF">
        <w:rPr>
          <w:sz w:val="20"/>
          <w:szCs w:val="20"/>
          <w:lang w:eastAsia="pt-BR"/>
        </w:rPr>
        <w:t>possibilitando maior liberdade de coleta dependendo do experiment</w:t>
      </w:r>
      <w:r w:rsidR="003107FF">
        <w:rPr>
          <w:sz w:val="20"/>
          <w:szCs w:val="20"/>
          <w:lang w:eastAsia="pt-BR"/>
        </w:rPr>
        <w:t xml:space="preserve">o. </w:t>
      </w:r>
    </w:p>
    <w:p w14:paraId="27B2C9D2" w14:textId="783EE70A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496FA2">
        <w:rPr>
          <w:sz w:val="20"/>
          <w:szCs w:val="20"/>
          <w:lang w:eastAsia="pt-BR"/>
        </w:rPr>
        <w:t xml:space="preserve">Sensor genérico, </w:t>
      </w:r>
      <w:r w:rsidR="009F538A">
        <w:rPr>
          <w:sz w:val="20"/>
          <w:szCs w:val="20"/>
          <w:lang w:eastAsia="pt-BR"/>
        </w:rPr>
        <w:t xml:space="preserve">aquisição de </w:t>
      </w:r>
      <w:r w:rsidR="003107FF">
        <w:rPr>
          <w:sz w:val="20"/>
          <w:szCs w:val="20"/>
          <w:lang w:eastAsia="pt-BR"/>
        </w:rPr>
        <w:t xml:space="preserve">dados, </w:t>
      </w:r>
      <w:r w:rsidR="009F538A">
        <w:rPr>
          <w:sz w:val="20"/>
          <w:szCs w:val="20"/>
          <w:lang w:eastAsia="pt-BR"/>
        </w:rPr>
        <w:t xml:space="preserve">expressão </w:t>
      </w:r>
      <w:r w:rsidR="003107FF">
        <w:rPr>
          <w:sz w:val="20"/>
          <w:szCs w:val="20"/>
          <w:lang w:eastAsia="pt-BR"/>
        </w:rPr>
        <w:t>gráfi</w:t>
      </w:r>
      <w:r w:rsidR="009F538A">
        <w:rPr>
          <w:sz w:val="20"/>
          <w:szCs w:val="20"/>
          <w:lang w:eastAsia="pt-BR"/>
        </w:rPr>
        <w:t>ca</w:t>
      </w:r>
      <w:r w:rsidR="003107FF">
        <w:rPr>
          <w:sz w:val="20"/>
          <w:szCs w:val="20"/>
          <w:lang w:eastAsia="pt-BR"/>
        </w:rPr>
        <w:t xml:space="preserve">. </w:t>
      </w:r>
    </w:p>
    <w:p w14:paraId="5E419369" w14:textId="77777777" w:rsidR="00496FA2" w:rsidRDefault="00496FA2" w:rsidP="00496FA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Pr="00586E00">
        <w:rPr>
          <w:sz w:val="20"/>
          <w:szCs w:val="20"/>
          <w:lang w:eastAsia="pt-BR"/>
        </w:rPr>
        <w:t xml:space="preserve">À instituição – </w:t>
      </w:r>
      <w:r>
        <w:rPr>
          <w:sz w:val="20"/>
          <w:szCs w:val="20"/>
          <w:lang w:eastAsia="pt-BR"/>
        </w:rPr>
        <w:t xml:space="preserve">UEMS, </w:t>
      </w:r>
      <w:r w:rsidRPr="00586E00">
        <w:rPr>
          <w:sz w:val="20"/>
          <w:szCs w:val="20"/>
          <w:lang w:eastAsia="pt-BR"/>
        </w:rPr>
        <w:t>que me proporcion</w:t>
      </w:r>
      <w:r>
        <w:rPr>
          <w:sz w:val="20"/>
          <w:szCs w:val="20"/>
          <w:lang w:eastAsia="pt-BR"/>
        </w:rPr>
        <w:t>ou</w:t>
      </w:r>
      <w:r w:rsidRPr="00586E00">
        <w:rPr>
          <w:sz w:val="20"/>
          <w:szCs w:val="20"/>
          <w:lang w:eastAsia="pt-BR"/>
        </w:rPr>
        <w:t xml:space="preserve"> a oportunidade de possuir um ensino superior e a expansão de meus horizontes.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EDEF" w14:textId="77777777" w:rsidR="00BB0C9B" w:rsidRDefault="00BB0C9B">
      <w:r>
        <w:separator/>
      </w:r>
    </w:p>
  </w:endnote>
  <w:endnote w:type="continuationSeparator" w:id="0">
    <w:p w14:paraId="70545960" w14:textId="77777777" w:rsidR="00BB0C9B" w:rsidRDefault="00BB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203D" w14:textId="77777777" w:rsidR="00BB0C9B" w:rsidRDefault="00BB0C9B">
      <w:r>
        <w:separator/>
      </w:r>
    </w:p>
  </w:footnote>
  <w:footnote w:type="continuationSeparator" w:id="0">
    <w:p w14:paraId="025E6438" w14:textId="77777777" w:rsidR="00BB0C9B" w:rsidRDefault="00BB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03719D"/>
    <w:rsid w:val="000C5306"/>
    <w:rsid w:val="001C257C"/>
    <w:rsid w:val="002D7F64"/>
    <w:rsid w:val="003107FF"/>
    <w:rsid w:val="003248C1"/>
    <w:rsid w:val="00361B54"/>
    <w:rsid w:val="00384076"/>
    <w:rsid w:val="003F5EC9"/>
    <w:rsid w:val="00496FA2"/>
    <w:rsid w:val="004A6524"/>
    <w:rsid w:val="0052129F"/>
    <w:rsid w:val="007C341A"/>
    <w:rsid w:val="007D36E3"/>
    <w:rsid w:val="00934D11"/>
    <w:rsid w:val="00947478"/>
    <w:rsid w:val="00982191"/>
    <w:rsid w:val="009B7582"/>
    <w:rsid w:val="009F538A"/>
    <w:rsid w:val="00BB0C9B"/>
    <w:rsid w:val="00EE4433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96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.macedo7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beccawaldow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niorrsilva@uems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Rebecca Waldow</cp:lastModifiedBy>
  <cp:revision>18</cp:revision>
  <cp:lastPrinted>2023-01-31T14:18:00Z</cp:lastPrinted>
  <dcterms:created xsi:type="dcterms:W3CDTF">2023-04-20T18:37:00Z</dcterms:created>
  <dcterms:modified xsi:type="dcterms:W3CDTF">2023-08-30T01:25:00Z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