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AVALIAÇÃO DA QUALIDADE DO SONO E SEUS DISTÚRBIOS EM ESTUDANTES DA UNIVERSIDADE ESTADUAL DE MATO GROSSO DO SUL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Instituição: Universidade Estadual de Mato Grosso do Sul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Área temática: Ciências da Saúde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 xml:space="preserve">SOUZA, Pedro Henrique de (pedrowiskiii@outlook.com); </w:t>
      </w:r>
      <w:r>
        <w:rPr>
          <w:sz w:val="20"/>
          <w:szCs w:val="20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 xml:space="preserve">OLIVEIRA, Cecília Rezende de Almeida (ceciliarezende23@gmail.com); </w:t>
      </w:r>
      <w:r>
        <w:rPr>
          <w:sz w:val="20"/>
          <w:szCs w:val="20"/>
          <w:vertAlign w:val="superscript"/>
          <w:lang w:eastAsia="pt-BR"/>
        </w:rPr>
        <w:t>3</w:t>
      </w:r>
      <w:r>
        <w:rPr>
          <w:sz w:val="20"/>
          <w:szCs w:val="20"/>
          <w:lang w:eastAsia="pt-BR"/>
        </w:rPr>
        <w:t>CESPEDES, Mateus da Silveira</w:t>
      </w:r>
      <w:r>
        <w:rPr>
          <w:sz w:val="20"/>
          <w:szCs w:val="20"/>
          <w:vertAlign w:val="superscript"/>
          <w:lang w:eastAsia="pt-BR"/>
        </w:rPr>
        <w:t>3</w:t>
      </w:r>
      <w:r>
        <w:rPr>
          <w:sz w:val="20"/>
          <w:szCs w:val="20"/>
          <w:lang w:eastAsia="pt-BR"/>
        </w:rPr>
        <w:t xml:space="preserve"> (mateus.cespedes@hotmail.com); </w:t>
      </w:r>
      <w:r>
        <w:rPr>
          <w:sz w:val="20"/>
          <w:szCs w:val="20"/>
          <w:vertAlign w:val="superscript"/>
          <w:lang w:eastAsia="pt-BR"/>
        </w:rPr>
        <w:t>4</w:t>
      </w:r>
      <w:r>
        <w:rPr>
          <w:sz w:val="20"/>
          <w:szCs w:val="20"/>
          <w:lang w:eastAsia="pt-BR"/>
        </w:rPr>
        <w:t xml:space="preserve">LEITE, Lucas Rasi Cunha (lucasrasi@uol.com.br); </w:t>
      </w:r>
      <w:r>
        <w:rPr>
          <w:sz w:val="20"/>
          <w:szCs w:val="20"/>
          <w:vertAlign w:val="superscript"/>
          <w:lang w:eastAsia="pt-BR"/>
        </w:rPr>
        <w:t>5</w:t>
      </w:r>
      <w:r>
        <w:rPr>
          <w:sz w:val="20"/>
          <w:szCs w:val="20"/>
          <w:lang w:eastAsia="pt-BR"/>
        </w:rPr>
        <w:t xml:space="preserve">GUENKA, Leandro Caetano (guenkaleandro@gmail.com); </w:t>
      </w:r>
      <w:r>
        <w:rPr>
          <w:sz w:val="20"/>
          <w:szCs w:val="20"/>
          <w:vertAlign w:val="superscript"/>
          <w:lang w:eastAsia="pt-BR"/>
        </w:rPr>
        <w:t>6</w:t>
      </w:r>
      <w:r>
        <w:rPr>
          <w:sz w:val="20"/>
          <w:szCs w:val="20"/>
          <w:lang w:eastAsia="pt-BR"/>
        </w:rPr>
        <w:t xml:space="preserve">SOUZA, José Carlos (josecarlossouza@uol.com.br)  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lineRule="auto" w:line="360" w:before="9"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Autor, discente do curso de Medicina da UEMS – Campo Grande; </w:t>
      </w: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 xml:space="preserve">Coautor, discente do curso de Medicina da UEMS – Campo Grande; </w:t>
      </w:r>
      <w:r>
        <w:rPr>
          <w:sz w:val="18"/>
          <w:szCs w:val="18"/>
          <w:vertAlign w:val="superscript"/>
        </w:rPr>
        <w:t xml:space="preserve">3 </w:t>
      </w:r>
      <w:r>
        <w:rPr>
          <w:sz w:val="18"/>
          <w:szCs w:val="18"/>
        </w:rPr>
        <w:t xml:space="preserve">Coautor, médico formado pela UEMS – Campo Grande; </w:t>
      </w:r>
      <w:r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 xml:space="preserve">Coautor, economista formado pela UEM – Maringá; </w:t>
      </w:r>
      <w:r>
        <w:rPr>
          <w:sz w:val="18"/>
          <w:szCs w:val="18"/>
          <w:vertAlign w:val="superscript"/>
        </w:rPr>
        <w:t xml:space="preserve">5 </w:t>
      </w:r>
      <w:r>
        <w:rPr>
          <w:sz w:val="18"/>
          <w:szCs w:val="18"/>
        </w:rPr>
        <w:t xml:space="preserve">Coautor, docente do curso de Medicina da UEMS – Campo Grande; </w:t>
      </w:r>
      <w:r>
        <w:rPr>
          <w:sz w:val="18"/>
          <w:szCs w:val="18"/>
          <w:vertAlign w:val="superscript"/>
        </w:rPr>
        <w:t xml:space="preserve">6 </w:t>
      </w:r>
      <w:r>
        <w:rPr>
          <w:sz w:val="18"/>
          <w:szCs w:val="18"/>
        </w:rPr>
        <w:t>Orientador, docente do curso de Medicina da UEMS – Campo Grande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>
        <w:rPr>
          <w:sz w:val="22"/>
          <w:szCs w:val="22"/>
          <w:lang w:eastAsia="pt-BR"/>
        </w:rPr>
        <w:t>Introdução: O sono é um processo fisiológico e psi</w:t>
      </w:r>
      <w:bookmarkStart w:id="0" w:name="_GoBack"/>
      <w:bookmarkEnd w:id="0"/>
      <w:r>
        <w:rPr>
          <w:sz w:val="22"/>
          <w:szCs w:val="22"/>
          <w:lang w:eastAsia="pt-BR"/>
        </w:rPr>
        <w:t xml:space="preserve">cológico complexo, de natureza cíclica e reverível, sendo essencial para o funcionamento do sistema nervoso central (SNC) e para a saúde física e mental dos indivíduos. A avaliação do sono pode ser feita por meio de questionários subjetivos, como o Índice de Qualidade de Sono de Pittsburgh (PSQI) e a Escala de Sonolência de Epworth (ESE). Tal avaliação é fundamental para conhecer sobre a prevalência de disttúrbios de sono entre determinados grupos e auxiliar no manejo desses problemas. Objetivo: Identificar os hábitos e distúrbios do sono entre os estudantes dos cursos de artes cênicas, dança, teatro, pedagogia e turismo da Universidade Estadual de Mato Grosso do Sul, através da aplicação dos instrumentos PSQI e ESE, correlacionando com dados sociodemográficos dos discentes. Metodologia: A pesquisa se deu de modo quantitativo, observacional, transversal e descritiva, com análise situacional de 110 acadêmicos, através dos questionários aplicados. Os dados obtidos foram tabulados e processados por meio do software IBM SPSS Statistics, sendo apresentados nas formas de frequências relativa e absoluta. Resultados: Dos 110 acadêmicos, 16 aceitaram participar da pesquisa e preencheram adequadamente os questionários. Do total de participantes, 81,25% (n=13) eram do sexo feminino. 31,25% (n=5) eram do curso de teatro, 31,25% (n=5) eram do curso de turismo, 25% (n=4) eram do curso de artes cênicas, 6,25% (n=1) era do curso de dança e 6,25% (n=1) era do curso de pedagogia. A idade dos participantes variou entre 18 e 63 anos, sendo que 56,25% (n=9) possuíam menos de 25 anos, 37,5% (n=6) possuíam entre 25 e 50 anos, e 6,25% (n=1) tinha mais de 50 anos. 62,5% (n=10) dos participantes apresentaram má qualidade do sono, com pontuação do PSQI maior do que 5. A avaliação do nível de sonolência diurna excessiva segundo a Escala de Sonolência de Epworth indicou que 31,25% (n=5) dos discentes apresentaram sonolência excessiva diurna e 68,75% (n=11) não apresentaram distúrbios. Conclusão: Observamos que diferentes acadêmicos da UEMS apresentaram qualidade de sono inferior ao do restante da população. O conhecimento desse dado é fundamental para a elaboração de estratégias que visem garantir a melhor qualidade de sono entre os discentes, tendo em vista que esta é uma fase fundamental no desenvolvimento profissional desses indivíduos, auxiliando na construção de hábitos a serem vivenciados após a faculdade. </w:t>
      </w:r>
    </w:p>
    <w:p>
      <w:pPr>
        <w:pStyle w:val="Normal"/>
        <w:spacing w:lineRule="auto" w:line="27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Sono, Medicina do Sono, Estudantes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Ao Conselho Nacional de Desenvolvimento Científico e Tecnológico (CNPq), pelo financiamento da bolsa de Iniciação Científica ao primeiro autor.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9465d8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141A-1D08-4A6E-B17F-DA226725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LibreOffice/7.3.1.3$Windows_X86_64 LibreOffice_project/a69ca51ded25f3eefd52d7bf9a5fad8c90b87951</Application>
  <AppVersion>15.0000</AppVersion>
  <Pages>1</Pages>
  <Words>527</Words>
  <Characters>3056</Characters>
  <CharactersWithSpaces>3584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2022-09-14T02:10:00Z</dcterms:created>
  <dc:creator>Usuário do Windows</dc:creator>
  <dc:description/>
  <dc:language>pt-BR</dc:language>
  <cp:lastModifiedBy/>
  <dcterms:modified xsi:type="dcterms:W3CDTF">2022-09-23T12:09:53Z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