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94" w:rsidRPr="00F774F4" w:rsidRDefault="00372AEF" w:rsidP="00BD727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bookmarkStart w:id="0" w:name="_GoBack"/>
      <w:bookmarkEnd w:id="0"/>
      <w:r w:rsidRPr="00372AEF">
        <w:rPr>
          <w:rFonts w:eastAsiaTheme="minorHAnsi"/>
          <w:b/>
          <w:bCs/>
          <w:color w:val="000000"/>
          <w:sz w:val="24"/>
          <w:szCs w:val="23"/>
          <w:lang w:val="pt-BR"/>
        </w:rPr>
        <w:t>DISTRIBUIÇÃO DA PRODUÇÃO DE CAPULHOS EM CULTIVARES DE ALGODÃO PORTADORAS DO CARÁTER CLUSTER SOB DIFERENTES DENSIDADES DE SEMEADURA</w:t>
      </w:r>
    </w:p>
    <w:p w:rsidR="00F62684" w:rsidRPr="00372AEF" w:rsidRDefault="00F62684" w:rsidP="00BD727B">
      <w:pPr>
        <w:spacing w:line="360" w:lineRule="auto"/>
        <w:jc w:val="both"/>
        <w:rPr>
          <w:bCs/>
        </w:rPr>
      </w:pPr>
      <w:r w:rsidRPr="006A3BAC">
        <w:rPr>
          <w:b/>
          <w:bCs/>
        </w:rPr>
        <w:t xml:space="preserve">Instituição: </w:t>
      </w:r>
      <w:r w:rsidR="00EE3074">
        <w:rPr>
          <w:bCs/>
        </w:rPr>
        <w:t>Universidade</w:t>
      </w:r>
      <w:r w:rsidR="00682DD3" w:rsidRPr="00372AEF">
        <w:rPr>
          <w:bCs/>
        </w:rPr>
        <w:t xml:space="preserve"> Estadual de Mato Grosso do Sul</w:t>
      </w:r>
      <w:r w:rsidR="00EE3074">
        <w:rPr>
          <w:bCs/>
        </w:rPr>
        <w:t xml:space="preserve"> – Unidade Universitária de Cassilândia</w:t>
      </w:r>
    </w:p>
    <w:p w:rsidR="00F62684" w:rsidRPr="006A3BAC" w:rsidRDefault="00F62684" w:rsidP="00EE3074">
      <w:pPr>
        <w:spacing w:line="360" w:lineRule="auto"/>
        <w:jc w:val="both"/>
        <w:rPr>
          <w:bCs/>
        </w:rPr>
      </w:pPr>
    </w:p>
    <w:p w:rsidR="004363CA" w:rsidRDefault="00F62684" w:rsidP="00EE3074">
      <w:pPr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BD727B">
        <w:rPr>
          <w:b/>
          <w:bCs/>
        </w:rPr>
        <w:t xml:space="preserve"> </w:t>
      </w:r>
      <w:r w:rsidR="00682DD3" w:rsidRPr="00372AEF">
        <w:rPr>
          <w:bCs/>
        </w:rPr>
        <w:t>Agronomia</w:t>
      </w:r>
      <w:r w:rsidR="00BD727B">
        <w:rPr>
          <w:bCs/>
        </w:rPr>
        <w:t xml:space="preserve"> - </w:t>
      </w:r>
      <w:r w:rsidR="00682DD3" w:rsidRPr="00372AEF">
        <w:rPr>
          <w:bCs/>
        </w:rPr>
        <w:t>Fitotecnia</w:t>
      </w:r>
    </w:p>
    <w:p w:rsidR="004363CA" w:rsidRDefault="004363CA" w:rsidP="00EE3074">
      <w:pPr>
        <w:spacing w:line="360" w:lineRule="auto"/>
        <w:jc w:val="both"/>
        <w:rPr>
          <w:b/>
          <w:bCs/>
        </w:rPr>
      </w:pPr>
    </w:p>
    <w:p w:rsidR="00BD727B" w:rsidRPr="00BD727B" w:rsidRDefault="00BD727B" w:rsidP="00BD727B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BD727B">
        <w:rPr>
          <w:rFonts w:eastAsia="Calibri"/>
          <w:sz w:val="20"/>
          <w:szCs w:val="20"/>
          <w:lang w:eastAsia="zh-CN"/>
        </w:rPr>
        <w:t xml:space="preserve">SILVA, Ricardo </w:t>
      </w:r>
      <w:r w:rsidR="00372AEF" w:rsidRPr="00BD727B">
        <w:rPr>
          <w:rFonts w:eastAsia="Calibri"/>
          <w:sz w:val="20"/>
          <w:szCs w:val="20"/>
          <w:lang w:eastAsia="zh-CN"/>
        </w:rPr>
        <w:t>Leonel</w:t>
      </w:r>
      <w:r w:rsidR="00372AEF" w:rsidRPr="00BD727B">
        <w:rPr>
          <w:rFonts w:eastAsia="Calibri"/>
          <w:sz w:val="20"/>
          <w:szCs w:val="20"/>
          <w:vertAlign w:val="superscript"/>
          <w:lang w:eastAsia="zh-CN"/>
        </w:rPr>
        <w:t>1</w:t>
      </w:r>
      <w:r w:rsidR="00372AEF" w:rsidRPr="00BD727B">
        <w:rPr>
          <w:rFonts w:eastAsia="Calibri"/>
          <w:sz w:val="20"/>
          <w:szCs w:val="20"/>
          <w:lang w:eastAsia="zh-CN"/>
        </w:rPr>
        <w:t>(</w:t>
      </w:r>
      <w:hyperlink r:id="rId8" w:history="1">
        <w:r w:rsidR="00372AEF" w:rsidRPr="00BD727B">
          <w:rPr>
            <w:rStyle w:val="Hyperlink"/>
            <w:rFonts w:eastAsia="Calibri"/>
            <w:sz w:val="20"/>
            <w:szCs w:val="20"/>
            <w:lang w:eastAsia="zh-CN"/>
          </w:rPr>
          <w:t>ricardoleonelagro@gmail.com</w:t>
        </w:r>
      </w:hyperlink>
      <w:r w:rsidR="00372AEF" w:rsidRPr="00BD727B">
        <w:rPr>
          <w:rFonts w:eastAsia="Calibri"/>
          <w:sz w:val="20"/>
          <w:szCs w:val="20"/>
          <w:lang w:eastAsia="zh-CN"/>
        </w:rPr>
        <w:t xml:space="preserve">); </w:t>
      </w:r>
      <w:r w:rsidR="003F6E28" w:rsidRPr="00BD727B">
        <w:rPr>
          <w:rFonts w:eastAsia="Calibri"/>
          <w:sz w:val="20"/>
          <w:szCs w:val="20"/>
          <w:lang w:eastAsia="zh-CN"/>
        </w:rPr>
        <w:t xml:space="preserve">OLIVEIRA, </w:t>
      </w:r>
      <w:r w:rsidR="0085510A" w:rsidRPr="00BD727B">
        <w:rPr>
          <w:rFonts w:eastAsia="Calibri"/>
          <w:sz w:val="20"/>
          <w:szCs w:val="20"/>
          <w:lang w:eastAsia="zh-CN"/>
        </w:rPr>
        <w:t>Izador</w:t>
      </w:r>
      <w:r w:rsidR="00EB067D" w:rsidRPr="00BD727B">
        <w:rPr>
          <w:rFonts w:eastAsia="Calibri"/>
          <w:sz w:val="20"/>
          <w:szCs w:val="20"/>
          <w:lang w:eastAsia="zh-CN"/>
        </w:rPr>
        <w:t>a</w:t>
      </w:r>
      <w:r w:rsidR="0085510A" w:rsidRPr="00BD727B">
        <w:rPr>
          <w:rFonts w:eastAsia="Calibri"/>
          <w:sz w:val="20"/>
          <w:szCs w:val="20"/>
          <w:lang w:eastAsia="zh-CN"/>
        </w:rPr>
        <w:t xml:space="preserve"> Arauj</w:t>
      </w:r>
      <w:r w:rsidR="00847B24" w:rsidRPr="00BD727B">
        <w:rPr>
          <w:rFonts w:eastAsia="Calibri"/>
          <w:sz w:val="20"/>
          <w:szCs w:val="20"/>
          <w:lang w:eastAsia="zh-CN"/>
        </w:rPr>
        <w:t>o</w:t>
      </w:r>
      <w:r w:rsidR="00372AEF" w:rsidRPr="00BD727B">
        <w:rPr>
          <w:rFonts w:eastAsia="Calibri"/>
          <w:sz w:val="20"/>
          <w:szCs w:val="20"/>
          <w:vertAlign w:val="superscript"/>
          <w:lang w:eastAsia="zh-CN"/>
        </w:rPr>
        <w:t>2</w:t>
      </w:r>
      <w:r w:rsidR="00EB067D" w:rsidRPr="00BD727B">
        <w:rPr>
          <w:rFonts w:eastAsia="Calibri"/>
          <w:sz w:val="20"/>
          <w:szCs w:val="20"/>
          <w:lang w:eastAsia="zh-CN"/>
        </w:rPr>
        <w:t>(</w:t>
      </w:r>
      <w:hyperlink r:id="rId9" w:history="1">
        <w:r w:rsidR="0014128F" w:rsidRPr="00BD727B">
          <w:rPr>
            <w:rStyle w:val="Hyperlink"/>
            <w:sz w:val="20"/>
            <w:szCs w:val="20"/>
          </w:rPr>
          <w:t>izaaraujo2605@gmail.com</w:t>
        </w:r>
      </w:hyperlink>
      <w:r w:rsidR="00EB067D" w:rsidRPr="00BD727B">
        <w:rPr>
          <w:rFonts w:eastAsia="Calibri"/>
          <w:sz w:val="20"/>
          <w:szCs w:val="20"/>
          <w:lang w:eastAsia="zh-CN"/>
        </w:rPr>
        <w:t>);</w:t>
      </w:r>
      <w:r w:rsidR="00372AEF" w:rsidRPr="00BD727B">
        <w:rPr>
          <w:rFonts w:eastAsia="Calibri"/>
          <w:sz w:val="20"/>
          <w:szCs w:val="20"/>
          <w:lang w:eastAsia="zh-CN"/>
        </w:rPr>
        <w:t>FERREIRA,João Pedro de Souza Barbosa</w:t>
      </w:r>
      <w:r w:rsidR="00372AEF" w:rsidRPr="00BD727B">
        <w:rPr>
          <w:rFonts w:eastAsia="Calibri"/>
          <w:sz w:val="20"/>
          <w:szCs w:val="20"/>
          <w:vertAlign w:val="superscript"/>
          <w:lang w:eastAsia="zh-CN"/>
        </w:rPr>
        <w:t>3</w:t>
      </w:r>
      <w:r w:rsidR="00372AEF" w:rsidRPr="00BD727B">
        <w:rPr>
          <w:rFonts w:eastAsia="Calibri"/>
          <w:sz w:val="20"/>
          <w:szCs w:val="20"/>
          <w:lang w:eastAsia="zh-CN"/>
        </w:rPr>
        <w:t>(</w:t>
      </w:r>
      <w:hyperlink r:id="rId10" w:history="1">
        <w:r w:rsidR="003F6E28" w:rsidRPr="00BD727B">
          <w:rPr>
            <w:rStyle w:val="Hyperlink"/>
            <w:rFonts w:eastAsia="Calibri"/>
            <w:sz w:val="20"/>
            <w:szCs w:val="20"/>
            <w:lang w:eastAsia="zh-CN"/>
          </w:rPr>
          <w:t>jp_ferreira.08@hotmail.com</w:t>
        </w:r>
      </w:hyperlink>
      <w:r w:rsidR="00372AEF" w:rsidRPr="00BD727B">
        <w:rPr>
          <w:rFonts w:eastAsia="Calibri"/>
          <w:sz w:val="20"/>
          <w:szCs w:val="20"/>
          <w:lang w:eastAsia="zh-CN"/>
        </w:rPr>
        <w:t>);SILVA, Kelly Gabriela Pereira</w:t>
      </w:r>
      <w:r w:rsidR="00372AEF" w:rsidRPr="00BD727B">
        <w:rPr>
          <w:rFonts w:eastAsia="Calibri"/>
          <w:sz w:val="20"/>
          <w:szCs w:val="20"/>
          <w:vertAlign w:val="superscript"/>
          <w:lang w:eastAsia="zh-CN"/>
        </w:rPr>
        <w:t>4</w:t>
      </w:r>
      <w:r w:rsidR="00372AEF" w:rsidRPr="00BD727B">
        <w:rPr>
          <w:rFonts w:eastAsia="Calibri"/>
          <w:sz w:val="20"/>
          <w:szCs w:val="20"/>
          <w:lang w:eastAsia="zh-CN"/>
        </w:rPr>
        <w:t>(</w:t>
      </w:r>
      <w:hyperlink r:id="rId11" w:history="1">
        <w:r w:rsidR="003F6E28" w:rsidRPr="00BD727B">
          <w:rPr>
            <w:rStyle w:val="Hyperlink"/>
            <w:rFonts w:eastAsia="Calibri"/>
            <w:sz w:val="20"/>
            <w:szCs w:val="20"/>
            <w:lang w:eastAsia="zh-CN"/>
          </w:rPr>
          <w:t>Kellygsilva11@gmail.com</w:t>
        </w:r>
      </w:hyperlink>
      <w:r w:rsidR="00372AEF" w:rsidRPr="00BD727B">
        <w:rPr>
          <w:rFonts w:eastAsia="Calibri"/>
          <w:sz w:val="20"/>
          <w:szCs w:val="20"/>
          <w:lang w:eastAsia="zh-CN"/>
        </w:rPr>
        <w:t>);</w:t>
      </w:r>
      <w:r w:rsidR="0085510A" w:rsidRPr="00BD727B">
        <w:rPr>
          <w:rFonts w:eastAsia="Calibri"/>
          <w:sz w:val="20"/>
          <w:szCs w:val="20"/>
          <w:lang w:eastAsia="zh-CN"/>
        </w:rPr>
        <w:t>Z</w:t>
      </w:r>
      <w:r w:rsidR="00EB067D" w:rsidRPr="00BD727B">
        <w:rPr>
          <w:rFonts w:eastAsia="Calibri"/>
          <w:sz w:val="20"/>
          <w:szCs w:val="20"/>
          <w:lang w:eastAsia="zh-CN"/>
        </w:rPr>
        <w:t>O</w:t>
      </w:r>
      <w:r w:rsidR="0085510A" w:rsidRPr="00BD727B">
        <w:rPr>
          <w:rFonts w:eastAsia="Calibri"/>
          <w:sz w:val="20"/>
          <w:szCs w:val="20"/>
          <w:lang w:eastAsia="zh-CN"/>
        </w:rPr>
        <w:t>Z</w:t>
      </w:r>
      <w:r w:rsidR="00EB067D" w:rsidRPr="00BD727B">
        <w:rPr>
          <w:rFonts w:eastAsia="Calibri"/>
          <w:b/>
          <w:sz w:val="20"/>
          <w:szCs w:val="20"/>
          <w:lang w:eastAsia="zh-CN"/>
        </w:rPr>
        <w:t xml:space="preserve">, </w:t>
      </w:r>
      <w:r w:rsidR="0085510A" w:rsidRPr="00BD727B">
        <w:rPr>
          <w:rFonts w:eastAsia="Calibri"/>
          <w:sz w:val="20"/>
          <w:szCs w:val="20"/>
          <w:lang w:eastAsia="zh-CN"/>
        </w:rPr>
        <w:t>Tiago</w:t>
      </w:r>
      <w:r w:rsidR="0085510A" w:rsidRPr="00BD727B">
        <w:rPr>
          <w:rFonts w:eastAsia="Calibri"/>
          <w:sz w:val="20"/>
          <w:szCs w:val="20"/>
          <w:vertAlign w:val="superscript"/>
          <w:lang w:eastAsia="zh-CN"/>
        </w:rPr>
        <w:t>5</w:t>
      </w:r>
      <w:r w:rsidR="00EB067D" w:rsidRPr="00BD727B">
        <w:rPr>
          <w:rFonts w:eastAsia="Calibri"/>
          <w:sz w:val="20"/>
          <w:szCs w:val="20"/>
          <w:lang w:eastAsia="zh-CN"/>
        </w:rPr>
        <w:t>(</w:t>
      </w:r>
      <w:hyperlink r:id="rId12" w:history="1">
        <w:r w:rsidR="003F6E28" w:rsidRPr="00BD727B">
          <w:rPr>
            <w:rStyle w:val="Hyperlink"/>
            <w:rFonts w:eastAsia="Calibri"/>
            <w:sz w:val="20"/>
            <w:szCs w:val="20"/>
            <w:lang w:eastAsia="zh-CN"/>
          </w:rPr>
          <w:t>zoz@uems.br</w:t>
        </w:r>
      </w:hyperlink>
      <w:r w:rsidR="00EB067D" w:rsidRPr="00BD727B">
        <w:rPr>
          <w:rFonts w:eastAsia="Calibri"/>
          <w:sz w:val="20"/>
          <w:szCs w:val="20"/>
          <w:lang w:eastAsia="zh-CN"/>
        </w:rPr>
        <w:t>)</w:t>
      </w:r>
      <w:r w:rsidR="009C4BED" w:rsidRPr="00BD727B">
        <w:rPr>
          <w:rFonts w:eastAsia="Calibri"/>
          <w:sz w:val="20"/>
          <w:szCs w:val="20"/>
          <w:lang w:eastAsia="zh-CN"/>
        </w:rPr>
        <w:t>;</w:t>
      </w:r>
      <w:r w:rsidR="00372AEF" w:rsidRPr="00BD727B">
        <w:rPr>
          <w:rFonts w:eastAsia="Calibri"/>
          <w:sz w:val="20"/>
          <w:szCs w:val="20"/>
          <w:lang w:eastAsia="zh-CN"/>
        </w:rPr>
        <w:t xml:space="preserve"> QUEIROZ, Mariana Silva</w:t>
      </w:r>
      <w:r w:rsidR="00372AEF" w:rsidRPr="00BD727B">
        <w:rPr>
          <w:rFonts w:eastAsia="Calibri"/>
          <w:sz w:val="20"/>
          <w:szCs w:val="20"/>
          <w:vertAlign w:val="superscript"/>
          <w:lang w:eastAsia="zh-CN"/>
        </w:rPr>
        <w:t>6</w:t>
      </w:r>
      <w:r w:rsidR="00372AEF" w:rsidRPr="00BD727B">
        <w:rPr>
          <w:rFonts w:eastAsia="Calibri"/>
          <w:sz w:val="20"/>
          <w:szCs w:val="20"/>
          <w:lang w:eastAsia="zh-CN"/>
        </w:rPr>
        <w:t>(</w:t>
      </w:r>
      <w:hyperlink r:id="rId13" w:history="1">
        <w:r w:rsidR="00372AEF" w:rsidRPr="00BD727B">
          <w:rPr>
            <w:rStyle w:val="Hyperlink"/>
            <w:rFonts w:eastAsia="Calibri"/>
            <w:sz w:val="20"/>
            <w:szCs w:val="20"/>
            <w:lang w:eastAsia="zh-CN"/>
          </w:rPr>
          <w:t>marianasilvaqueiroz9@gmail.com</w:t>
        </w:r>
      </w:hyperlink>
    </w:p>
    <w:p w:rsidR="00060C42" w:rsidRPr="00BD727B" w:rsidRDefault="00372AEF" w:rsidP="00EE3074">
      <w:pPr>
        <w:pStyle w:val="Corpodetexto"/>
        <w:jc w:val="both"/>
        <w:rPr>
          <w:sz w:val="20"/>
          <w:szCs w:val="20"/>
          <w:lang w:eastAsia="pt-BR"/>
        </w:rPr>
      </w:pPr>
      <w:r w:rsidRPr="00BD727B">
        <w:rPr>
          <w:rFonts w:eastAsia="Calibri"/>
          <w:sz w:val="20"/>
          <w:szCs w:val="20"/>
          <w:lang w:eastAsia="zh-CN"/>
        </w:rPr>
        <w:t>)</w:t>
      </w:r>
      <w:r w:rsidR="00BD727B" w:rsidRPr="00BD727B">
        <w:rPr>
          <w:sz w:val="20"/>
          <w:szCs w:val="20"/>
          <w:vertAlign w:val="superscript"/>
          <w:lang w:eastAsia="pt-BR"/>
        </w:rPr>
        <w:t xml:space="preserve"> </w:t>
      </w:r>
      <w:r w:rsidR="00060C42" w:rsidRPr="00BD727B">
        <w:rPr>
          <w:sz w:val="20"/>
          <w:szCs w:val="20"/>
          <w:vertAlign w:val="superscript"/>
          <w:lang w:eastAsia="pt-BR"/>
        </w:rPr>
        <w:t>1</w:t>
      </w:r>
      <w:r w:rsidR="00060C42" w:rsidRPr="00BD727B">
        <w:rPr>
          <w:sz w:val="20"/>
          <w:szCs w:val="20"/>
          <w:lang w:eastAsia="pt-BR"/>
        </w:rPr>
        <w:t>Discente do curso de Agronomia da UEMS- Cassilândia;</w:t>
      </w:r>
    </w:p>
    <w:p w:rsidR="00060C42" w:rsidRPr="00BD727B" w:rsidRDefault="00060C42" w:rsidP="00EE3074">
      <w:pPr>
        <w:pStyle w:val="Corpodetexto"/>
        <w:jc w:val="both"/>
        <w:rPr>
          <w:sz w:val="20"/>
          <w:szCs w:val="20"/>
          <w:lang w:eastAsia="pt-BR"/>
        </w:rPr>
      </w:pPr>
      <w:r w:rsidRPr="00BD727B">
        <w:rPr>
          <w:sz w:val="20"/>
          <w:szCs w:val="20"/>
          <w:vertAlign w:val="superscript"/>
          <w:lang w:eastAsia="pt-BR"/>
        </w:rPr>
        <w:t>2</w:t>
      </w:r>
      <w:r w:rsidRPr="00BD727B">
        <w:rPr>
          <w:sz w:val="20"/>
          <w:szCs w:val="20"/>
          <w:lang w:eastAsia="pt-BR"/>
        </w:rPr>
        <w:t>Discente do curso de Agronomia da UEMS- Cassilândia;</w:t>
      </w:r>
    </w:p>
    <w:p w:rsidR="00060C42" w:rsidRPr="00BD727B" w:rsidRDefault="00060C42" w:rsidP="00EE3074">
      <w:pPr>
        <w:pStyle w:val="Corpodetexto"/>
        <w:jc w:val="both"/>
        <w:rPr>
          <w:sz w:val="20"/>
          <w:szCs w:val="20"/>
          <w:lang w:eastAsia="pt-BR"/>
        </w:rPr>
      </w:pPr>
      <w:r w:rsidRPr="00BD727B">
        <w:rPr>
          <w:sz w:val="20"/>
          <w:szCs w:val="20"/>
          <w:vertAlign w:val="superscript"/>
          <w:lang w:eastAsia="pt-BR"/>
        </w:rPr>
        <w:t>3</w:t>
      </w:r>
      <w:r w:rsidRPr="00BD727B">
        <w:rPr>
          <w:sz w:val="20"/>
          <w:szCs w:val="20"/>
          <w:lang w:eastAsia="pt-BR"/>
        </w:rPr>
        <w:t>Discente do curso de Agronomia da UEMS- Cassilândia;</w:t>
      </w:r>
    </w:p>
    <w:p w:rsidR="00060C42" w:rsidRPr="00BD727B" w:rsidRDefault="00060C42" w:rsidP="00EE3074">
      <w:pPr>
        <w:pStyle w:val="Corpodetexto"/>
        <w:jc w:val="both"/>
        <w:rPr>
          <w:sz w:val="20"/>
          <w:szCs w:val="20"/>
          <w:lang w:eastAsia="pt-BR"/>
        </w:rPr>
      </w:pPr>
      <w:r w:rsidRPr="00BD727B">
        <w:rPr>
          <w:sz w:val="20"/>
          <w:szCs w:val="20"/>
          <w:vertAlign w:val="superscript"/>
          <w:lang w:eastAsia="pt-BR"/>
        </w:rPr>
        <w:t>4</w:t>
      </w:r>
      <w:r w:rsidRPr="00BD727B">
        <w:rPr>
          <w:sz w:val="20"/>
          <w:szCs w:val="20"/>
          <w:lang w:eastAsia="pt-BR"/>
        </w:rPr>
        <w:t>Discente do curso de Agronomia da UEMS- Cassilândia;</w:t>
      </w:r>
    </w:p>
    <w:p w:rsidR="00372AEF" w:rsidRPr="00BD727B" w:rsidRDefault="00060C42" w:rsidP="00EE3074">
      <w:pPr>
        <w:pStyle w:val="Corpodetexto"/>
        <w:jc w:val="both"/>
        <w:rPr>
          <w:sz w:val="20"/>
          <w:szCs w:val="20"/>
          <w:lang w:eastAsia="pt-BR"/>
        </w:rPr>
      </w:pPr>
      <w:r w:rsidRPr="00BD727B">
        <w:rPr>
          <w:sz w:val="20"/>
          <w:szCs w:val="20"/>
          <w:lang w:eastAsia="pt-BR"/>
        </w:rPr>
        <w:t>5Docente do curso de Tecnologia em Gestão Ambiental da UEMS- Mundo Novo.</w:t>
      </w:r>
    </w:p>
    <w:p w:rsidR="00060C42" w:rsidRPr="00BD727B" w:rsidRDefault="00060C42" w:rsidP="00EE3074">
      <w:pPr>
        <w:pStyle w:val="Corpodetexto"/>
        <w:jc w:val="both"/>
        <w:rPr>
          <w:sz w:val="20"/>
          <w:szCs w:val="20"/>
          <w:lang w:eastAsia="pt-BR"/>
        </w:rPr>
      </w:pPr>
      <w:r w:rsidRPr="00BD727B">
        <w:rPr>
          <w:sz w:val="20"/>
          <w:szCs w:val="20"/>
          <w:vertAlign w:val="superscript"/>
          <w:lang w:eastAsia="pt-BR"/>
        </w:rPr>
        <w:t>6</w:t>
      </w:r>
      <w:r w:rsidRPr="00BD727B">
        <w:rPr>
          <w:sz w:val="20"/>
          <w:szCs w:val="20"/>
          <w:lang w:eastAsia="pt-BR"/>
        </w:rPr>
        <w:t xml:space="preserve">Discente do curso de </w:t>
      </w:r>
      <w:r w:rsidR="00EE3074" w:rsidRPr="00BD727B">
        <w:rPr>
          <w:sz w:val="20"/>
          <w:szCs w:val="20"/>
          <w:lang w:eastAsia="pt-BR"/>
        </w:rPr>
        <w:t xml:space="preserve">Pós graduação em </w:t>
      </w:r>
      <w:r w:rsidRPr="00BD727B">
        <w:rPr>
          <w:sz w:val="20"/>
          <w:szCs w:val="20"/>
          <w:lang w:eastAsia="pt-BR"/>
        </w:rPr>
        <w:t>Agronomia da UEMS- Cassilândia;</w:t>
      </w:r>
    </w:p>
    <w:p w:rsidR="00060C42" w:rsidRPr="00372AEF" w:rsidRDefault="00060C42" w:rsidP="00060C42">
      <w:pPr>
        <w:pStyle w:val="Corpodetexto"/>
        <w:rPr>
          <w:sz w:val="20"/>
          <w:szCs w:val="20"/>
          <w:lang w:eastAsia="pt-BR"/>
        </w:rPr>
      </w:pPr>
    </w:p>
    <w:p w:rsidR="00091B8E" w:rsidRPr="00060C42" w:rsidRDefault="00091B8E" w:rsidP="00EE3074">
      <w:pPr>
        <w:pStyle w:val="Corpodetexto"/>
        <w:spacing w:before="9"/>
        <w:jc w:val="both"/>
        <w:rPr>
          <w:sz w:val="20"/>
          <w:szCs w:val="20"/>
        </w:rPr>
      </w:pPr>
      <w:r w:rsidRPr="000E5E72">
        <w:rPr>
          <w:b/>
          <w:bCs/>
          <w:lang w:eastAsia="pt-BR"/>
        </w:rPr>
        <w:t>RESUMO:</w:t>
      </w:r>
      <w:r w:rsidR="00372AEF" w:rsidRPr="00372AEF">
        <w:rPr>
          <w:lang w:eastAsia="pt-BR"/>
        </w:rPr>
        <w:t>Nos últimos anos, a arquitetura e forma da planta de algodão tem sido constantemente trabalhada com o objetivo de proporcionar melhores adaptações para as tecnologias de cultivo. Ao considerar que o algodão é uma cultura produzida em larga escala, o aumento da densidade de semeadura pode ser considerada uma alternativa para se obter um número maior de plantas por hectare, sendo que densidade de semeadura é definida como o número de sementes semeadas por metro, o que influencia diretamente a população e o arranjo de plantas na área. Este trabalho tem como objetivo avaliar a influência da densidade de semeadura sobre a distribuição da produção de capulhos em plantas de cultivares de algodão com diferentes arquiteturas de planta. O experimento foi implantado na Estação Experimental da Universidade Estadual de Mato Grosso do Sul, Unidade de Cassilândia, em dezembro de 2020. O delineamento experimental utilizado foi o de blocos casualizados com quatro repetições, em esquema fatorial 4 x 3. Foram avaliadas quatro cultivares de algodão: sob três densidades de semeadura (6, 9 e 12 plantas por metro). Quando as plantas atingiram o estádio de maturação, foram coletadas ao acaso cinco plantas para determinação de altura de planta, número de nós frutíferos, número de capulhos e peso médio de capulhos. Os capulhos das plantas da área útil foram colhidos, pesados e foi determinada a produtividade. Os dados obtidos foram submetidos aos testes preliminares de normalidade e homocedasticidade e quando necessário foram transformados. Após atendidos os testes de normalidade e homocedasticidade, os dados foram submetidos a análise de variância e, a significância dos quadrados médios obtidos na análise de variância foi testada pelo teste F ao nível de 5% de probabilidade. As médias relativas aos cultivares de algodão, as densidades de semeadura e as posições dos capulhos nas plantas foram comparadas pelo teste Tukey ao nível de 5% de probabilidade. O cultivar IMA 5801 foi o que apresentou maior produtividade de fibra independente da densidade de plantas na linha. Com o aumento da densidade de plantas na linha, ocorre a redução do úmero de capulhos na primeira e segunda posição e do número de capulhos por planta. A massa de capulhos por planta não é influenciada pela densidade de plantas na linha.</w:t>
      </w:r>
    </w:p>
    <w:p w:rsidR="00927320" w:rsidRDefault="00927320" w:rsidP="00EE3074">
      <w:pPr>
        <w:jc w:val="both"/>
        <w:rPr>
          <w:sz w:val="24"/>
          <w:szCs w:val="24"/>
          <w:lang w:eastAsia="pt-BR"/>
        </w:rPr>
      </w:pPr>
    </w:p>
    <w:p w:rsidR="00927320" w:rsidRPr="00EE49FA" w:rsidRDefault="00927320" w:rsidP="00EE3074">
      <w:pPr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="00372AEF" w:rsidRPr="003F6E28">
        <w:rPr>
          <w:i/>
          <w:iCs/>
          <w:sz w:val="24"/>
          <w:szCs w:val="24"/>
          <w:lang w:eastAsia="pt-BR"/>
        </w:rPr>
        <w:t>Gossypium hirsutum</w:t>
      </w:r>
      <w:r w:rsidR="00372AEF" w:rsidRPr="00372AEF">
        <w:rPr>
          <w:sz w:val="24"/>
          <w:szCs w:val="24"/>
          <w:lang w:eastAsia="pt-BR"/>
        </w:rPr>
        <w:t xml:space="preserve"> L., arquitetura de planta, posição do capulho.</w:t>
      </w:r>
    </w:p>
    <w:p w:rsidR="00F774F4" w:rsidRPr="00F774F4" w:rsidRDefault="003871E5" w:rsidP="003F6E28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="003F6E28">
        <w:rPr>
          <w:bCs/>
          <w:sz w:val="24"/>
          <w:szCs w:val="24"/>
          <w:lang w:eastAsia="pt-BR"/>
        </w:rPr>
        <w:t>A</w:t>
      </w:r>
      <w:r w:rsidR="0085510A" w:rsidRPr="0085510A">
        <w:rPr>
          <w:sz w:val="24"/>
          <w:szCs w:val="24"/>
          <w:lang w:eastAsia="pt-BR"/>
        </w:rPr>
        <w:t xml:space="preserve">o Conselho Nacional </w:t>
      </w:r>
      <w:r w:rsidR="0085510A">
        <w:rPr>
          <w:sz w:val="24"/>
          <w:szCs w:val="24"/>
          <w:lang w:eastAsia="pt-BR"/>
        </w:rPr>
        <w:t xml:space="preserve">de Desenvolvimento Científico e </w:t>
      </w:r>
      <w:r w:rsidR="0085510A" w:rsidRPr="0085510A">
        <w:rPr>
          <w:sz w:val="24"/>
          <w:szCs w:val="24"/>
          <w:lang w:eastAsia="pt-BR"/>
        </w:rPr>
        <w:t>Tecnológico (CNPq) pela concessão de bolsa de iniciação científica ao primeiro autor</w:t>
      </w:r>
      <w:r w:rsidR="0085510A">
        <w:rPr>
          <w:sz w:val="24"/>
          <w:szCs w:val="24"/>
          <w:lang w:eastAsia="pt-BR"/>
        </w:rPr>
        <w:t>.</w:t>
      </w:r>
    </w:p>
    <w:sectPr w:rsidR="00F774F4" w:rsidRPr="00F774F4" w:rsidSect="00060C42">
      <w:headerReference w:type="default" r:id="rId14"/>
      <w:footerReference w:type="default" r:id="rId15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02" w:rsidRDefault="00EA1D02" w:rsidP="00B67667">
      <w:r>
        <w:separator/>
      </w:r>
    </w:p>
  </w:endnote>
  <w:endnote w:type="continuationSeparator" w:id="0">
    <w:p w:rsidR="00EA1D02" w:rsidRDefault="00EA1D02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02" w:rsidRDefault="00EA1D02" w:rsidP="00B67667">
      <w:r>
        <w:separator/>
      </w:r>
    </w:p>
  </w:footnote>
  <w:footnote w:type="continuationSeparator" w:id="0">
    <w:p w:rsidR="00EA1D02" w:rsidRDefault="00EA1D02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954855A"/>
    <w:multiLevelType w:val="hybridMultilevel"/>
    <w:tmpl w:val="321DFB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wNLG0MLIwNzY1NDVT0lEKTi0uzszPAykwrAUA1f/tTywAAAA="/>
  </w:docVars>
  <w:rsids>
    <w:rsidRoot w:val="009D6BE2"/>
    <w:rsid w:val="00060C42"/>
    <w:rsid w:val="00091B8E"/>
    <w:rsid w:val="000A0830"/>
    <w:rsid w:val="000C3B3F"/>
    <w:rsid w:val="0014128F"/>
    <w:rsid w:val="001855A0"/>
    <w:rsid w:val="001F65B7"/>
    <w:rsid w:val="002075EE"/>
    <w:rsid w:val="00252329"/>
    <w:rsid w:val="002C1826"/>
    <w:rsid w:val="002F719E"/>
    <w:rsid w:val="003066A7"/>
    <w:rsid w:val="00372AEF"/>
    <w:rsid w:val="003871E5"/>
    <w:rsid w:val="003977CE"/>
    <w:rsid w:val="003F6E28"/>
    <w:rsid w:val="004363CA"/>
    <w:rsid w:val="00460CC7"/>
    <w:rsid w:val="005F0791"/>
    <w:rsid w:val="00623719"/>
    <w:rsid w:val="00624105"/>
    <w:rsid w:val="00682DD3"/>
    <w:rsid w:val="006A3BAC"/>
    <w:rsid w:val="006C22B2"/>
    <w:rsid w:val="0076064E"/>
    <w:rsid w:val="00766741"/>
    <w:rsid w:val="00796CED"/>
    <w:rsid w:val="007D41FF"/>
    <w:rsid w:val="00813D30"/>
    <w:rsid w:val="00847B24"/>
    <w:rsid w:val="0085510A"/>
    <w:rsid w:val="0086460A"/>
    <w:rsid w:val="008F6CF9"/>
    <w:rsid w:val="00927320"/>
    <w:rsid w:val="00931E70"/>
    <w:rsid w:val="009C4BED"/>
    <w:rsid w:val="009D6BE2"/>
    <w:rsid w:val="00A010F0"/>
    <w:rsid w:val="00AB39C5"/>
    <w:rsid w:val="00AC3DA8"/>
    <w:rsid w:val="00B65A9C"/>
    <w:rsid w:val="00B67667"/>
    <w:rsid w:val="00B8139A"/>
    <w:rsid w:val="00BA6230"/>
    <w:rsid w:val="00BD727B"/>
    <w:rsid w:val="00C9532C"/>
    <w:rsid w:val="00CB3464"/>
    <w:rsid w:val="00CF1E94"/>
    <w:rsid w:val="00D41017"/>
    <w:rsid w:val="00DA18E0"/>
    <w:rsid w:val="00DD5B38"/>
    <w:rsid w:val="00E504EE"/>
    <w:rsid w:val="00EA1D02"/>
    <w:rsid w:val="00EB067D"/>
    <w:rsid w:val="00EC2DF4"/>
    <w:rsid w:val="00EE3074"/>
    <w:rsid w:val="00EE49FA"/>
    <w:rsid w:val="00F03679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72D70F-DC9B-41B5-B87D-55056AD3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066A7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3066A7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6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066A7"/>
    <w:rPr>
      <w:sz w:val="24"/>
      <w:szCs w:val="24"/>
    </w:rPr>
  </w:style>
  <w:style w:type="paragraph" w:styleId="Ttulo">
    <w:name w:val="Title"/>
    <w:basedOn w:val="Normal"/>
    <w:uiPriority w:val="1"/>
    <w:qFormat/>
    <w:rsid w:val="003066A7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066A7"/>
  </w:style>
  <w:style w:type="paragraph" w:customStyle="1" w:styleId="TableParagraph">
    <w:name w:val="Table Paragraph"/>
    <w:basedOn w:val="Normal"/>
    <w:uiPriority w:val="1"/>
    <w:qFormat/>
    <w:rsid w:val="003066A7"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customStyle="1" w:styleId="Default">
    <w:name w:val="Default"/>
    <w:rsid w:val="00682DD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leonelagro@gmail.com" TargetMode="External"/><Relationship Id="rId13" Type="http://schemas.openxmlformats.org/officeDocument/2006/relationships/hyperlink" Target="mailto:marianasilvaqueiroz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oz@uems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llygsilva11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p_ferreira.08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aaraujo2605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135F-4E64-4BB9-B7EC-0F15E1FE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2021-09-27T14:37:00Z</dcterms:created>
  <dcterms:modified xsi:type="dcterms:W3CDTF">2021-09-27T14:37:00Z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