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563E" w:rsidRDefault="0060563E" w:rsidP="00F12E62">
      <w:pPr>
        <w:widowControl w:val="0"/>
        <w:spacing w:line="240" w:lineRule="auto"/>
        <w:jc w:val="center"/>
        <w:rPr>
          <w:rFonts w:ascii="Times New Roman" w:hAnsi="Times New Roman" w:cs="Times New Roman"/>
          <w:b/>
          <w:bCs/>
          <w:caps/>
          <w:sz w:val="24"/>
          <w:szCs w:val="24"/>
        </w:rPr>
      </w:pPr>
      <w:r w:rsidRPr="0060563E">
        <w:rPr>
          <w:rFonts w:ascii="Times New Roman" w:hAnsi="Times New Roman" w:cs="Times New Roman"/>
          <w:b/>
          <w:bCs/>
          <w:caps/>
          <w:sz w:val="24"/>
          <w:szCs w:val="24"/>
        </w:rPr>
        <w:t>Variação sazonal no uso dos hábitats e na sociabilidade das espécies de Psittacidae no município de Ivinhema (MS).</w:t>
      </w:r>
    </w:p>
    <w:p w:rsidR="00F6587D" w:rsidRDefault="00F6587D" w:rsidP="00F12E62">
      <w:pPr>
        <w:widowControl w:val="0"/>
        <w:spacing w:line="240" w:lineRule="auto"/>
        <w:jc w:val="center"/>
        <w:rPr>
          <w:rFonts w:ascii="Times New Roman" w:hAnsi="Times New Roman" w:cs="Times New Roman"/>
          <w:b/>
          <w:bCs/>
          <w:caps/>
          <w:sz w:val="24"/>
          <w:szCs w:val="24"/>
        </w:rPr>
      </w:pPr>
    </w:p>
    <w:p w:rsidR="00AC666E" w:rsidRPr="00F12E62" w:rsidRDefault="0060563E" w:rsidP="00AD7C12">
      <w:pPr>
        <w:spacing w:after="0" w:line="240" w:lineRule="auto"/>
        <w:rPr>
          <w:rFonts w:ascii="Times New Roman" w:hAnsi="Times New Roman"/>
          <w:b/>
          <w:sz w:val="24"/>
          <w:szCs w:val="24"/>
        </w:rPr>
      </w:pPr>
      <w:r w:rsidRPr="00F12E62">
        <w:rPr>
          <w:rFonts w:ascii="Times New Roman" w:hAnsi="Times New Roman"/>
          <w:b/>
          <w:sz w:val="24"/>
          <w:szCs w:val="24"/>
        </w:rPr>
        <w:t>SILVA, Aline Oliveira</w:t>
      </w:r>
      <w:r w:rsidR="0096126D" w:rsidRPr="00F12E62">
        <w:rPr>
          <w:rFonts w:ascii="Times New Roman" w:hAnsi="Times New Roman"/>
          <w:b/>
          <w:sz w:val="24"/>
          <w:szCs w:val="24"/>
        </w:rPr>
        <w:t>¹</w:t>
      </w:r>
      <w:r w:rsidRPr="00F12E62">
        <w:rPr>
          <w:rFonts w:ascii="Times New Roman" w:hAnsi="Times New Roman"/>
          <w:b/>
          <w:sz w:val="24"/>
          <w:szCs w:val="24"/>
        </w:rPr>
        <w:t xml:space="preserve"> </w:t>
      </w:r>
      <w:r w:rsidRPr="00F12E62">
        <w:rPr>
          <w:rFonts w:ascii="Times New Roman" w:hAnsi="Times New Roman"/>
          <w:sz w:val="24"/>
          <w:szCs w:val="24"/>
        </w:rPr>
        <w:t>(alineoliveira25@outlook.com)</w:t>
      </w:r>
      <w:r w:rsidRPr="00F12E62">
        <w:rPr>
          <w:rFonts w:ascii="Times New Roman" w:hAnsi="Times New Roman"/>
          <w:b/>
          <w:sz w:val="24"/>
          <w:szCs w:val="24"/>
        </w:rPr>
        <w:t>; GIMENES, Márcio Rodrigo</w:t>
      </w:r>
      <w:r w:rsidR="0096126D" w:rsidRPr="00F12E62">
        <w:rPr>
          <w:rFonts w:ascii="Times New Roman" w:hAnsi="Times New Roman"/>
          <w:b/>
          <w:sz w:val="24"/>
          <w:szCs w:val="24"/>
        </w:rPr>
        <w:t>²</w:t>
      </w:r>
      <w:r w:rsidRPr="00F12E62">
        <w:rPr>
          <w:rFonts w:ascii="Times New Roman" w:hAnsi="Times New Roman"/>
          <w:b/>
          <w:sz w:val="24"/>
          <w:szCs w:val="24"/>
        </w:rPr>
        <w:t xml:space="preserve"> </w:t>
      </w:r>
      <w:r w:rsidR="0096126D" w:rsidRPr="00F12E62">
        <w:rPr>
          <w:rFonts w:ascii="Times New Roman" w:hAnsi="Times New Roman"/>
          <w:sz w:val="24"/>
          <w:szCs w:val="24"/>
        </w:rPr>
        <w:t>(mrgimenes@uems.br</w:t>
      </w:r>
      <w:proofErr w:type="gramStart"/>
      <w:r w:rsidR="0096126D" w:rsidRPr="00F12E62">
        <w:rPr>
          <w:rFonts w:ascii="Times New Roman" w:hAnsi="Times New Roman"/>
          <w:sz w:val="24"/>
          <w:szCs w:val="24"/>
        </w:rPr>
        <w:t>)</w:t>
      </w:r>
      <w:proofErr w:type="gramEnd"/>
    </w:p>
    <w:p w:rsidR="00F12E62" w:rsidRPr="00B75E72" w:rsidRDefault="00F12E62" w:rsidP="00AD7C12">
      <w:pPr>
        <w:spacing w:after="0" w:line="240" w:lineRule="auto"/>
        <w:rPr>
          <w:rFonts w:ascii="Times New Roman" w:hAnsi="Times New Roman" w:cs="Times New Roman"/>
          <w:sz w:val="20"/>
          <w:szCs w:val="20"/>
        </w:rPr>
      </w:pPr>
      <w:proofErr w:type="gramStart"/>
      <w:r w:rsidRPr="00B75E72">
        <w:rPr>
          <w:rFonts w:ascii="Times New Roman" w:hAnsi="Times New Roman" w:cs="Times New Roman"/>
          <w:sz w:val="20"/>
          <w:szCs w:val="20"/>
        </w:rPr>
        <w:t>¹Discente</w:t>
      </w:r>
      <w:proofErr w:type="gramEnd"/>
      <w:r w:rsidRPr="00B75E72">
        <w:rPr>
          <w:rFonts w:ascii="Times New Roman" w:hAnsi="Times New Roman" w:cs="Times New Roman"/>
          <w:sz w:val="20"/>
          <w:szCs w:val="20"/>
        </w:rPr>
        <w:t xml:space="preserve"> do curso de Ciências Biológicas bacharelado</w:t>
      </w:r>
      <w:r w:rsidRPr="00F529F0">
        <w:t xml:space="preserve"> </w:t>
      </w:r>
      <w:r>
        <w:rPr>
          <w:rFonts w:ascii="Times New Roman" w:hAnsi="Times New Roman" w:cs="Times New Roman"/>
          <w:sz w:val="20"/>
          <w:szCs w:val="20"/>
        </w:rPr>
        <w:t>UEMS</w:t>
      </w:r>
      <w:r w:rsidRPr="00F529F0">
        <w:rPr>
          <w:rFonts w:ascii="Times New Roman" w:hAnsi="Times New Roman" w:cs="Times New Roman"/>
          <w:sz w:val="20"/>
          <w:szCs w:val="20"/>
        </w:rPr>
        <w:t xml:space="preserve"> –</w:t>
      </w:r>
      <w:r w:rsidRPr="00B75E72">
        <w:rPr>
          <w:rFonts w:ascii="Times New Roman" w:hAnsi="Times New Roman" w:cs="Times New Roman"/>
          <w:sz w:val="20"/>
          <w:szCs w:val="20"/>
        </w:rPr>
        <w:t xml:space="preserve"> Ivinhema; </w:t>
      </w:r>
    </w:p>
    <w:p w:rsidR="00F12E62" w:rsidRDefault="00F12E62" w:rsidP="00AD7C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B75E72">
        <w:rPr>
          <w:rFonts w:ascii="Times New Roman" w:hAnsi="Times New Roman" w:cs="Times New Roman"/>
          <w:sz w:val="20"/>
          <w:szCs w:val="20"/>
        </w:rPr>
        <w:t>²Docente</w:t>
      </w:r>
      <w:proofErr w:type="gramEnd"/>
      <w:r w:rsidRPr="00B75E72">
        <w:rPr>
          <w:rFonts w:ascii="Times New Roman" w:hAnsi="Times New Roman" w:cs="Times New Roman"/>
          <w:sz w:val="20"/>
          <w:szCs w:val="20"/>
        </w:rPr>
        <w:t xml:space="preserve"> do curso de Ciências Biológicas da UEMS – Ivinhema;</w:t>
      </w:r>
    </w:p>
    <w:p w:rsidR="0096126D" w:rsidRDefault="0096126D" w:rsidP="00AD7C12">
      <w:pPr>
        <w:spacing w:after="0" w:line="360" w:lineRule="auto"/>
        <w:rPr>
          <w:rFonts w:ascii="Times New Roman" w:hAnsi="Times New Roman"/>
          <w:b/>
        </w:rPr>
      </w:pPr>
    </w:p>
    <w:p w:rsidR="0096126D" w:rsidRDefault="00371906" w:rsidP="00371906">
      <w:pPr>
        <w:spacing w:after="0" w:line="240" w:lineRule="auto"/>
        <w:jc w:val="both"/>
        <w:rPr>
          <w:rFonts w:ascii="Times New Roman" w:hAnsi="Times New Roman" w:cs="Times New Roman"/>
          <w:color w:val="000000"/>
          <w:sz w:val="24"/>
          <w:szCs w:val="24"/>
        </w:rPr>
      </w:pPr>
      <w:r w:rsidRPr="00371906">
        <w:rPr>
          <w:rFonts w:ascii="Times New Roman" w:hAnsi="Times New Roman" w:cs="Times New Roman"/>
          <w:color w:val="000000"/>
          <w:sz w:val="24"/>
          <w:szCs w:val="24"/>
        </w:rPr>
        <w:t xml:space="preserve">Em função da disponibilidade de </w:t>
      </w:r>
      <w:r>
        <w:rPr>
          <w:rFonts w:ascii="Times New Roman" w:hAnsi="Times New Roman" w:cs="Times New Roman"/>
          <w:color w:val="000000"/>
          <w:sz w:val="24"/>
          <w:szCs w:val="24"/>
        </w:rPr>
        <w:t>recursos</w:t>
      </w:r>
      <w:r w:rsidRPr="00371906">
        <w:rPr>
          <w:rFonts w:ascii="Times New Roman" w:hAnsi="Times New Roman" w:cs="Times New Roman"/>
          <w:color w:val="000000"/>
          <w:sz w:val="24"/>
          <w:szCs w:val="24"/>
        </w:rPr>
        <w:t xml:space="preserve"> </w:t>
      </w:r>
      <w:proofErr w:type="gramStart"/>
      <w:r w:rsidRPr="00371906">
        <w:rPr>
          <w:rFonts w:ascii="Times New Roman" w:hAnsi="Times New Roman" w:cs="Times New Roman"/>
          <w:color w:val="000000"/>
          <w:sz w:val="24"/>
          <w:szCs w:val="24"/>
        </w:rPr>
        <w:t>variar</w:t>
      </w:r>
      <w:proofErr w:type="gramEnd"/>
      <w:r w:rsidRPr="00371906">
        <w:rPr>
          <w:rFonts w:ascii="Times New Roman" w:hAnsi="Times New Roman" w:cs="Times New Roman"/>
          <w:color w:val="000000"/>
          <w:sz w:val="24"/>
          <w:szCs w:val="24"/>
        </w:rPr>
        <w:t xml:space="preserve"> consideravelmente entre as estações do ano nos diferentes ambientes é comum ocorrer variações sazonais no uso dos </w:t>
      </w:r>
      <w:proofErr w:type="spellStart"/>
      <w:r w:rsidRPr="00371906">
        <w:rPr>
          <w:rFonts w:ascii="Times New Roman" w:hAnsi="Times New Roman" w:cs="Times New Roman"/>
          <w:color w:val="000000"/>
          <w:sz w:val="24"/>
          <w:szCs w:val="24"/>
        </w:rPr>
        <w:t>hábitats</w:t>
      </w:r>
      <w:proofErr w:type="spellEnd"/>
      <w:r w:rsidRPr="00371906">
        <w:rPr>
          <w:rFonts w:ascii="Times New Roman" w:hAnsi="Times New Roman" w:cs="Times New Roman"/>
          <w:color w:val="000000"/>
          <w:sz w:val="24"/>
          <w:szCs w:val="24"/>
        </w:rPr>
        <w:t xml:space="preserve"> e na sociabilidade dos </w:t>
      </w:r>
      <w:proofErr w:type="spellStart"/>
      <w:r w:rsidRPr="00371906">
        <w:rPr>
          <w:rFonts w:ascii="Times New Roman" w:hAnsi="Times New Roman" w:cs="Times New Roman"/>
          <w:color w:val="000000"/>
          <w:sz w:val="24"/>
          <w:szCs w:val="24"/>
        </w:rPr>
        <w:t>Psittacidae</w:t>
      </w:r>
      <w:proofErr w:type="spellEnd"/>
      <w:r w:rsidRPr="00371906">
        <w:rPr>
          <w:rFonts w:ascii="Times New Roman" w:hAnsi="Times New Roman" w:cs="Times New Roman"/>
          <w:color w:val="000000"/>
          <w:sz w:val="24"/>
          <w:szCs w:val="24"/>
        </w:rPr>
        <w:t xml:space="preserve">. </w:t>
      </w:r>
      <w:r w:rsidR="0096126D" w:rsidRPr="000146FE">
        <w:rPr>
          <w:rFonts w:ascii="Times New Roman" w:hAnsi="Times New Roman" w:cs="Times New Roman"/>
          <w:color w:val="000000"/>
          <w:sz w:val="24"/>
          <w:szCs w:val="24"/>
        </w:rPr>
        <w:t>Este estudo teve como objetivo analisar se ocorre</w:t>
      </w:r>
      <w:r>
        <w:rPr>
          <w:rFonts w:ascii="Times New Roman" w:hAnsi="Times New Roman" w:cs="Times New Roman"/>
          <w:color w:val="000000"/>
          <w:sz w:val="24"/>
          <w:szCs w:val="24"/>
        </w:rPr>
        <w:t>m estas</w:t>
      </w:r>
      <w:r w:rsidR="0096126D" w:rsidRPr="000146FE">
        <w:rPr>
          <w:rFonts w:ascii="Times New Roman" w:hAnsi="Times New Roman" w:cs="Times New Roman"/>
          <w:color w:val="000000"/>
          <w:sz w:val="24"/>
          <w:szCs w:val="24"/>
        </w:rPr>
        <w:t xml:space="preserve"> variaç</w:t>
      </w:r>
      <w:r>
        <w:rPr>
          <w:rFonts w:ascii="Times New Roman" w:hAnsi="Times New Roman" w:cs="Times New Roman"/>
          <w:color w:val="000000"/>
          <w:sz w:val="24"/>
          <w:szCs w:val="24"/>
        </w:rPr>
        <w:t>ões</w:t>
      </w:r>
      <w:r w:rsidR="0096126D" w:rsidRPr="000146FE">
        <w:rPr>
          <w:rFonts w:ascii="Times New Roman" w:hAnsi="Times New Roman" w:cs="Times New Roman"/>
          <w:color w:val="000000"/>
          <w:sz w:val="24"/>
          <w:szCs w:val="24"/>
        </w:rPr>
        <w:t xml:space="preserve"> sazona</w:t>
      </w:r>
      <w:r>
        <w:rPr>
          <w:rFonts w:ascii="Times New Roman" w:hAnsi="Times New Roman" w:cs="Times New Roman"/>
          <w:color w:val="000000"/>
          <w:sz w:val="24"/>
          <w:szCs w:val="24"/>
        </w:rPr>
        <w:t>is n</w:t>
      </w:r>
      <w:r w:rsidR="0096126D" w:rsidRPr="000146FE">
        <w:rPr>
          <w:rFonts w:ascii="Times New Roman" w:hAnsi="Times New Roman" w:cs="Times New Roman"/>
          <w:color w:val="000000"/>
          <w:sz w:val="24"/>
          <w:szCs w:val="24"/>
        </w:rPr>
        <w:t xml:space="preserve">as espécies de </w:t>
      </w:r>
      <w:proofErr w:type="spellStart"/>
      <w:r w:rsidR="0096126D" w:rsidRPr="000146FE">
        <w:rPr>
          <w:rFonts w:ascii="Times New Roman" w:hAnsi="Times New Roman" w:cs="Times New Roman"/>
          <w:color w:val="000000"/>
          <w:sz w:val="24"/>
          <w:szCs w:val="24"/>
        </w:rPr>
        <w:t>Psittacidae</w:t>
      </w:r>
      <w:proofErr w:type="spellEnd"/>
      <w:r w:rsidR="0096126D" w:rsidRPr="000146FE">
        <w:rPr>
          <w:rFonts w:ascii="Times New Roman" w:hAnsi="Times New Roman" w:cs="Times New Roman"/>
          <w:color w:val="000000"/>
          <w:sz w:val="24"/>
          <w:szCs w:val="24"/>
        </w:rPr>
        <w:t xml:space="preserve"> em uma paisagem fragmentada no município de Ivinhema (MS). Três categorias de </w:t>
      </w:r>
      <w:proofErr w:type="spellStart"/>
      <w:r w:rsidR="0096126D" w:rsidRPr="000146FE">
        <w:rPr>
          <w:rFonts w:ascii="Times New Roman" w:hAnsi="Times New Roman" w:cs="Times New Roman"/>
          <w:color w:val="000000"/>
          <w:sz w:val="24"/>
          <w:szCs w:val="24"/>
        </w:rPr>
        <w:t>hábitats</w:t>
      </w:r>
      <w:proofErr w:type="spellEnd"/>
      <w:r w:rsidR="0096126D" w:rsidRPr="000146FE">
        <w:rPr>
          <w:rFonts w:ascii="Times New Roman" w:hAnsi="Times New Roman" w:cs="Times New Roman"/>
          <w:color w:val="000000"/>
          <w:sz w:val="24"/>
          <w:szCs w:val="24"/>
        </w:rPr>
        <w:t xml:space="preserve"> foram reconhecidas na área de estudo: fragmentos florestais, zona rural e área urbana. As amostragens foram conduzidas entre a primavera de 2014 e o inverno de 2015. Cada uma das três categorias de </w:t>
      </w:r>
      <w:proofErr w:type="spellStart"/>
      <w:r w:rsidR="0096126D" w:rsidRPr="000146FE">
        <w:rPr>
          <w:rFonts w:ascii="Times New Roman" w:hAnsi="Times New Roman" w:cs="Times New Roman"/>
          <w:color w:val="000000"/>
          <w:sz w:val="24"/>
          <w:szCs w:val="24"/>
        </w:rPr>
        <w:t>hábitats</w:t>
      </w:r>
      <w:proofErr w:type="spellEnd"/>
      <w:r w:rsidR="0096126D" w:rsidRPr="000146FE">
        <w:rPr>
          <w:rFonts w:ascii="Times New Roman" w:hAnsi="Times New Roman" w:cs="Times New Roman"/>
          <w:color w:val="000000"/>
          <w:sz w:val="24"/>
          <w:szCs w:val="24"/>
        </w:rPr>
        <w:t xml:space="preserve"> foi amostrada quatro dias em cada estação do ano. Foram estabelecidos quatro pontos de observação em cada categoria de hábitat, sendo que o observador permaneceu por um tempo fixo de 30 minutos em </w:t>
      </w:r>
      <w:r w:rsidR="008C2191">
        <w:rPr>
          <w:rFonts w:ascii="Times New Roman" w:hAnsi="Times New Roman" w:cs="Times New Roman"/>
          <w:color w:val="000000"/>
          <w:sz w:val="24"/>
          <w:szCs w:val="24"/>
        </w:rPr>
        <w:t>cada um destes pontos e registrou</w:t>
      </w:r>
      <w:r w:rsidR="0096126D" w:rsidRPr="000146FE">
        <w:rPr>
          <w:rFonts w:ascii="Times New Roman" w:hAnsi="Times New Roman" w:cs="Times New Roman"/>
          <w:color w:val="000000"/>
          <w:sz w:val="24"/>
          <w:szCs w:val="24"/>
        </w:rPr>
        <w:t xml:space="preserve"> todos os indivíduos de </w:t>
      </w:r>
      <w:proofErr w:type="spellStart"/>
      <w:r w:rsidR="0096126D" w:rsidRPr="000146FE">
        <w:rPr>
          <w:rFonts w:ascii="Times New Roman" w:hAnsi="Times New Roman" w:cs="Times New Roman"/>
          <w:color w:val="000000"/>
          <w:sz w:val="24"/>
          <w:szCs w:val="24"/>
        </w:rPr>
        <w:t>Psittacidae</w:t>
      </w:r>
      <w:proofErr w:type="spellEnd"/>
      <w:r w:rsidR="0096126D" w:rsidRPr="000146FE">
        <w:rPr>
          <w:rFonts w:ascii="Times New Roman" w:hAnsi="Times New Roman" w:cs="Times New Roman"/>
          <w:color w:val="000000"/>
          <w:sz w:val="24"/>
          <w:szCs w:val="24"/>
        </w:rPr>
        <w:t xml:space="preserve"> observados sobrevoando o local ou pousados. Para cada espécie foi indicado o número total de indivíduos e se o registro correspond</w:t>
      </w:r>
      <w:r w:rsidR="008C2191">
        <w:rPr>
          <w:rFonts w:ascii="Times New Roman" w:hAnsi="Times New Roman" w:cs="Times New Roman"/>
          <w:color w:val="000000"/>
          <w:sz w:val="24"/>
          <w:szCs w:val="24"/>
        </w:rPr>
        <w:t>ia</w:t>
      </w:r>
      <w:r w:rsidR="0096126D" w:rsidRPr="000146FE">
        <w:rPr>
          <w:rFonts w:ascii="Times New Roman" w:hAnsi="Times New Roman" w:cs="Times New Roman"/>
          <w:color w:val="000000"/>
          <w:sz w:val="24"/>
          <w:szCs w:val="24"/>
        </w:rPr>
        <w:t xml:space="preserve"> a um indivíduo solitário, um casal ou um bando (sendo registrado o número de indivíduos do bando). Para cada espécie foi analisado se houve diferença significativa entre o número de indivíduos em cada categoria de hábitat e entre o número de indivíduos solitários, em casais ou em bandos de diferentes tamanhos. Foi registrado um total de 10 espécies e 1125 contatos com indivíduos de </w:t>
      </w:r>
      <w:proofErr w:type="spellStart"/>
      <w:r w:rsidR="0096126D" w:rsidRPr="000146FE">
        <w:rPr>
          <w:rFonts w:ascii="Times New Roman" w:hAnsi="Times New Roman" w:cs="Times New Roman"/>
          <w:color w:val="000000"/>
          <w:sz w:val="24"/>
          <w:szCs w:val="24"/>
        </w:rPr>
        <w:t>Psittacidae</w:t>
      </w:r>
      <w:proofErr w:type="spellEnd"/>
      <w:r w:rsidR="0096126D" w:rsidRPr="000146FE">
        <w:rPr>
          <w:rFonts w:ascii="Times New Roman" w:hAnsi="Times New Roman" w:cs="Times New Roman"/>
          <w:color w:val="000000"/>
          <w:sz w:val="24"/>
          <w:szCs w:val="24"/>
        </w:rPr>
        <w:t xml:space="preserve"> considerando-se toda a área de estudo e todas as estações do ano. A primavera e o inverno foram </w:t>
      </w:r>
      <w:proofErr w:type="gramStart"/>
      <w:r w:rsidR="0096126D" w:rsidRPr="000146FE">
        <w:rPr>
          <w:rFonts w:ascii="Times New Roman" w:hAnsi="Times New Roman" w:cs="Times New Roman"/>
          <w:color w:val="000000"/>
          <w:sz w:val="24"/>
          <w:szCs w:val="24"/>
        </w:rPr>
        <w:t>as</w:t>
      </w:r>
      <w:proofErr w:type="gramEnd"/>
      <w:r w:rsidR="0096126D" w:rsidRPr="000146FE">
        <w:rPr>
          <w:rFonts w:ascii="Times New Roman" w:hAnsi="Times New Roman" w:cs="Times New Roman"/>
          <w:color w:val="000000"/>
          <w:sz w:val="24"/>
          <w:szCs w:val="24"/>
        </w:rPr>
        <w:t xml:space="preserve"> estações com maior número de e</w:t>
      </w:r>
      <w:r w:rsidR="008C2191">
        <w:rPr>
          <w:rFonts w:ascii="Times New Roman" w:hAnsi="Times New Roman" w:cs="Times New Roman"/>
          <w:color w:val="000000"/>
          <w:sz w:val="24"/>
          <w:szCs w:val="24"/>
        </w:rPr>
        <w:t>spécies registradas (9), seguida</w:t>
      </w:r>
      <w:r w:rsidR="0096126D" w:rsidRPr="000146FE">
        <w:rPr>
          <w:rFonts w:ascii="Times New Roman" w:hAnsi="Times New Roman" w:cs="Times New Roman"/>
          <w:color w:val="000000"/>
          <w:sz w:val="24"/>
          <w:szCs w:val="24"/>
        </w:rPr>
        <w:t xml:space="preserve">s pelo verão (8) e </w:t>
      </w:r>
      <w:r w:rsidR="008C2191">
        <w:rPr>
          <w:rFonts w:ascii="Times New Roman" w:hAnsi="Times New Roman" w:cs="Times New Roman"/>
          <w:color w:val="000000"/>
          <w:sz w:val="24"/>
          <w:szCs w:val="24"/>
        </w:rPr>
        <w:t>pel</w:t>
      </w:r>
      <w:r w:rsidR="0096126D" w:rsidRPr="000146FE">
        <w:rPr>
          <w:rFonts w:ascii="Times New Roman" w:hAnsi="Times New Roman" w:cs="Times New Roman"/>
          <w:color w:val="000000"/>
          <w:sz w:val="24"/>
          <w:szCs w:val="24"/>
        </w:rPr>
        <w:t xml:space="preserve">o outono (6). Apesar da menor riqueza, o outono foi </w:t>
      </w:r>
      <w:proofErr w:type="gramStart"/>
      <w:r w:rsidR="0096126D" w:rsidRPr="000146FE">
        <w:rPr>
          <w:rFonts w:ascii="Times New Roman" w:hAnsi="Times New Roman" w:cs="Times New Roman"/>
          <w:color w:val="000000"/>
          <w:sz w:val="24"/>
          <w:szCs w:val="24"/>
        </w:rPr>
        <w:t>a</w:t>
      </w:r>
      <w:proofErr w:type="gramEnd"/>
      <w:r w:rsidR="0096126D" w:rsidRPr="000146FE">
        <w:rPr>
          <w:rFonts w:ascii="Times New Roman" w:hAnsi="Times New Roman" w:cs="Times New Roman"/>
          <w:color w:val="000000"/>
          <w:sz w:val="24"/>
          <w:szCs w:val="24"/>
        </w:rPr>
        <w:t xml:space="preserve"> estação do ano com maior número de con</w:t>
      </w:r>
      <w:r w:rsidR="008C2191">
        <w:rPr>
          <w:rFonts w:ascii="Times New Roman" w:hAnsi="Times New Roman" w:cs="Times New Roman"/>
          <w:color w:val="000000"/>
          <w:sz w:val="24"/>
          <w:szCs w:val="24"/>
        </w:rPr>
        <w:t>tatos registrados (460), seguida</w:t>
      </w:r>
      <w:r w:rsidR="0096126D" w:rsidRPr="000146FE">
        <w:rPr>
          <w:rFonts w:ascii="Times New Roman" w:hAnsi="Times New Roman" w:cs="Times New Roman"/>
          <w:color w:val="000000"/>
          <w:sz w:val="24"/>
          <w:szCs w:val="24"/>
        </w:rPr>
        <w:t xml:space="preserve"> pela primavera (298), verão (184) e inverno (183). O hábitat florestal apresentou o maior número de espécies, sendo que </w:t>
      </w:r>
      <w:proofErr w:type="spellStart"/>
      <w:r w:rsidR="0096126D" w:rsidRPr="008C2191">
        <w:rPr>
          <w:rFonts w:ascii="Times New Roman" w:hAnsi="Times New Roman" w:cs="Times New Roman"/>
          <w:i/>
          <w:color w:val="000000"/>
          <w:sz w:val="24"/>
          <w:szCs w:val="24"/>
        </w:rPr>
        <w:t>Forpus</w:t>
      </w:r>
      <w:proofErr w:type="spellEnd"/>
      <w:r w:rsidR="0096126D" w:rsidRPr="008C2191">
        <w:rPr>
          <w:rFonts w:ascii="Times New Roman" w:hAnsi="Times New Roman" w:cs="Times New Roman"/>
          <w:i/>
          <w:color w:val="000000"/>
          <w:sz w:val="24"/>
          <w:szCs w:val="24"/>
        </w:rPr>
        <w:t xml:space="preserve"> </w:t>
      </w:r>
      <w:proofErr w:type="spellStart"/>
      <w:r w:rsidR="0096126D" w:rsidRPr="008C2191">
        <w:rPr>
          <w:rFonts w:ascii="Times New Roman" w:hAnsi="Times New Roman" w:cs="Times New Roman"/>
          <w:i/>
          <w:color w:val="000000"/>
          <w:sz w:val="24"/>
          <w:szCs w:val="24"/>
        </w:rPr>
        <w:t>xanthopterygius</w:t>
      </w:r>
      <w:proofErr w:type="spellEnd"/>
      <w:r w:rsidR="0096126D" w:rsidRPr="000146FE">
        <w:rPr>
          <w:rFonts w:ascii="Times New Roman" w:hAnsi="Times New Roman" w:cs="Times New Roman"/>
          <w:color w:val="000000"/>
          <w:sz w:val="24"/>
          <w:szCs w:val="24"/>
        </w:rPr>
        <w:t xml:space="preserve">, </w:t>
      </w:r>
      <w:proofErr w:type="spellStart"/>
      <w:r w:rsidR="0096126D" w:rsidRPr="008C2191">
        <w:rPr>
          <w:rFonts w:ascii="Times New Roman" w:hAnsi="Times New Roman" w:cs="Times New Roman"/>
          <w:i/>
          <w:color w:val="000000"/>
          <w:sz w:val="24"/>
          <w:szCs w:val="24"/>
        </w:rPr>
        <w:t>Pyrrhura</w:t>
      </w:r>
      <w:proofErr w:type="spellEnd"/>
      <w:r w:rsidR="0096126D" w:rsidRPr="008C2191">
        <w:rPr>
          <w:rFonts w:ascii="Times New Roman" w:hAnsi="Times New Roman" w:cs="Times New Roman"/>
          <w:i/>
          <w:color w:val="000000"/>
          <w:sz w:val="24"/>
          <w:szCs w:val="24"/>
        </w:rPr>
        <w:t xml:space="preserve"> </w:t>
      </w:r>
      <w:proofErr w:type="spellStart"/>
      <w:r w:rsidR="0096126D" w:rsidRPr="008C2191">
        <w:rPr>
          <w:rFonts w:ascii="Times New Roman" w:hAnsi="Times New Roman" w:cs="Times New Roman"/>
          <w:i/>
          <w:color w:val="000000"/>
          <w:sz w:val="24"/>
          <w:szCs w:val="24"/>
        </w:rPr>
        <w:t>frontalis</w:t>
      </w:r>
      <w:proofErr w:type="spellEnd"/>
      <w:r w:rsidR="0096126D" w:rsidRPr="000146FE">
        <w:rPr>
          <w:rFonts w:ascii="Times New Roman" w:hAnsi="Times New Roman" w:cs="Times New Roman"/>
          <w:color w:val="000000"/>
          <w:sz w:val="24"/>
          <w:szCs w:val="24"/>
        </w:rPr>
        <w:t xml:space="preserve"> e </w:t>
      </w:r>
      <w:proofErr w:type="spellStart"/>
      <w:r w:rsidR="0096126D" w:rsidRPr="008C2191">
        <w:rPr>
          <w:rFonts w:ascii="Times New Roman" w:hAnsi="Times New Roman" w:cs="Times New Roman"/>
          <w:i/>
          <w:color w:val="000000"/>
          <w:sz w:val="24"/>
          <w:szCs w:val="24"/>
        </w:rPr>
        <w:t>Primolius</w:t>
      </w:r>
      <w:proofErr w:type="spellEnd"/>
      <w:r w:rsidR="0096126D" w:rsidRPr="008C2191">
        <w:rPr>
          <w:rFonts w:ascii="Times New Roman" w:hAnsi="Times New Roman" w:cs="Times New Roman"/>
          <w:i/>
          <w:color w:val="000000"/>
          <w:sz w:val="24"/>
          <w:szCs w:val="24"/>
        </w:rPr>
        <w:t xml:space="preserve"> </w:t>
      </w:r>
      <w:proofErr w:type="spellStart"/>
      <w:r w:rsidR="0096126D" w:rsidRPr="008C2191">
        <w:rPr>
          <w:rFonts w:ascii="Times New Roman" w:hAnsi="Times New Roman" w:cs="Times New Roman"/>
          <w:i/>
          <w:color w:val="000000"/>
          <w:sz w:val="24"/>
          <w:szCs w:val="24"/>
        </w:rPr>
        <w:t>maracana</w:t>
      </w:r>
      <w:proofErr w:type="spellEnd"/>
      <w:r w:rsidR="0096126D" w:rsidRPr="000146FE">
        <w:rPr>
          <w:rFonts w:ascii="Times New Roman" w:hAnsi="Times New Roman" w:cs="Times New Roman"/>
          <w:color w:val="000000"/>
          <w:sz w:val="24"/>
          <w:szCs w:val="24"/>
        </w:rPr>
        <w:t xml:space="preserve"> só foram registradas ali. Porém, o número de contatos registrado no hábitat zona rural foi bem maior do que nas florestas, o que pode ser explicado em função de que apesar da menor variedade de recursos, na zona rural pode haver maior quantidade de determinados tipos de recursos. Houve um número maior de casais (202) em comparação com a presença de bandos (106) e pouquíssimos indivíduos solitários (7). Quanto aos bandos</w:t>
      </w:r>
      <w:r w:rsidR="008C2191">
        <w:rPr>
          <w:rFonts w:ascii="Times New Roman" w:hAnsi="Times New Roman" w:cs="Times New Roman"/>
          <w:color w:val="000000"/>
          <w:sz w:val="24"/>
          <w:szCs w:val="24"/>
        </w:rPr>
        <w:t>,</w:t>
      </w:r>
      <w:r w:rsidR="0096126D" w:rsidRPr="000146FE">
        <w:rPr>
          <w:rFonts w:ascii="Times New Roman" w:hAnsi="Times New Roman" w:cs="Times New Roman"/>
          <w:color w:val="000000"/>
          <w:sz w:val="24"/>
          <w:szCs w:val="24"/>
        </w:rPr>
        <w:t xml:space="preserve"> houve número bem maior de contatos com aqueles de </w:t>
      </w:r>
      <w:proofErr w:type="gramStart"/>
      <w:r w:rsidR="0096126D" w:rsidRPr="000146FE">
        <w:rPr>
          <w:rFonts w:ascii="Times New Roman" w:hAnsi="Times New Roman" w:cs="Times New Roman"/>
          <w:color w:val="000000"/>
          <w:sz w:val="24"/>
          <w:szCs w:val="24"/>
        </w:rPr>
        <w:t>3 a 5 indivíduos, tendo isto ocorrido em todas as estações do ano, fato</w:t>
      </w:r>
      <w:proofErr w:type="gramEnd"/>
      <w:r w:rsidR="0096126D" w:rsidRPr="000146FE">
        <w:rPr>
          <w:rFonts w:ascii="Times New Roman" w:hAnsi="Times New Roman" w:cs="Times New Roman"/>
          <w:color w:val="000000"/>
          <w:sz w:val="24"/>
          <w:szCs w:val="24"/>
        </w:rPr>
        <w:t xml:space="preserve"> que pode estar associado a baixos tamanhos populacionais da maioria das espécies de </w:t>
      </w:r>
      <w:proofErr w:type="spellStart"/>
      <w:r w:rsidR="0096126D" w:rsidRPr="000146FE">
        <w:rPr>
          <w:rFonts w:ascii="Times New Roman" w:hAnsi="Times New Roman" w:cs="Times New Roman"/>
          <w:color w:val="000000"/>
          <w:sz w:val="24"/>
          <w:szCs w:val="24"/>
        </w:rPr>
        <w:t>Psittacidae</w:t>
      </w:r>
      <w:proofErr w:type="spellEnd"/>
      <w:r w:rsidR="0096126D" w:rsidRPr="000146FE">
        <w:rPr>
          <w:rFonts w:ascii="Times New Roman" w:hAnsi="Times New Roman" w:cs="Times New Roman"/>
          <w:color w:val="000000"/>
          <w:sz w:val="24"/>
          <w:szCs w:val="24"/>
        </w:rPr>
        <w:t xml:space="preserve"> na área de estudo, o que seria condizente com o alto nível de degradação da vegetação original na região.</w:t>
      </w:r>
    </w:p>
    <w:p w:rsidR="00371906" w:rsidRDefault="00371906" w:rsidP="00371906">
      <w:pPr>
        <w:spacing w:after="0" w:line="240" w:lineRule="auto"/>
        <w:jc w:val="both"/>
        <w:rPr>
          <w:rFonts w:ascii="Times New Roman" w:hAnsi="Times New Roman" w:cs="Times New Roman"/>
          <w:color w:val="000000"/>
          <w:sz w:val="24"/>
          <w:szCs w:val="24"/>
        </w:rPr>
      </w:pPr>
    </w:p>
    <w:p w:rsidR="0096126D" w:rsidRDefault="0096126D" w:rsidP="0096126D">
      <w:pPr>
        <w:spacing w:after="0" w:line="360" w:lineRule="auto"/>
        <w:jc w:val="both"/>
        <w:rPr>
          <w:rFonts w:ascii="Times New Roman" w:hAnsi="Times New Roman" w:cs="Times New Roman"/>
          <w:b/>
          <w:sz w:val="24"/>
          <w:szCs w:val="24"/>
        </w:rPr>
      </w:pPr>
      <w:r w:rsidRPr="0096126D">
        <w:rPr>
          <w:rFonts w:ascii="Times New Roman" w:hAnsi="Times New Roman" w:cs="Times New Roman"/>
          <w:b/>
          <w:sz w:val="24"/>
          <w:szCs w:val="24"/>
        </w:rPr>
        <w:t>Palavra-chave:</w:t>
      </w:r>
      <w:r w:rsidR="00F12E62">
        <w:rPr>
          <w:rFonts w:ascii="Times New Roman" w:hAnsi="Times New Roman" w:cs="Times New Roman"/>
          <w:b/>
          <w:sz w:val="24"/>
          <w:szCs w:val="24"/>
        </w:rPr>
        <w:t xml:space="preserve"> </w:t>
      </w:r>
      <w:r w:rsidR="00E56D65" w:rsidRPr="00E56D65">
        <w:rPr>
          <w:rFonts w:ascii="Times New Roman" w:hAnsi="Times New Roman" w:cs="Times New Roman"/>
          <w:sz w:val="24"/>
          <w:szCs w:val="24"/>
        </w:rPr>
        <w:t>A</w:t>
      </w:r>
      <w:r w:rsidR="00F6587D">
        <w:rPr>
          <w:rFonts w:ascii="Times New Roman" w:hAnsi="Times New Roman" w:cs="Times New Roman"/>
          <w:sz w:val="24"/>
          <w:szCs w:val="24"/>
        </w:rPr>
        <w:t>ves.</w:t>
      </w:r>
      <w:r w:rsidR="00AD7C12">
        <w:rPr>
          <w:rFonts w:ascii="Times New Roman" w:hAnsi="Times New Roman" w:cs="Times New Roman"/>
          <w:sz w:val="24"/>
          <w:szCs w:val="24"/>
        </w:rPr>
        <w:t xml:space="preserve"> Fragmento florestal</w:t>
      </w:r>
      <w:r w:rsidR="00F6587D">
        <w:rPr>
          <w:rFonts w:ascii="Times New Roman" w:hAnsi="Times New Roman" w:cs="Times New Roman"/>
          <w:sz w:val="24"/>
          <w:szCs w:val="24"/>
        </w:rPr>
        <w:t>.</w:t>
      </w:r>
      <w:r w:rsidR="00AD7C12">
        <w:rPr>
          <w:rFonts w:ascii="Times New Roman" w:hAnsi="Times New Roman" w:cs="Times New Roman"/>
          <w:sz w:val="24"/>
          <w:szCs w:val="24"/>
        </w:rPr>
        <w:t xml:space="preserve"> </w:t>
      </w:r>
      <w:r w:rsidR="00371906">
        <w:rPr>
          <w:rFonts w:ascii="Times New Roman" w:hAnsi="Times New Roman" w:cs="Times New Roman"/>
          <w:sz w:val="24"/>
          <w:szCs w:val="24"/>
        </w:rPr>
        <w:t>Degradação.</w:t>
      </w:r>
    </w:p>
    <w:sectPr w:rsidR="0096126D" w:rsidSect="00775029">
      <w:headerReference w:type="default" r:id="rId6"/>
      <w:pgSz w:w="11906" w:h="16838"/>
      <w:pgMar w:top="851" w:right="1134" w:bottom="851" w:left="1134" w:header="141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2F3" w:rsidRDefault="008742F3">
      <w:pPr>
        <w:spacing w:after="0" w:line="240" w:lineRule="auto"/>
      </w:pPr>
      <w:r>
        <w:separator/>
      </w:r>
    </w:p>
  </w:endnote>
  <w:endnote w:type="continuationSeparator" w:id="0">
    <w:p w:rsidR="008742F3" w:rsidRDefault="00874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2F3" w:rsidRDefault="008742F3">
      <w:pPr>
        <w:spacing w:after="0" w:line="240" w:lineRule="auto"/>
      </w:pPr>
      <w:r>
        <w:separator/>
      </w:r>
    </w:p>
  </w:footnote>
  <w:footnote w:type="continuationSeparator" w:id="0">
    <w:p w:rsidR="008742F3" w:rsidRDefault="008742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39" w:rsidRPr="001205FE" w:rsidRDefault="00CB1E0E">
    <w:pPr>
      <w:pStyle w:val="Cabealho"/>
      <w:jc w:val="both"/>
      <w:rPr>
        <w:lang w:eastAsia="pt-BR"/>
      </w:rPr>
    </w:pPr>
    <w:r>
      <w:rPr>
        <w:noProof/>
        <w:lang w:eastAsia="pt-BR"/>
      </w:rPr>
      <w:drawing>
        <wp:anchor distT="0" distB="0" distL="114300" distR="114300" simplePos="0" relativeHeight="251657728" behindDoc="0" locked="0" layoutInCell="1" allowOverlap="1">
          <wp:simplePos x="0" y="0"/>
          <wp:positionH relativeFrom="column">
            <wp:posOffset>-716280</wp:posOffset>
          </wp:positionH>
          <wp:positionV relativeFrom="paragraph">
            <wp:posOffset>-898525</wp:posOffset>
          </wp:positionV>
          <wp:extent cx="7572375" cy="1114425"/>
          <wp:effectExtent l="19050" t="0" r="9525"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l="3624" b="53862"/>
                  <a:stretch>
                    <a:fillRect/>
                  </a:stretch>
                </pic:blipFill>
                <pic:spPr bwMode="auto">
                  <a:xfrm>
                    <a:off x="0" y="0"/>
                    <a:ext cx="7572375" cy="11144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1"/>
    <w:footnote w:id="0"/>
  </w:footnotePr>
  <w:endnotePr>
    <w:endnote w:id="-1"/>
    <w:endnote w:id="0"/>
  </w:endnotePr>
  <w:compat/>
  <w:rsids>
    <w:rsidRoot w:val="00217089"/>
    <w:rsid w:val="00090175"/>
    <w:rsid w:val="001205FE"/>
    <w:rsid w:val="001560FC"/>
    <w:rsid w:val="001A665F"/>
    <w:rsid w:val="001D45B7"/>
    <w:rsid w:val="00217089"/>
    <w:rsid w:val="002B267A"/>
    <w:rsid w:val="00300FB9"/>
    <w:rsid w:val="00371906"/>
    <w:rsid w:val="00375840"/>
    <w:rsid w:val="00484C66"/>
    <w:rsid w:val="004B308E"/>
    <w:rsid w:val="00504B4C"/>
    <w:rsid w:val="005B2F85"/>
    <w:rsid w:val="005B4771"/>
    <w:rsid w:val="005C10AE"/>
    <w:rsid w:val="0060563E"/>
    <w:rsid w:val="00775029"/>
    <w:rsid w:val="00841157"/>
    <w:rsid w:val="008742F3"/>
    <w:rsid w:val="008C2191"/>
    <w:rsid w:val="0096126D"/>
    <w:rsid w:val="009905AF"/>
    <w:rsid w:val="009A0329"/>
    <w:rsid w:val="00A1311E"/>
    <w:rsid w:val="00A92531"/>
    <w:rsid w:val="00AA28EB"/>
    <w:rsid w:val="00AC3191"/>
    <w:rsid w:val="00AC666E"/>
    <w:rsid w:val="00AD7C12"/>
    <w:rsid w:val="00B5284D"/>
    <w:rsid w:val="00CB1E0E"/>
    <w:rsid w:val="00CD1945"/>
    <w:rsid w:val="00CF0939"/>
    <w:rsid w:val="00D275DD"/>
    <w:rsid w:val="00DB7094"/>
    <w:rsid w:val="00DE38B9"/>
    <w:rsid w:val="00E56D65"/>
    <w:rsid w:val="00ED3390"/>
    <w:rsid w:val="00F12E62"/>
    <w:rsid w:val="00F6587D"/>
    <w:rsid w:val="00F81844"/>
    <w:rsid w:val="00F879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8E"/>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4B308E"/>
  </w:style>
  <w:style w:type="character" w:customStyle="1" w:styleId="BalloonTextChar">
    <w:name w:val="Balloon Text Char"/>
    <w:rsid w:val="004B308E"/>
    <w:rPr>
      <w:rFonts w:ascii="Tahoma" w:hAnsi="Tahoma" w:cs="Tahoma"/>
      <w:sz w:val="16"/>
      <w:szCs w:val="16"/>
    </w:rPr>
  </w:style>
  <w:style w:type="character" w:customStyle="1" w:styleId="HeaderChar">
    <w:name w:val="Header Char"/>
    <w:basedOn w:val="Fontepargpadro1"/>
    <w:rsid w:val="004B308E"/>
  </w:style>
  <w:style w:type="character" w:customStyle="1" w:styleId="FooterChar">
    <w:name w:val="Footer Char"/>
    <w:basedOn w:val="Fontepargpadro1"/>
    <w:rsid w:val="004B308E"/>
  </w:style>
  <w:style w:type="character" w:styleId="Forte">
    <w:name w:val="Strong"/>
    <w:qFormat/>
    <w:rsid w:val="004B308E"/>
    <w:rPr>
      <w:b/>
      <w:bCs/>
    </w:rPr>
  </w:style>
  <w:style w:type="character" w:customStyle="1" w:styleId="Legendadatabela2">
    <w:name w:val="Legenda da tabela (2)_"/>
    <w:rsid w:val="004B308E"/>
    <w:rPr>
      <w:rFonts w:ascii="Arial" w:hAnsi="Arial" w:cs="Arial"/>
      <w:b/>
      <w:bCs/>
      <w:sz w:val="23"/>
      <w:szCs w:val="23"/>
      <w:shd w:val="clear" w:color="auto" w:fill="FFFFFF"/>
    </w:rPr>
  </w:style>
  <w:style w:type="paragraph" w:customStyle="1" w:styleId="Ttulo1">
    <w:name w:val="Título1"/>
    <w:basedOn w:val="Normal"/>
    <w:next w:val="Corpodetexto"/>
    <w:rsid w:val="004B308E"/>
    <w:pPr>
      <w:keepNext/>
      <w:spacing w:before="240" w:after="120"/>
    </w:pPr>
    <w:rPr>
      <w:rFonts w:ascii="Liberation Sans" w:eastAsia="Microsoft YaHei" w:hAnsi="Liberation Sans" w:cs="Mangal"/>
      <w:sz w:val="28"/>
      <w:szCs w:val="28"/>
    </w:rPr>
  </w:style>
  <w:style w:type="paragraph" w:styleId="Corpodetexto">
    <w:name w:val="Body Text"/>
    <w:basedOn w:val="Normal"/>
    <w:rsid w:val="004B308E"/>
    <w:pPr>
      <w:spacing w:after="140" w:line="288" w:lineRule="auto"/>
    </w:pPr>
  </w:style>
  <w:style w:type="paragraph" w:styleId="Lista">
    <w:name w:val="List"/>
    <w:basedOn w:val="Corpodetexto"/>
    <w:rsid w:val="004B308E"/>
    <w:rPr>
      <w:rFonts w:cs="Mangal"/>
    </w:rPr>
  </w:style>
  <w:style w:type="paragraph" w:styleId="Legenda">
    <w:name w:val="caption"/>
    <w:basedOn w:val="Normal"/>
    <w:qFormat/>
    <w:rsid w:val="004B308E"/>
    <w:pPr>
      <w:suppressLineNumbers/>
      <w:spacing w:before="120" w:after="120"/>
    </w:pPr>
    <w:rPr>
      <w:rFonts w:cs="Mangal"/>
      <w:i/>
      <w:iCs/>
      <w:sz w:val="24"/>
      <w:szCs w:val="24"/>
    </w:rPr>
  </w:style>
  <w:style w:type="paragraph" w:customStyle="1" w:styleId="ndice">
    <w:name w:val="Índice"/>
    <w:basedOn w:val="Normal"/>
    <w:rsid w:val="004B308E"/>
    <w:pPr>
      <w:suppressLineNumbers/>
    </w:pPr>
    <w:rPr>
      <w:rFonts w:cs="Mangal"/>
    </w:rPr>
  </w:style>
  <w:style w:type="paragraph" w:customStyle="1" w:styleId="Textodebalo1">
    <w:name w:val="Texto de balão1"/>
    <w:basedOn w:val="Normal"/>
    <w:rsid w:val="004B308E"/>
    <w:pPr>
      <w:spacing w:after="0" w:line="240" w:lineRule="auto"/>
    </w:pPr>
    <w:rPr>
      <w:rFonts w:ascii="Tahoma" w:hAnsi="Tahoma" w:cs="Tahoma"/>
      <w:sz w:val="16"/>
      <w:szCs w:val="16"/>
    </w:rPr>
  </w:style>
  <w:style w:type="paragraph" w:styleId="Cabealho">
    <w:name w:val="header"/>
    <w:basedOn w:val="Normal"/>
    <w:rsid w:val="004B308E"/>
    <w:pPr>
      <w:tabs>
        <w:tab w:val="center" w:pos="4252"/>
        <w:tab w:val="right" w:pos="8504"/>
      </w:tabs>
      <w:spacing w:after="0" w:line="240" w:lineRule="auto"/>
    </w:pPr>
  </w:style>
  <w:style w:type="paragraph" w:styleId="Rodap">
    <w:name w:val="footer"/>
    <w:basedOn w:val="Normal"/>
    <w:rsid w:val="004B308E"/>
    <w:pPr>
      <w:tabs>
        <w:tab w:val="center" w:pos="4252"/>
        <w:tab w:val="right" w:pos="8504"/>
      </w:tabs>
      <w:spacing w:after="0" w:line="240" w:lineRule="auto"/>
    </w:pPr>
  </w:style>
  <w:style w:type="character" w:styleId="Hyperlink">
    <w:name w:val="Hyperlink"/>
    <w:rsid w:val="00DB7094"/>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476</Words>
  <Characters>2571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 QUÍMICA DOS AROMAS</vt:lpstr>
    </vt:vector>
  </TitlesOfParts>
  <Company/>
  <LinksUpToDate>false</LinksUpToDate>
  <CharactersWithSpaces>3041</CharactersWithSpaces>
  <SharedDoc>false</SharedDoc>
  <HLinks>
    <vt:vector size="12" baseType="variant">
      <vt:variant>
        <vt:i4>6029413</vt:i4>
      </vt:variant>
      <vt:variant>
        <vt:i4>3</vt:i4>
      </vt:variant>
      <vt:variant>
        <vt:i4>0</vt:i4>
      </vt:variant>
      <vt:variant>
        <vt:i4>5</vt:i4>
      </vt:variant>
      <vt:variant>
        <vt:lpwstr>mailto:mrgimenes@uems.br</vt:lpwstr>
      </vt:variant>
      <vt:variant>
        <vt:lpwstr/>
      </vt:variant>
      <vt:variant>
        <vt:i4>3735580</vt:i4>
      </vt:variant>
      <vt:variant>
        <vt:i4>0</vt:i4>
      </vt:variant>
      <vt:variant>
        <vt:i4>0</vt:i4>
      </vt:variant>
      <vt:variant>
        <vt:i4>5</vt:i4>
      </vt:variant>
      <vt:variant>
        <vt:lpwstr>mailto:alineoliveira25@outlook.com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QUÍMICA DOS AROMAS</dc:title>
  <dc:creator>Leticia Horbach Gonçalves</dc:creator>
  <cp:lastModifiedBy>ALINE</cp:lastModifiedBy>
  <cp:revision>5</cp:revision>
  <cp:lastPrinted>2016-07-08T15:38:00Z</cp:lastPrinted>
  <dcterms:created xsi:type="dcterms:W3CDTF">2016-08-15T16:04:00Z</dcterms:created>
  <dcterms:modified xsi:type="dcterms:W3CDTF">2016-08-15T16:51:00Z</dcterms:modified>
</cp:coreProperties>
</file>