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B0" w:rsidRDefault="00F979B0" w:rsidP="005928CA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B0" w:rsidRPr="00F979B0" w:rsidRDefault="00F979B0" w:rsidP="00E27378">
      <w:pPr>
        <w:pStyle w:val="Legendadatabela20"/>
        <w:shd w:val="clear" w:color="auto" w:fill="auto"/>
        <w:tabs>
          <w:tab w:val="left" w:pos="8504"/>
        </w:tabs>
        <w:spacing w:after="0" w:line="240" w:lineRule="auto"/>
        <w:ind w:right="-1" w:hanging="1701"/>
        <w:rPr>
          <w:rFonts w:ascii="Times New Roman" w:hAnsi="Times New Roman" w:cs="Times New Roman"/>
          <w:sz w:val="24"/>
          <w:szCs w:val="24"/>
        </w:rPr>
      </w:pPr>
    </w:p>
    <w:p w:rsidR="00F979B0" w:rsidRPr="00F979B0" w:rsidRDefault="00F979B0" w:rsidP="00F979B0">
      <w:pPr>
        <w:pStyle w:val="Legendadatabela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CONCEPÇÃO DE</w:t>
      </w:r>
      <w:r w:rsidRPr="00F979B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RABALHO DIGNO SOB A</w:t>
      </w:r>
      <w:r w:rsidRPr="00F979B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ERNSPECTIVA</w:t>
      </w:r>
      <w:r w:rsidRPr="00F979B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OS DIREITOS</w:t>
      </w:r>
      <w:r w:rsidRPr="00F97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HUMANOS</w:t>
      </w:r>
    </w:p>
    <w:p w:rsidR="00F979B0" w:rsidRDefault="00F979B0" w:rsidP="00E27378">
      <w:pPr>
        <w:pStyle w:val="Legendadatabela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28CA" w:rsidRDefault="005928CA" w:rsidP="005928CA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979B0">
        <w:rPr>
          <w:rFonts w:ascii="Times New Roman" w:hAnsi="Times New Roman" w:cs="Times New Roman"/>
          <w:sz w:val="24"/>
          <w:szCs w:val="24"/>
        </w:rPr>
        <w:t xml:space="preserve">GONÇALVES, </w:t>
      </w:r>
      <w:proofErr w:type="spellStart"/>
      <w:r w:rsidRPr="00F979B0">
        <w:rPr>
          <w:rFonts w:ascii="Times New Roman" w:hAnsi="Times New Roman" w:cs="Times New Roman"/>
          <w:sz w:val="24"/>
          <w:szCs w:val="24"/>
        </w:rPr>
        <w:t>Mileny</w:t>
      </w:r>
      <w:proofErr w:type="spellEnd"/>
      <w:r w:rsidRPr="00F979B0">
        <w:rPr>
          <w:rFonts w:ascii="Times New Roman" w:hAnsi="Times New Roman" w:cs="Times New Roman"/>
          <w:sz w:val="24"/>
          <w:szCs w:val="24"/>
        </w:rPr>
        <w:t xml:space="preserve"> Vasconcelos¹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(milleny_vasconcelos.17@hotmail.com); </w:t>
      </w:r>
      <w:r w:rsidRPr="00F979B0">
        <w:rPr>
          <w:rFonts w:ascii="Times New Roman" w:hAnsi="Times New Roman" w:cs="Times New Roman"/>
          <w:sz w:val="24"/>
          <w:szCs w:val="24"/>
        </w:rPr>
        <w:t xml:space="preserve">SALVIANO, </w:t>
      </w:r>
      <w:proofErr w:type="spellStart"/>
      <w:r w:rsidRPr="00F979B0">
        <w:rPr>
          <w:rFonts w:ascii="Times New Roman" w:hAnsi="Times New Roman" w:cs="Times New Roman"/>
          <w:sz w:val="24"/>
          <w:szCs w:val="24"/>
        </w:rPr>
        <w:t>Dabel</w:t>
      </w:r>
      <w:proofErr w:type="spellEnd"/>
      <w:r w:rsidRPr="00F979B0">
        <w:rPr>
          <w:rFonts w:ascii="Times New Roman" w:hAnsi="Times New Roman" w:cs="Times New Roman"/>
          <w:sz w:val="24"/>
          <w:szCs w:val="24"/>
        </w:rPr>
        <w:t xml:space="preserve"> Cristina Maria²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27378" w:rsidRPr="00E27378">
        <w:rPr>
          <w:rFonts w:ascii="Times New Roman" w:hAnsi="Times New Roman" w:cs="Times New Roman"/>
          <w:b w:val="0"/>
          <w:sz w:val="24"/>
          <w:szCs w:val="24"/>
        </w:rPr>
        <w:t>dabelsalviano@hotmail.com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E27378" w:rsidRPr="00F979B0" w:rsidRDefault="00E27378" w:rsidP="00E27378">
      <w:pPr>
        <w:pStyle w:val="Legendadatabela20"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5928CA" w:rsidRPr="00F979B0" w:rsidRDefault="005928CA" w:rsidP="005928CA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979B0">
        <w:rPr>
          <w:rFonts w:ascii="Times New Roman" w:hAnsi="Times New Roman" w:cs="Times New Roman"/>
          <w:b w:val="0"/>
          <w:sz w:val="24"/>
          <w:szCs w:val="24"/>
        </w:rPr>
        <w:t>¹</w:t>
      </w:r>
      <w:proofErr w:type="gramEnd"/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Discente do curso de Direito da UEMS- Paranaíba; PIBIC\UEMS;</w:t>
      </w:r>
    </w:p>
    <w:p w:rsidR="005928CA" w:rsidRPr="00F979B0" w:rsidRDefault="005928CA" w:rsidP="005928CA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979B0">
        <w:rPr>
          <w:rFonts w:ascii="Times New Roman" w:hAnsi="Times New Roman" w:cs="Times New Roman"/>
          <w:b w:val="0"/>
          <w:sz w:val="24"/>
          <w:szCs w:val="24"/>
        </w:rPr>
        <w:t>²</w:t>
      </w:r>
      <w:proofErr w:type="gramEnd"/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Docente do curso de Direito na UEMS</w:t>
      </w:r>
      <w:r w:rsidR="00F979B0" w:rsidRPr="00F979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>-Paranaíba</w:t>
      </w:r>
      <w:r w:rsidR="00F979B0" w:rsidRPr="00F979B0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5928CA" w:rsidRPr="00F979B0" w:rsidRDefault="005928CA" w:rsidP="005928CA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3E6685" w:rsidRPr="00F979B0" w:rsidRDefault="003E6685" w:rsidP="005928CA">
      <w:pPr>
        <w:pStyle w:val="Legendadatabela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As relações de trabalho são fundamentais para o funcionamento da </w:t>
      </w:r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>sociedade,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o trabalho deve ser amplamente estudado, para que </w:t>
      </w:r>
      <w:r w:rsidR="00E27378" w:rsidRPr="00F979B0">
        <w:rPr>
          <w:rFonts w:ascii="Times New Roman" w:hAnsi="Times New Roman" w:cs="Times New Roman"/>
          <w:b w:val="0"/>
          <w:sz w:val="24"/>
          <w:szCs w:val="24"/>
        </w:rPr>
        <w:t>se possa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ver ond</w:t>
      </w:r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>e estão as fragilidades e erro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s nessas relações. Através de leituras e pesquisas a respeito do tema pode-se ver que o trabalho vem acompanhando </w:t>
      </w:r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>os homens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há séculos e a forma de trabalhar mudou </w:t>
      </w:r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>muito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principalmente no século XX até a atualidade. No começo os homens lutavam por condições melhores de emprego, pela </w:t>
      </w:r>
      <w:proofErr w:type="spellStart"/>
      <w:r w:rsidRPr="00F979B0">
        <w:rPr>
          <w:rFonts w:ascii="Times New Roman" w:hAnsi="Times New Roman" w:cs="Times New Roman"/>
          <w:b w:val="0"/>
          <w:sz w:val="24"/>
          <w:szCs w:val="24"/>
        </w:rPr>
        <w:t>regulamentarização</w:t>
      </w:r>
      <w:proofErr w:type="spellEnd"/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 do direito do trabalho. Na Constituição Federal de 1988, os direitos trabalhistas vieram apresentados juntamente com os direitos e garantias fundamentais no art. 5º da </w:t>
      </w:r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>Constituição</w:t>
      </w:r>
      <w:r w:rsidRPr="00F979B0">
        <w:rPr>
          <w:rFonts w:ascii="Times New Roman" w:hAnsi="Times New Roman" w:cs="Times New Roman"/>
          <w:b w:val="0"/>
          <w:sz w:val="24"/>
          <w:szCs w:val="24"/>
        </w:rPr>
        <w:t xml:space="preserve">, que protege a dignidade da pessoa humana. O que se procura agora é a ampla efetivação desses direitos que muitas vezes são corrompidos por com conta da luta por dinheiro. O sistema Capitalista, da uma percepção ao homem de que quanto mais ele trabalhar mais feliz ele será. Este trabalho teve como objetivo apresentar os resultados obtidos durante o período de desenvolvimento da bolsa PIBIC, que </w:t>
      </w:r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 xml:space="preserve">com as pesquisas bibliográficas feitas ao longo desse ano observamos que os homens se tornarão apenas bem sucedidos financeiramente, a qualidade de vida cai, com o grande estresse pela luta por capital, e pela competitividade do mercado de trabalho. É quando a luta por melhorias devem vir através da valorização do trabalho, e não dessa </w:t>
      </w:r>
      <w:proofErr w:type="gramStart"/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>super exploração</w:t>
      </w:r>
      <w:proofErr w:type="gramEnd"/>
      <w:r w:rsidR="006B2CD4" w:rsidRPr="00F979B0">
        <w:rPr>
          <w:rFonts w:ascii="Times New Roman" w:hAnsi="Times New Roman" w:cs="Times New Roman"/>
          <w:b w:val="0"/>
          <w:sz w:val="24"/>
          <w:szCs w:val="24"/>
        </w:rPr>
        <w:t xml:space="preserve">, que leva ao desgaste físico primeiramente, e posteriormente ao desgaste mental, que é mais difícil de ser diagnosticado com doença do trabalho, e por isso muitas vezes não é tratado como tal. Durante a realização dessa pesquisa foi elaborado um artigo científico, com analises sobre o tema, baseado e diversos autores. Através do trabalho realizado foi observado que as jornadas de trabalho, apesar de na maioria das vezes serem regulamentada pela CLT ou leis sindicais, ainda é fatigante, dando ao trabalhador pouco tempo para o descanso, laser, e tempo para produção intelectual. </w:t>
      </w:r>
    </w:p>
    <w:p w:rsidR="005928CA" w:rsidRPr="00F979B0" w:rsidRDefault="005928CA" w:rsidP="00E27378">
      <w:pPr>
        <w:pStyle w:val="Legendadatabela20"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27378" w:rsidRDefault="005928CA" w:rsidP="00E27378">
      <w:pPr>
        <w:pStyle w:val="Textodocorpo20"/>
        <w:shd w:val="clear" w:color="auto" w:fill="auto"/>
        <w:spacing w:before="0" w:after="460"/>
        <w:ind w:right="-1"/>
        <w:jc w:val="both"/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</w:pPr>
      <w:r w:rsidRPr="00F979B0">
        <w:rPr>
          <w:rFonts w:ascii="Times New Roman" w:hAnsi="Times New Roman" w:cs="Times New Roman"/>
          <w:b/>
          <w:i w:val="0"/>
          <w:sz w:val="24"/>
          <w:szCs w:val="24"/>
        </w:rPr>
        <w:t>Palavra-chave:</w:t>
      </w:r>
      <w:r w:rsidRPr="00F979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979B0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Trabalhador. Dignidade da pessoa humana. Direitos Humanos. </w:t>
      </w:r>
    </w:p>
    <w:p w:rsidR="005928CA" w:rsidRPr="00E27378" w:rsidRDefault="005928CA" w:rsidP="00E27378">
      <w:pPr>
        <w:pStyle w:val="Textodocorpo20"/>
        <w:shd w:val="clear" w:color="auto" w:fill="auto"/>
        <w:spacing w:before="0" w:after="460"/>
        <w:ind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pt-PT"/>
        </w:rPr>
      </w:pPr>
      <w:r w:rsidRPr="00E27378">
        <w:rPr>
          <w:rStyle w:val="Textodocorpo2"/>
          <w:rFonts w:ascii="Times New Roman" w:hAnsi="Times New Roman" w:cs="Times New Roman"/>
          <w:b/>
          <w:i w:val="0"/>
          <w:color w:val="000000"/>
          <w:sz w:val="24"/>
          <w:szCs w:val="24"/>
          <w:lang w:eastAsia="pt-PT"/>
        </w:rPr>
        <w:t>Agradecimentos:</w:t>
      </w:r>
      <w:r w:rsidRPr="00E27378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Pr="00E27378">
        <w:rPr>
          <w:rFonts w:ascii="Times New Roman" w:hAnsi="Times New Roman" w:cs="Times New Roman"/>
          <w:i w:val="0"/>
          <w:sz w:val="24"/>
          <w:szCs w:val="24"/>
        </w:rPr>
        <w:t xml:space="preserve">Ao Programa Institucional de Bolsas de Pesquisa PIBIC, vinculado à </w:t>
      </w:r>
      <w:r w:rsidR="00E27378" w:rsidRPr="00E27378">
        <w:rPr>
          <w:rFonts w:ascii="Times New Roman" w:hAnsi="Times New Roman" w:cs="Times New Roman"/>
          <w:i w:val="0"/>
          <w:sz w:val="24"/>
          <w:szCs w:val="24"/>
        </w:rPr>
        <w:t>Pró-reitoria</w:t>
      </w:r>
      <w:r w:rsidRPr="00E27378">
        <w:rPr>
          <w:rFonts w:ascii="Times New Roman" w:hAnsi="Times New Roman" w:cs="Times New Roman"/>
          <w:i w:val="0"/>
          <w:sz w:val="24"/>
          <w:szCs w:val="24"/>
        </w:rPr>
        <w:t xml:space="preserve"> de Pesquisa</w:t>
      </w:r>
      <w:r w:rsidR="00E27378" w:rsidRPr="00E27378">
        <w:rPr>
          <w:rFonts w:ascii="Times New Roman" w:hAnsi="Times New Roman" w:cs="Times New Roman"/>
          <w:i w:val="0"/>
          <w:sz w:val="24"/>
          <w:szCs w:val="24"/>
        </w:rPr>
        <w:t xml:space="preserve"> da</w:t>
      </w:r>
      <w:r w:rsidRPr="00E27378">
        <w:rPr>
          <w:rFonts w:ascii="Times New Roman" w:hAnsi="Times New Roman" w:cs="Times New Roman"/>
          <w:i w:val="0"/>
          <w:sz w:val="24"/>
          <w:szCs w:val="24"/>
        </w:rPr>
        <w:t xml:space="preserve"> UEMS pela concessão de bolsa de pesquisa, e à </w:t>
      </w:r>
      <w:r w:rsidR="00E27378" w:rsidRPr="00E27378">
        <w:rPr>
          <w:rFonts w:ascii="Times New Roman" w:hAnsi="Times New Roman" w:cs="Times New Roman"/>
          <w:i w:val="0"/>
          <w:sz w:val="24"/>
          <w:szCs w:val="24"/>
        </w:rPr>
        <w:t>professora, coordenadora do curso de Direito em Paranaíba e</w:t>
      </w:r>
      <w:r w:rsidRPr="00E27378">
        <w:rPr>
          <w:rFonts w:ascii="Times New Roman" w:hAnsi="Times New Roman" w:cs="Times New Roman"/>
          <w:i w:val="0"/>
          <w:sz w:val="24"/>
          <w:szCs w:val="24"/>
        </w:rPr>
        <w:t xml:space="preserve"> orientadora Me. </w:t>
      </w:r>
      <w:proofErr w:type="spellStart"/>
      <w:r w:rsidRPr="00E27378">
        <w:rPr>
          <w:rFonts w:ascii="Times New Roman" w:hAnsi="Times New Roman" w:cs="Times New Roman"/>
          <w:i w:val="0"/>
          <w:sz w:val="24"/>
          <w:szCs w:val="24"/>
        </w:rPr>
        <w:t>Dabel</w:t>
      </w:r>
      <w:proofErr w:type="spellEnd"/>
      <w:r w:rsidRPr="00E27378">
        <w:rPr>
          <w:rFonts w:ascii="Times New Roman" w:hAnsi="Times New Roman" w:cs="Times New Roman"/>
          <w:i w:val="0"/>
          <w:sz w:val="24"/>
          <w:szCs w:val="24"/>
        </w:rPr>
        <w:t xml:space="preserve"> Cristina Maria </w:t>
      </w:r>
      <w:proofErr w:type="spellStart"/>
      <w:r w:rsidRPr="00E27378">
        <w:rPr>
          <w:rFonts w:ascii="Times New Roman" w:hAnsi="Times New Roman" w:cs="Times New Roman"/>
          <w:i w:val="0"/>
          <w:sz w:val="24"/>
          <w:szCs w:val="24"/>
        </w:rPr>
        <w:t>Salviano</w:t>
      </w:r>
      <w:proofErr w:type="spellEnd"/>
      <w:r w:rsidRPr="00E27378">
        <w:rPr>
          <w:rFonts w:ascii="Times New Roman" w:hAnsi="Times New Roman" w:cs="Times New Roman"/>
          <w:i w:val="0"/>
          <w:sz w:val="24"/>
          <w:szCs w:val="24"/>
        </w:rPr>
        <w:t xml:space="preserve"> pela constante supervisão e orientação. </w:t>
      </w:r>
    </w:p>
    <w:sectPr w:rsidR="005928CA" w:rsidRPr="00E27378" w:rsidSect="00B656EB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88" w:rsidRDefault="000A2388" w:rsidP="00F979B0">
      <w:pPr>
        <w:spacing w:after="0" w:line="240" w:lineRule="auto"/>
      </w:pPr>
      <w:r>
        <w:separator/>
      </w:r>
    </w:p>
  </w:endnote>
  <w:endnote w:type="continuationSeparator" w:id="0">
    <w:p w:rsidR="000A2388" w:rsidRDefault="000A2388" w:rsidP="00F9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88" w:rsidRDefault="000A2388" w:rsidP="00F979B0">
      <w:pPr>
        <w:spacing w:after="0" w:line="240" w:lineRule="auto"/>
      </w:pPr>
      <w:r>
        <w:separator/>
      </w:r>
    </w:p>
  </w:footnote>
  <w:footnote w:type="continuationSeparator" w:id="0">
    <w:p w:rsidR="000A2388" w:rsidRDefault="000A2388" w:rsidP="00F9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B0" w:rsidRDefault="00B656EB" w:rsidP="00B656EB">
    <w:pPr>
      <w:pStyle w:val="Cabealho"/>
      <w:ind w:hanging="1701"/>
      <w:jc w:val="both"/>
    </w:pPr>
    <w:r w:rsidRPr="00B656EB">
      <w:drawing>
        <wp:inline distT="0" distB="0" distL="0" distR="0">
          <wp:extent cx="8295543" cy="1218554"/>
          <wp:effectExtent l="19050" t="0" r="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3360" cy="122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685"/>
    <w:rsid w:val="000A2388"/>
    <w:rsid w:val="003E6685"/>
    <w:rsid w:val="005928CA"/>
    <w:rsid w:val="006B2CD4"/>
    <w:rsid w:val="00937230"/>
    <w:rsid w:val="00B656EB"/>
    <w:rsid w:val="00BC6EFF"/>
    <w:rsid w:val="00E27378"/>
    <w:rsid w:val="00F9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basedOn w:val="Fontepargpadro"/>
    <w:link w:val="Legendadatabela20"/>
    <w:uiPriority w:val="99"/>
    <w:locked/>
    <w:rsid w:val="003E6685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Legendadatabela20">
    <w:name w:val="Legenda da tabela (2)"/>
    <w:basedOn w:val="Normal"/>
    <w:link w:val="Legendadatabela2"/>
    <w:uiPriority w:val="99"/>
    <w:rsid w:val="003E6685"/>
    <w:pPr>
      <w:widowControl w:val="0"/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</w:rPr>
  </w:style>
  <w:style w:type="character" w:customStyle="1" w:styleId="Textodocorpo2">
    <w:name w:val="Texto do corpo (2)_"/>
    <w:basedOn w:val="Fontepargpadro"/>
    <w:link w:val="Textodocorpo20"/>
    <w:uiPriority w:val="99"/>
    <w:locked/>
    <w:rsid w:val="005928CA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5928CA"/>
    <w:pPr>
      <w:widowControl w:val="0"/>
      <w:shd w:val="clear" w:color="auto" w:fill="FFFFFF"/>
      <w:spacing w:before="120" w:after="360" w:line="355" w:lineRule="exact"/>
      <w:jc w:val="left"/>
    </w:pPr>
    <w:rPr>
      <w:rFonts w:ascii="Arial" w:hAnsi="Arial" w:cs="Arial"/>
      <w:i/>
      <w:iCs/>
      <w:sz w:val="15"/>
      <w:szCs w:val="15"/>
    </w:rPr>
  </w:style>
  <w:style w:type="character" w:styleId="Hyperlink">
    <w:name w:val="Hyperlink"/>
    <w:basedOn w:val="Fontepargpadro"/>
    <w:uiPriority w:val="99"/>
    <w:unhideWhenUsed/>
    <w:rsid w:val="005928C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97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79B0"/>
  </w:style>
  <w:style w:type="paragraph" w:styleId="Rodap">
    <w:name w:val="footer"/>
    <w:basedOn w:val="Normal"/>
    <w:link w:val="RodapChar"/>
    <w:uiPriority w:val="99"/>
    <w:semiHidden/>
    <w:unhideWhenUsed/>
    <w:rsid w:val="00F97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79B0"/>
  </w:style>
  <w:style w:type="paragraph" w:styleId="Textodebalo">
    <w:name w:val="Balloon Text"/>
    <w:basedOn w:val="Normal"/>
    <w:link w:val="TextodebaloChar"/>
    <w:uiPriority w:val="99"/>
    <w:semiHidden/>
    <w:unhideWhenUsed/>
    <w:rsid w:val="00F9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2016-08-16T01:57:00Z</dcterms:created>
  <dcterms:modified xsi:type="dcterms:W3CDTF">2016-08-16T02:53:00Z</dcterms:modified>
</cp:coreProperties>
</file>