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E3" w:rsidRPr="00FB34AB" w:rsidRDefault="00243F9F" w:rsidP="00E57114">
      <w:pPr>
        <w:pStyle w:val="CabealhoeRodap"/>
        <w:rPr>
          <w:b/>
          <w:bCs/>
          <w:sz w:val="20"/>
          <w:szCs w:val="20"/>
        </w:rPr>
      </w:pPr>
      <w:r w:rsidRPr="00FB34AB">
        <w:rPr>
          <w:b/>
          <w:bCs/>
          <w:sz w:val="20"/>
          <w:szCs w:val="20"/>
          <w:lang w:eastAsia="pt-BR"/>
        </w:rPr>
        <w:t xml:space="preserve">LEVANTAMENTO FLORÍSTICO DO CAMPUS DA UEMS EM </w:t>
      </w:r>
      <w:r w:rsidR="00FB34AB" w:rsidRPr="00FB34AB">
        <w:rPr>
          <w:b/>
          <w:bCs/>
          <w:sz w:val="20"/>
          <w:szCs w:val="20"/>
          <w:lang w:eastAsia="pt-BR"/>
        </w:rPr>
        <w:t>CAMPO GRANDE.</w:t>
      </w:r>
    </w:p>
    <w:p w:rsidR="004816E3" w:rsidRDefault="004A29AD">
      <w:pPr>
        <w:spacing w:after="283"/>
        <w:jc w:val="both"/>
      </w:pPr>
      <w:r>
        <w:rPr>
          <w:sz w:val="20"/>
          <w:szCs w:val="20"/>
        </w:rPr>
        <w:t xml:space="preserve">Universidade Estadual de Mato Grosso do Sul </w:t>
      </w:r>
    </w:p>
    <w:p w:rsidR="004816E3" w:rsidRDefault="00AC424E">
      <w:pPr>
        <w:spacing w:after="283"/>
        <w:jc w:val="both"/>
      </w:pPr>
      <w:r>
        <w:rPr>
          <w:b/>
          <w:bCs/>
          <w:sz w:val="20"/>
          <w:szCs w:val="20"/>
        </w:rPr>
        <w:t>Ciências Biológicas</w:t>
      </w:r>
      <w:r w:rsidR="00E31C14">
        <w:rPr>
          <w:b/>
          <w:bCs/>
          <w:sz w:val="20"/>
          <w:szCs w:val="20"/>
        </w:rPr>
        <w:t xml:space="preserve">/Botânica/Taxonomia Vegetal </w:t>
      </w:r>
    </w:p>
    <w:p w:rsidR="004816E3" w:rsidRDefault="002654B7" w:rsidP="004B0BA4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FIGUEIREDO</w:t>
      </w:r>
      <w:r w:rsidR="00063F43">
        <w:rPr>
          <w:rFonts w:eastAsia="Calibri"/>
          <w:b/>
          <w:sz w:val="20"/>
          <w:szCs w:val="20"/>
          <w:lang w:eastAsia="zh-CN"/>
        </w:rPr>
        <w:t>,</w:t>
      </w:r>
      <w:r w:rsidR="009B3EE3">
        <w:rPr>
          <w:rFonts w:eastAsia="Calibri"/>
          <w:b/>
          <w:sz w:val="20"/>
          <w:szCs w:val="20"/>
          <w:lang w:eastAsia="zh-CN"/>
        </w:rPr>
        <w:t xml:space="preserve"> </w:t>
      </w:r>
      <w:r w:rsidR="009B3EE3">
        <w:rPr>
          <w:rFonts w:eastAsia="Calibri"/>
          <w:sz w:val="20"/>
          <w:szCs w:val="20"/>
          <w:lang w:eastAsia="zh-CN"/>
        </w:rPr>
        <w:t>Nátaly</w:t>
      </w:r>
      <w:r w:rsidR="004651AB">
        <w:rPr>
          <w:rFonts w:eastAsia="Calibri"/>
          <w:sz w:val="20"/>
          <w:szCs w:val="20"/>
          <w:lang w:eastAsia="zh-CN"/>
        </w:rPr>
        <w:t xml:space="preserve"> Sevalio de</w:t>
      </w:r>
      <w:r w:rsidR="00DC39E7">
        <w:rPr>
          <w:rFonts w:eastAsia="Calibri"/>
          <w:sz w:val="20"/>
          <w:szCs w:val="20"/>
          <w:lang w:eastAsia="zh-CN"/>
        </w:rPr>
        <w:t>¹</w:t>
      </w:r>
      <w:r w:rsidR="009B3EE3">
        <w:rPr>
          <w:rFonts w:eastAsia="Calibri"/>
          <w:sz w:val="20"/>
          <w:szCs w:val="20"/>
          <w:lang w:eastAsia="zh-CN"/>
        </w:rPr>
        <w:t xml:space="preserve"> </w:t>
      </w:r>
      <w:r w:rsidR="00063F43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063F43" w:rsidRPr="008D0253">
          <w:rPr>
            <w:rStyle w:val="Hyperlink"/>
            <w:rFonts w:eastAsia="Calibri"/>
            <w:sz w:val="20"/>
            <w:szCs w:val="20"/>
            <w:lang w:eastAsia="zh-CN"/>
          </w:rPr>
          <w:t>09257370119@academicos.uems.br</w:t>
        </w:r>
      </w:hyperlink>
      <w:r w:rsidR="00063F43">
        <w:rPr>
          <w:rFonts w:eastAsia="Calibri"/>
          <w:sz w:val="20"/>
          <w:szCs w:val="20"/>
          <w:lang w:eastAsia="zh-CN"/>
        </w:rPr>
        <w:t>);</w:t>
      </w:r>
      <w:r w:rsidR="00063F43">
        <w:rPr>
          <w:rFonts w:eastAsia="Calibri"/>
          <w:b/>
          <w:sz w:val="20"/>
          <w:szCs w:val="20"/>
          <w:lang w:eastAsia="zh-CN"/>
        </w:rPr>
        <w:t xml:space="preserve"> </w:t>
      </w:r>
      <w:r w:rsidR="004651AB">
        <w:rPr>
          <w:rFonts w:eastAsia="Calibri"/>
          <w:b/>
          <w:sz w:val="20"/>
          <w:szCs w:val="20"/>
          <w:lang w:eastAsia="zh-CN"/>
        </w:rPr>
        <w:t>JUNIOR</w:t>
      </w:r>
      <w:r w:rsidR="00063F43">
        <w:rPr>
          <w:rFonts w:eastAsia="Calibri"/>
          <w:b/>
          <w:sz w:val="20"/>
          <w:szCs w:val="20"/>
          <w:lang w:eastAsia="zh-CN"/>
        </w:rPr>
        <w:t>,</w:t>
      </w:r>
      <w:r w:rsidR="009D33BC">
        <w:rPr>
          <w:rFonts w:eastAsia="Calibri"/>
          <w:b/>
          <w:sz w:val="20"/>
          <w:szCs w:val="20"/>
          <w:lang w:eastAsia="zh-CN"/>
        </w:rPr>
        <w:t xml:space="preserve"> </w:t>
      </w:r>
      <w:r w:rsidR="00CE59E4">
        <w:rPr>
          <w:rFonts w:eastAsia="Calibri"/>
          <w:bCs/>
          <w:sz w:val="20"/>
          <w:szCs w:val="20"/>
          <w:lang w:eastAsia="zh-CN"/>
        </w:rPr>
        <w:t>Thomas</w:t>
      </w:r>
      <w:r w:rsidR="004651AB">
        <w:rPr>
          <w:rFonts w:eastAsia="Calibri"/>
          <w:bCs/>
          <w:sz w:val="20"/>
          <w:szCs w:val="20"/>
          <w:lang w:eastAsia="zh-CN"/>
        </w:rPr>
        <w:t xml:space="preserve"> Roberto dos Santos</w:t>
      </w:r>
      <w:r w:rsidR="004651AB" w:rsidRPr="004651AB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61F4E">
        <w:rPr>
          <w:rFonts w:eastAsia="Calibri"/>
          <w:b/>
          <w:sz w:val="20"/>
          <w:szCs w:val="20"/>
          <w:lang w:eastAsia="zh-CN"/>
        </w:rPr>
        <w:t xml:space="preserve"> </w:t>
      </w:r>
      <w:r w:rsidR="00063F43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4651AB" w:rsidRPr="00700E59">
          <w:rPr>
            <w:rStyle w:val="Hyperlink"/>
            <w:sz w:val="20"/>
            <w:szCs w:val="20"/>
          </w:rPr>
          <w:t>10313077967</w:t>
        </w:r>
        <w:r w:rsidR="004651AB" w:rsidRPr="00700E59">
          <w:rPr>
            <w:rStyle w:val="Hyperlink"/>
          </w:rPr>
          <w:t>@</w:t>
        </w:r>
        <w:r w:rsidR="004651AB" w:rsidRPr="00700E59">
          <w:rPr>
            <w:rStyle w:val="Hyperlink"/>
            <w:sz w:val="20"/>
            <w:szCs w:val="20"/>
          </w:rPr>
          <w:t>academicos</w:t>
        </w:r>
        <w:r w:rsidR="004651AB" w:rsidRPr="00700E59">
          <w:rPr>
            <w:rStyle w:val="Hyperlink"/>
          </w:rPr>
          <w:t>.</w:t>
        </w:r>
        <w:r w:rsidR="004651AB" w:rsidRPr="00700E59">
          <w:rPr>
            <w:rStyle w:val="Hyperlink"/>
            <w:sz w:val="20"/>
            <w:szCs w:val="20"/>
          </w:rPr>
          <w:t>uems.br</w:t>
        </w:r>
      </w:hyperlink>
      <w:r w:rsidR="00063F43">
        <w:rPr>
          <w:rFonts w:eastAsia="Calibri"/>
          <w:sz w:val="20"/>
          <w:szCs w:val="20"/>
          <w:lang w:eastAsia="zh-CN"/>
        </w:rPr>
        <w:t>);</w:t>
      </w:r>
      <w:r w:rsidR="004651AB">
        <w:rPr>
          <w:rFonts w:eastAsia="Calibri"/>
          <w:sz w:val="20"/>
          <w:szCs w:val="20"/>
          <w:lang w:eastAsia="zh-CN"/>
        </w:rPr>
        <w:t xml:space="preserve"> </w:t>
      </w:r>
      <w:r w:rsidR="004651AB">
        <w:rPr>
          <w:rFonts w:eastAsia="Calibri"/>
          <w:b/>
          <w:sz w:val="20"/>
          <w:szCs w:val="20"/>
          <w:lang w:eastAsia="zh-CN"/>
        </w:rPr>
        <w:t xml:space="preserve">MOREIRA, </w:t>
      </w:r>
      <w:r w:rsidR="004651AB">
        <w:rPr>
          <w:rFonts w:eastAsia="Calibri"/>
          <w:sz w:val="20"/>
          <w:szCs w:val="20"/>
          <w:lang w:eastAsia="zh-CN"/>
        </w:rPr>
        <w:t>Suzana</w:t>
      </w:r>
      <w:r w:rsidR="0005407F" w:rsidRPr="0005407F">
        <w:rPr>
          <w:rFonts w:eastAsia="Calibri"/>
          <w:sz w:val="20"/>
          <w:szCs w:val="20"/>
          <w:vertAlign w:val="superscript"/>
          <w:lang w:eastAsia="zh-CN"/>
        </w:rPr>
        <w:t>2</w:t>
      </w:r>
      <w:r w:rsidR="004651AB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4651AB" w:rsidRPr="00700E59">
          <w:rPr>
            <w:rStyle w:val="Hyperlink"/>
            <w:rFonts w:eastAsia="Calibri"/>
            <w:sz w:val="20"/>
            <w:szCs w:val="20"/>
            <w:lang w:eastAsia="zh-CN"/>
          </w:rPr>
          <w:t>suzanamoreira@uems.br</w:t>
        </w:r>
      </w:hyperlink>
      <w:r w:rsidR="004651AB">
        <w:rPr>
          <w:rFonts w:eastAsia="Calibri"/>
          <w:sz w:val="20"/>
          <w:szCs w:val="20"/>
          <w:lang w:eastAsia="zh-CN"/>
        </w:rPr>
        <w:t>)</w:t>
      </w:r>
      <w:r w:rsidR="004651AB">
        <w:rPr>
          <w:rFonts w:eastAsia="Calibri"/>
          <w:sz w:val="20"/>
          <w:szCs w:val="20"/>
          <w:lang w:eastAsia="zh-CN"/>
        </w:rPr>
        <w:t xml:space="preserve">; </w:t>
      </w:r>
      <w:r w:rsidR="00063F43">
        <w:rPr>
          <w:rFonts w:eastAsia="Calibri"/>
          <w:sz w:val="20"/>
          <w:szCs w:val="20"/>
          <w:lang w:eastAsia="zh-CN"/>
        </w:rPr>
        <w:t xml:space="preserve"> </w:t>
      </w:r>
      <w:r w:rsidR="00B90AFF">
        <w:rPr>
          <w:rFonts w:eastAsia="Calibri"/>
          <w:b/>
          <w:sz w:val="20"/>
          <w:szCs w:val="20"/>
          <w:lang w:eastAsia="zh-CN"/>
        </w:rPr>
        <w:t>HOLSBACK</w:t>
      </w:r>
      <w:r w:rsidR="00063F43">
        <w:rPr>
          <w:rFonts w:eastAsia="Calibri"/>
          <w:b/>
          <w:sz w:val="20"/>
          <w:szCs w:val="20"/>
          <w:lang w:eastAsia="zh-CN"/>
        </w:rPr>
        <w:t xml:space="preserve">, </w:t>
      </w:r>
      <w:r w:rsidR="00021599">
        <w:rPr>
          <w:rFonts w:eastAsia="Calibri"/>
          <w:sz w:val="20"/>
          <w:szCs w:val="20"/>
          <w:lang w:eastAsia="zh-CN"/>
        </w:rPr>
        <w:t>Zildamara</w:t>
      </w:r>
      <w:r w:rsidR="004651AB">
        <w:rPr>
          <w:rFonts w:eastAsia="Calibri"/>
          <w:sz w:val="20"/>
          <w:szCs w:val="20"/>
          <w:lang w:eastAsia="zh-CN"/>
        </w:rPr>
        <w:t xml:space="preserve"> dos Reis</w:t>
      </w:r>
      <w:r w:rsidR="004651AB" w:rsidRPr="004651AB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21599">
        <w:rPr>
          <w:rFonts w:eastAsia="Calibri"/>
          <w:sz w:val="20"/>
          <w:szCs w:val="20"/>
          <w:lang w:eastAsia="zh-CN"/>
        </w:rPr>
        <w:t xml:space="preserve"> </w:t>
      </w:r>
      <w:r w:rsidR="00063F43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4651AB" w:rsidRPr="00700E59">
          <w:rPr>
            <w:rStyle w:val="Hyperlink"/>
            <w:sz w:val="20"/>
            <w:szCs w:val="20"/>
          </w:rPr>
          <w:t>zildamara</w:t>
        </w:r>
        <w:r w:rsidR="004651AB" w:rsidRPr="00700E59">
          <w:rPr>
            <w:rStyle w:val="Hyperlink"/>
          </w:rPr>
          <w:t>@uems.br</w:t>
        </w:r>
      </w:hyperlink>
      <w:r w:rsidR="00063F43">
        <w:rPr>
          <w:rFonts w:eastAsia="Calibri"/>
          <w:sz w:val="20"/>
          <w:szCs w:val="20"/>
          <w:lang w:eastAsia="zh-CN"/>
        </w:rPr>
        <w:t>)</w:t>
      </w:r>
      <w:r w:rsidR="004651AB">
        <w:rPr>
          <w:rFonts w:eastAsia="Calibri"/>
          <w:sz w:val="20"/>
          <w:szCs w:val="20"/>
          <w:lang w:eastAsia="zh-CN"/>
        </w:rPr>
        <w:t>.</w:t>
      </w:r>
      <w:r w:rsidR="00063F43">
        <w:rPr>
          <w:rFonts w:eastAsia="Calibri"/>
          <w:sz w:val="20"/>
          <w:szCs w:val="20"/>
          <w:lang w:eastAsia="zh-CN"/>
        </w:rPr>
        <w:t xml:space="preserve"> </w:t>
      </w:r>
    </w:p>
    <w:p w:rsidR="004816E3" w:rsidRDefault="00063F4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651AB">
        <w:rPr>
          <w:rFonts w:eastAsia="Calibri"/>
          <w:sz w:val="20"/>
          <w:szCs w:val="20"/>
          <w:lang w:eastAsia="zh-CN"/>
        </w:rPr>
        <w:t>Discente do Curso Bacharelado em Ciências Biológicas da Universidade Estadual de Mato Grosso do Sul, Unidade Univeresitária de Campo Grande</w:t>
      </w:r>
      <w:r w:rsidR="00E6563D">
        <w:rPr>
          <w:rFonts w:eastAsia="Calibri"/>
          <w:sz w:val="20"/>
          <w:szCs w:val="20"/>
          <w:lang w:eastAsia="zh-CN"/>
        </w:rPr>
        <w:t>;</w:t>
      </w:r>
      <w:r w:rsidR="0005407F">
        <w:rPr>
          <w:rFonts w:eastAsia="Calibri"/>
          <w:sz w:val="20"/>
          <w:szCs w:val="20"/>
          <w:lang w:eastAsia="zh-CN"/>
        </w:rPr>
        <w:t xml:space="preserve"> Bolsista PIBIC/UEMS</w:t>
      </w:r>
    </w:p>
    <w:p w:rsidR="004816E3" w:rsidRDefault="00063F4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651AB">
        <w:rPr>
          <w:rFonts w:eastAsia="Calibri"/>
          <w:sz w:val="20"/>
          <w:szCs w:val="20"/>
          <w:lang w:eastAsia="zh-CN"/>
        </w:rPr>
        <w:t>Docente do Curso Bacharelado em Ciências Biológicas da Universidade Estadual de Mato Grosso do Sul, Unidade Universitária de Campo Grande.</w:t>
      </w:r>
    </w:p>
    <w:p w:rsidR="004816E3" w:rsidRDefault="004816E3" w:rsidP="0037743A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</w:p>
    <w:p w:rsidR="0037743A" w:rsidRDefault="0037743A" w:rsidP="0037743A">
      <w:pPr>
        <w:pStyle w:val="Corpodetexto"/>
        <w:jc w:val="both"/>
        <w:rPr>
          <w:sz w:val="20"/>
          <w:szCs w:val="20"/>
        </w:rPr>
      </w:pPr>
    </w:p>
    <w:p w:rsidR="00AB3038" w:rsidRPr="004261BA" w:rsidRDefault="00AB3038" w:rsidP="00737227">
      <w:pPr>
        <w:spacing w:after="283"/>
        <w:jc w:val="both"/>
        <w:rPr>
          <w:color w:val="000000"/>
          <w:sz w:val="20"/>
          <w:szCs w:val="20"/>
        </w:rPr>
      </w:pPr>
      <w:r w:rsidRPr="004261BA">
        <w:rPr>
          <w:color w:val="000000"/>
          <w:sz w:val="20"/>
          <w:szCs w:val="20"/>
        </w:rPr>
        <w:t xml:space="preserve">O presente estudo contribuiu para o levantamento da diversidade vegetal do campus da Universidade Estadual de Mato Grosso do Sul (UEMS) em Campo Grande, com o objetivo de elaborar um checklist das espécies existentes e documentar informações sobre </w:t>
      </w:r>
      <w:r w:rsidR="004651AB">
        <w:rPr>
          <w:color w:val="000000"/>
          <w:sz w:val="20"/>
          <w:szCs w:val="20"/>
        </w:rPr>
        <w:t>sua</w:t>
      </w:r>
      <w:r w:rsidRPr="004261BA">
        <w:rPr>
          <w:color w:val="000000"/>
          <w:sz w:val="20"/>
          <w:szCs w:val="20"/>
        </w:rPr>
        <w:t xml:space="preserve"> origem. </w:t>
      </w:r>
      <w:r w:rsidR="004651AB">
        <w:rPr>
          <w:color w:val="000000"/>
          <w:sz w:val="20"/>
          <w:szCs w:val="20"/>
        </w:rPr>
        <w:t>Para isso f</w:t>
      </w:r>
      <w:r w:rsidRPr="004261BA">
        <w:rPr>
          <w:color w:val="000000"/>
          <w:sz w:val="20"/>
          <w:szCs w:val="20"/>
        </w:rPr>
        <w:t xml:space="preserve">oi realizada coleta </w:t>
      </w:r>
      <w:r w:rsidR="004651AB">
        <w:rPr>
          <w:color w:val="000000"/>
          <w:sz w:val="20"/>
          <w:szCs w:val="20"/>
        </w:rPr>
        <w:t xml:space="preserve">sistemática </w:t>
      </w:r>
      <w:r w:rsidR="00315459">
        <w:rPr>
          <w:color w:val="000000"/>
          <w:sz w:val="20"/>
          <w:szCs w:val="20"/>
        </w:rPr>
        <w:t xml:space="preserve">para identificação e </w:t>
      </w:r>
      <w:r w:rsidR="004651AB">
        <w:rPr>
          <w:color w:val="000000"/>
          <w:sz w:val="20"/>
          <w:szCs w:val="20"/>
        </w:rPr>
        <w:t>o registro das espécies</w:t>
      </w:r>
      <w:r w:rsidR="00315459">
        <w:rPr>
          <w:color w:val="000000"/>
          <w:sz w:val="20"/>
          <w:szCs w:val="20"/>
        </w:rPr>
        <w:t xml:space="preserve"> a </w:t>
      </w:r>
      <w:r w:rsidR="00AC02D1">
        <w:rPr>
          <w:color w:val="000000"/>
          <w:sz w:val="20"/>
          <w:szCs w:val="20"/>
        </w:rPr>
        <w:t>lnhosas (árvores e arbustos) com auxílio</w:t>
      </w:r>
      <w:r w:rsidR="00315459">
        <w:rPr>
          <w:color w:val="000000"/>
          <w:sz w:val="20"/>
          <w:szCs w:val="20"/>
        </w:rPr>
        <w:t xml:space="preserve"> de bibliografia especializada e consulta a especialistas. Foram registrados </w:t>
      </w:r>
      <w:r w:rsidRPr="004261BA">
        <w:rPr>
          <w:color w:val="000000"/>
          <w:sz w:val="20"/>
          <w:szCs w:val="20"/>
        </w:rPr>
        <w:t xml:space="preserve">410 indivíduos de espécies arbóreas e arbustivas no campus, distribuídos em 51 espécies pertencentes a 21 famílias. </w:t>
      </w:r>
      <w:r w:rsidR="00737227">
        <w:rPr>
          <w:color w:val="000000"/>
          <w:sz w:val="20"/>
          <w:szCs w:val="20"/>
        </w:rPr>
        <w:t xml:space="preserve">Ao todo, 34 espécies são nativas e 17 espécies exóticas. Dentre as nativas, </w:t>
      </w:r>
      <w:r w:rsidRPr="00737227">
        <w:rPr>
          <w:i/>
          <w:color w:val="000000"/>
          <w:sz w:val="20"/>
          <w:szCs w:val="20"/>
        </w:rPr>
        <w:t>Jacaranda cuspidifolia</w:t>
      </w:r>
      <w:r w:rsidRPr="004261BA">
        <w:rPr>
          <w:color w:val="000000"/>
          <w:sz w:val="20"/>
          <w:szCs w:val="20"/>
        </w:rPr>
        <w:t xml:space="preserve">, </w:t>
      </w:r>
      <w:r w:rsidRPr="00737227">
        <w:rPr>
          <w:i/>
          <w:color w:val="000000"/>
          <w:sz w:val="20"/>
          <w:szCs w:val="20"/>
        </w:rPr>
        <w:t>Hymenaea stigonocarpa</w:t>
      </w:r>
      <w:r w:rsidRPr="004261BA">
        <w:rPr>
          <w:color w:val="000000"/>
          <w:sz w:val="20"/>
          <w:szCs w:val="20"/>
        </w:rPr>
        <w:t xml:space="preserve"> e </w:t>
      </w:r>
      <w:r w:rsidRPr="00737227">
        <w:rPr>
          <w:i/>
          <w:color w:val="000000"/>
          <w:sz w:val="20"/>
          <w:szCs w:val="20"/>
        </w:rPr>
        <w:t>Inga feuilleei</w:t>
      </w:r>
      <w:r w:rsidRPr="004261BA">
        <w:rPr>
          <w:color w:val="000000"/>
          <w:sz w:val="20"/>
          <w:szCs w:val="20"/>
        </w:rPr>
        <w:t xml:space="preserve">, que desempenham um papel crucial na manutenção da biodiversidade local. Espécies exóticas também foram encontradas, como </w:t>
      </w:r>
      <w:r w:rsidRPr="00AC02D1">
        <w:rPr>
          <w:i/>
          <w:color w:val="000000"/>
          <w:sz w:val="20"/>
          <w:szCs w:val="20"/>
        </w:rPr>
        <w:t>Eucalyptus</w:t>
      </w:r>
      <w:r w:rsidR="00AC02D1">
        <w:rPr>
          <w:color w:val="000000"/>
          <w:sz w:val="20"/>
          <w:szCs w:val="20"/>
        </w:rPr>
        <w:t xml:space="preserve"> </w:t>
      </w:r>
      <w:r w:rsidR="00AC02D1" w:rsidRPr="00AC02D1">
        <w:rPr>
          <w:color w:val="000000"/>
          <w:sz w:val="20"/>
          <w:szCs w:val="20"/>
        </w:rPr>
        <w:t>sp.</w:t>
      </w:r>
      <w:r w:rsidRPr="004261BA">
        <w:rPr>
          <w:color w:val="000000"/>
          <w:sz w:val="20"/>
          <w:szCs w:val="20"/>
        </w:rPr>
        <w:t xml:space="preserve"> e </w:t>
      </w:r>
      <w:r w:rsidRPr="00AC02D1">
        <w:rPr>
          <w:i/>
          <w:color w:val="000000"/>
          <w:sz w:val="20"/>
          <w:szCs w:val="20"/>
        </w:rPr>
        <w:t>Acacia mangium</w:t>
      </w:r>
      <w:r w:rsidRPr="004261BA">
        <w:rPr>
          <w:color w:val="000000"/>
          <w:sz w:val="20"/>
          <w:szCs w:val="20"/>
        </w:rPr>
        <w:t xml:space="preserve">, mostrando a influência de espécies introduzidas na composição do ambiente. As espécies </w:t>
      </w:r>
      <w:r w:rsidRPr="00153ECE">
        <w:rPr>
          <w:i/>
          <w:color w:val="000000"/>
          <w:sz w:val="20"/>
          <w:szCs w:val="20"/>
        </w:rPr>
        <w:t>Archontophoenix alexandrae</w:t>
      </w:r>
      <w:r w:rsidRPr="004261BA">
        <w:rPr>
          <w:color w:val="000000"/>
          <w:sz w:val="20"/>
          <w:szCs w:val="20"/>
        </w:rPr>
        <w:t xml:space="preserve">, </w:t>
      </w:r>
      <w:r w:rsidRPr="00153ECE">
        <w:rPr>
          <w:i/>
          <w:color w:val="000000"/>
          <w:sz w:val="20"/>
          <w:szCs w:val="20"/>
        </w:rPr>
        <w:t>Cassia grandis</w:t>
      </w:r>
      <w:r w:rsidRPr="004261BA">
        <w:rPr>
          <w:color w:val="000000"/>
          <w:sz w:val="20"/>
          <w:szCs w:val="20"/>
        </w:rPr>
        <w:t xml:space="preserve"> e </w:t>
      </w:r>
      <w:r w:rsidRPr="00153ECE">
        <w:rPr>
          <w:i/>
          <w:color w:val="000000"/>
          <w:sz w:val="20"/>
          <w:szCs w:val="20"/>
        </w:rPr>
        <w:t>Pachira aquatica</w:t>
      </w:r>
      <w:r w:rsidRPr="004261BA">
        <w:rPr>
          <w:color w:val="000000"/>
          <w:sz w:val="20"/>
          <w:szCs w:val="20"/>
        </w:rPr>
        <w:t xml:space="preserve"> se destacaram como protagonistas na estrutura botânica do campus</w:t>
      </w:r>
      <w:r w:rsidR="00153ECE">
        <w:rPr>
          <w:color w:val="000000"/>
          <w:sz w:val="20"/>
          <w:szCs w:val="20"/>
        </w:rPr>
        <w:t>, com maior representatividade</w:t>
      </w:r>
      <w:r w:rsidRPr="004261BA">
        <w:rPr>
          <w:color w:val="000000"/>
          <w:sz w:val="20"/>
          <w:szCs w:val="20"/>
        </w:rPr>
        <w:t xml:space="preserve">. Além disso, foi identificado que o </w:t>
      </w:r>
      <w:r w:rsidRPr="00153ECE">
        <w:rPr>
          <w:i/>
          <w:color w:val="000000"/>
          <w:sz w:val="20"/>
          <w:szCs w:val="20"/>
        </w:rPr>
        <w:t>Handroanthus heptaphyllus</w:t>
      </w:r>
      <w:r w:rsidRPr="004261BA">
        <w:rPr>
          <w:color w:val="000000"/>
          <w:sz w:val="20"/>
          <w:szCs w:val="20"/>
        </w:rPr>
        <w:t xml:space="preserve"> (Ipê-rosa) apresentou deficiências nutricionais, observáveis em suas folhas, destacando a necessidade de monitoramento e tratamento para a manutenção da saúde vegetal. Os resultados obtidos neste estudo fornecem uma visão abrangente da diversidade vegetal do campus da UEMS, destacando a relevância de preservar tanto as espécies nativas quanto as exóticas que se adaptaram ao ambiente local. As informações coletadas são fundamentais para futuros estudos e para a conservaç</w:t>
      </w:r>
      <w:r w:rsidR="00153ECE">
        <w:rPr>
          <w:color w:val="000000"/>
          <w:sz w:val="20"/>
          <w:szCs w:val="20"/>
        </w:rPr>
        <w:t xml:space="preserve">ão da biodiversidade no campus. </w:t>
      </w:r>
      <w:r w:rsidRPr="004261BA">
        <w:rPr>
          <w:color w:val="000000"/>
          <w:sz w:val="20"/>
          <w:szCs w:val="20"/>
        </w:rPr>
        <w:t>Este trabalho reforça a importância de monitoramentos contínuos e de políticas de conservação para a manutenção da biodiversidade em áreas urbanas.</w:t>
      </w:r>
    </w:p>
    <w:p w:rsidR="004816E3" w:rsidRPr="007D6C77" w:rsidRDefault="00063F43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F0708A" w:rsidRPr="007D6C77">
        <w:rPr>
          <w:color w:val="000000"/>
          <w:sz w:val="20"/>
          <w:szCs w:val="20"/>
        </w:rPr>
        <w:t>Diversidade, catalogação, conservação</w:t>
      </w:r>
      <w:r w:rsidR="002055B4">
        <w:rPr>
          <w:color w:val="000000"/>
          <w:sz w:val="20"/>
          <w:szCs w:val="20"/>
        </w:rPr>
        <w:t>.</w:t>
      </w:r>
    </w:p>
    <w:p w:rsidR="00153ECE" w:rsidRDefault="00063F43" w:rsidP="00153ECE">
      <w:pPr>
        <w:jc w:val="both"/>
        <w:divId w:val="1539929520"/>
        <w:rPr>
          <w:sz w:val="20"/>
          <w:szCs w:val="20"/>
        </w:rPr>
      </w:pPr>
      <w:r>
        <w:rPr>
          <w:b/>
          <w:bCs/>
          <w:sz w:val="20"/>
          <w:szCs w:val="20"/>
        </w:rPr>
        <w:t>AGRADECIMENTOS</w:t>
      </w:r>
      <w:r w:rsidR="00153ECE">
        <w:rPr>
          <w:b/>
          <w:sz w:val="20"/>
          <w:szCs w:val="20"/>
        </w:rPr>
        <w:t>:</w:t>
      </w:r>
      <w:r w:rsidR="00153ECE">
        <w:rPr>
          <w:sz w:val="20"/>
          <w:szCs w:val="20"/>
        </w:rPr>
        <w:t xml:space="preserve"> O resumo </w:t>
      </w:r>
      <w:r w:rsidR="00153ECE">
        <w:rPr>
          <w:sz w:val="20"/>
          <w:szCs w:val="20"/>
        </w:rPr>
        <w:t>corresponde ao PIBIC da primeira</w:t>
      </w:r>
      <w:r w:rsidR="00153ECE">
        <w:rPr>
          <w:sz w:val="20"/>
          <w:szCs w:val="20"/>
        </w:rPr>
        <w:t xml:space="preserve"> autor</w:t>
      </w:r>
      <w:r w:rsidR="00153ECE">
        <w:rPr>
          <w:sz w:val="20"/>
          <w:szCs w:val="20"/>
        </w:rPr>
        <w:t>a</w:t>
      </w:r>
      <w:r w:rsidR="00153ECE">
        <w:rPr>
          <w:sz w:val="20"/>
          <w:szCs w:val="20"/>
        </w:rPr>
        <w:t>. Agradecemos a UEMS pela bolsa de Iniciação Científica PIBIC/UEMS e PIBIC</w:t>
      </w:r>
      <w:r w:rsidR="00153ECE">
        <w:rPr>
          <w:sz w:val="20"/>
          <w:szCs w:val="20"/>
        </w:rPr>
        <w:t>/UEMS-AFF dos primeiro e segundo</w:t>
      </w:r>
      <w:r w:rsidR="00153ECE">
        <w:rPr>
          <w:sz w:val="20"/>
          <w:szCs w:val="20"/>
        </w:rPr>
        <w:t xml:space="preserve"> autores. </w:t>
      </w:r>
    </w:p>
    <w:p w:rsidR="00153ECE" w:rsidRDefault="00153ECE" w:rsidP="00153ECE">
      <w:pPr>
        <w:jc w:val="both"/>
        <w:divId w:val="1539929520"/>
        <w:rPr>
          <w:sz w:val="20"/>
          <w:szCs w:val="20"/>
        </w:rPr>
      </w:pPr>
      <w:bookmarkStart w:id="0" w:name="_GoBack"/>
      <w:bookmarkEnd w:id="0"/>
    </w:p>
    <w:p w:rsidR="00D55483" w:rsidRPr="00153ECE" w:rsidRDefault="00D55483" w:rsidP="00100F1E">
      <w:pPr>
        <w:pStyle w:val="NormalWeb"/>
        <w:spacing w:before="0" w:beforeAutospacing="0" w:after="0" w:afterAutospacing="0"/>
        <w:jc w:val="both"/>
        <w:divId w:val="1539929520"/>
        <w:rPr>
          <w:sz w:val="20"/>
          <w:szCs w:val="20"/>
          <w:lang w:val="pt-PT"/>
        </w:rPr>
      </w:pPr>
    </w:p>
    <w:p w:rsidR="004816E3" w:rsidRDefault="004816E3">
      <w:pPr>
        <w:jc w:val="both"/>
        <w:rPr>
          <w:sz w:val="20"/>
          <w:szCs w:val="20"/>
        </w:rPr>
      </w:pPr>
    </w:p>
    <w:p w:rsidR="004816E3" w:rsidRDefault="004816E3">
      <w:pPr>
        <w:jc w:val="both"/>
        <w:rPr>
          <w:sz w:val="20"/>
          <w:szCs w:val="20"/>
        </w:rPr>
      </w:pPr>
    </w:p>
    <w:p w:rsidR="004816E3" w:rsidRDefault="004816E3">
      <w:pPr>
        <w:jc w:val="both"/>
        <w:rPr>
          <w:sz w:val="20"/>
          <w:szCs w:val="20"/>
        </w:rPr>
      </w:pPr>
    </w:p>
    <w:p w:rsidR="004816E3" w:rsidRDefault="004816E3">
      <w:pPr>
        <w:jc w:val="both"/>
        <w:rPr>
          <w:sz w:val="20"/>
          <w:szCs w:val="20"/>
        </w:rPr>
      </w:pPr>
    </w:p>
    <w:sectPr w:rsidR="004816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CB" w:rsidRDefault="00347FCB">
      <w:r>
        <w:separator/>
      </w:r>
    </w:p>
  </w:endnote>
  <w:endnote w:type="continuationSeparator" w:id="0">
    <w:p w:rsidR="00347FCB" w:rsidRDefault="003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6E3" w:rsidRDefault="004816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6E3" w:rsidRDefault="004816E3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6E3" w:rsidRDefault="004816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CB" w:rsidRDefault="00347FCB">
      <w:r>
        <w:separator/>
      </w:r>
    </w:p>
  </w:footnote>
  <w:footnote w:type="continuationSeparator" w:id="0">
    <w:p w:rsidR="00347FCB" w:rsidRDefault="0034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6E3" w:rsidRDefault="004816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6E3" w:rsidRDefault="00063F4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6E3" w:rsidRDefault="00063F4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E3"/>
    <w:rsid w:val="00003380"/>
    <w:rsid w:val="00021599"/>
    <w:rsid w:val="0005407F"/>
    <w:rsid w:val="00055055"/>
    <w:rsid w:val="00063F43"/>
    <w:rsid w:val="00085B4B"/>
    <w:rsid w:val="000B0BD6"/>
    <w:rsid w:val="000E22EE"/>
    <w:rsid w:val="00100F1E"/>
    <w:rsid w:val="00106B04"/>
    <w:rsid w:val="00153ECE"/>
    <w:rsid w:val="001B0B6F"/>
    <w:rsid w:val="001C429D"/>
    <w:rsid w:val="001F1519"/>
    <w:rsid w:val="002055B4"/>
    <w:rsid w:val="00220E51"/>
    <w:rsid w:val="00224C90"/>
    <w:rsid w:val="00243F9F"/>
    <w:rsid w:val="002621B6"/>
    <w:rsid w:val="002654B7"/>
    <w:rsid w:val="00266BF2"/>
    <w:rsid w:val="00283CD1"/>
    <w:rsid w:val="00286494"/>
    <w:rsid w:val="002B2B56"/>
    <w:rsid w:val="002D6F18"/>
    <w:rsid w:val="00315459"/>
    <w:rsid w:val="00316E47"/>
    <w:rsid w:val="00323719"/>
    <w:rsid w:val="00333D94"/>
    <w:rsid w:val="00347FCB"/>
    <w:rsid w:val="00351286"/>
    <w:rsid w:val="0037743A"/>
    <w:rsid w:val="003D5A71"/>
    <w:rsid w:val="00411599"/>
    <w:rsid w:val="004261BA"/>
    <w:rsid w:val="004651AB"/>
    <w:rsid w:val="00466932"/>
    <w:rsid w:val="004816E3"/>
    <w:rsid w:val="004A29AD"/>
    <w:rsid w:val="004B0BA4"/>
    <w:rsid w:val="004C7788"/>
    <w:rsid w:val="0056568A"/>
    <w:rsid w:val="005761F0"/>
    <w:rsid w:val="00594A15"/>
    <w:rsid w:val="005C1736"/>
    <w:rsid w:val="005E7DC9"/>
    <w:rsid w:val="005F618D"/>
    <w:rsid w:val="00637975"/>
    <w:rsid w:val="00694B68"/>
    <w:rsid w:val="006F296C"/>
    <w:rsid w:val="00703BD1"/>
    <w:rsid w:val="007135CF"/>
    <w:rsid w:val="00737227"/>
    <w:rsid w:val="00774DD9"/>
    <w:rsid w:val="00784F35"/>
    <w:rsid w:val="00794080"/>
    <w:rsid w:val="007B7A1A"/>
    <w:rsid w:val="007D6C77"/>
    <w:rsid w:val="007E5DA0"/>
    <w:rsid w:val="00857EB5"/>
    <w:rsid w:val="008814E6"/>
    <w:rsid w:val="008823BB"/>
    <w:rsid w:val="008E4A2E"/>
    <w:rsid w:val="008F29D1"/>
    <w:rsid w:val="008F3B06"/>
    <w:rsid w:val="008F51CC"/>
    <w:rsid w:val="008F63C3"/>
    <w:rsid w:val="009051ED"/>
    <w:rsid w:val="0091180A"/>
    <w:rsid w:val="00955BA3"/>
    <w:rsid w:val="0098153A"/>
    <w:rsid w:val="009B3EE3"/>
    <w:rsid w:val="009B3EFE"/>
    <w:rsid w:val="009D33BC"/>
    <w:rsid w:val="009D6D6C"/>
    <w:rsid w:val="00A024CB"/>
    <w:rsid w:val="00A63D8E"/>
    <w:rsid w:val="00AB3038"/>
    <w:rsid w:val="00AC02D1"/>
    <w:rsid w:val="00AC424E"/>
    <w:rsid w:val="00AE1CEA"/>
    <w:rsid w:val="00AE45BA"/>
    <w:rsid w:val="00AF3897"/>
    <w:rsid w:val="00B90991"/>
    <w:rsid w:val="00B90AFF"/>
    <w:rsid w:val="00BD5F17"/>
    <w:rsid w:val="00BF5D01"/>
    <w:rsid w:val="00C3298D"/>
    <w:rsid w:val="00CE59E4"/>
    <w:rsid w:val="00CF399B"/>
    <w:rsid w:val="00D11DE1"/>
    <w:rsid w:val="00D3122F"/>
    <w:rsid w:val="00D541C3"/>
    <w:rsid w:val="00D55483"/>
    <w:rsid w:val="00D61F4E"/>
    <w:rsid w:val="00D97F7F"/>
    <w:rsid w:val="00DA1152"/>
    <w:rsid w:val="00DC14A8"/>
    <w:rsid w:val="00DC39E7"/>
    <w:rsid w:val="00DD1106"/>
    <w:rsid w:val="00DE4B71"/>
    <w:rsid w:val="00DE7686"/>
    <w:rsid w:val="00E07169"/>
    <w:rsid w:val="00E31C14"/>
    <w:rsid w:val="00E57114"/>
    <w:rsid w:val="00E64E06"/>
    <w:rsid w:val="00E6563D"/>
    <w:rsid w:val="00E92E08"/>
    <w:rsid w:val="00E964AA"/>
    <w:rsid w:val="00EC2182"/>
    <w:rsid w:val="00F0708A"/>
    <w:rsid w:val="00F13BF5"/>
    <w:rsid w:val="00F2392C"/>
    <w:rsid w:val="00F55C6E"/>
    <w:rsid w:val="00F8465A"/>
    <w:rsid w:val="00F957F0"/>
    <w:rsid w:val="00FA6ECC"/>
    <w:rsid w:val="00FB34AB"/>
    <w:rsid w:val="00FE3EFD"/>
    <w:rsid w:val="00FE5881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C9A44-FFB5-3742-A92F-C473690C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1180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1180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63F4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5483"/>
    <w:pPr>
      <w:widowControl/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313077967@academicos.uems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09257370119@academicos.uems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zildamara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zanamoreira@uems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DB56-690E-4997-BBEC-C38395B6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Zildamara Holsback</cp:lastModifiedBy>
  <cp:revision>4</cp:revision>
  <cp:lastPrinted>2023-01-31T14:18:00Z</cp:lastPrinted>
  <dcterms:created xsi:type="dcterms:W3CDTF">2024-08-09T17:54:00Z</dcterms:created>
  <dcterms:modified xsi:type="dcterms:W3CDTF">2024-08-09T18:49:00Z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