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83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 DISMORFIA DO SNAPCHAT: RELAÇÕES ESTÉTICAS COM O CORPO MEDIADAS PELO MUNDO VIRTUAL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3" w:lineRule="auto"/>
        <w:jc w:val="both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Instituição: </w:t>
      </w:r>
      <w:r w:rsidDel="00000000" w:rsidR="00000000" w:rsidRPr="00000000">
        <w:rPr>
          <w:sz w:val="20"/>
          <w:szCs w:val="20"/>
          <w:rtl w:val="0"/>
        </w:rPr>
        <w:t xml:space="preserve">Universidade Estadual de Mato Grosso do Sul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3" w:lineRule="auto"/>
        <w:jc w:val="both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Área temática: </w:t>
      </w:r>
      <w:r w:rsidDel="00000000" w:rsidR="00000000" w:rsidRPr="00000000">
        <w:rPr>
          <w:sz w:val="20"/>
          <w:szCs w:val="20"/>
          <w:rtl w:val="0"/>
        </w:rPr>
        <w:t xml:space="preserve">Educação, Fundamentos da Educação, Filosofia e Educação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ZAGO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sz w:val="20"/>
          <w:szCs w:val="20"/>
          <w:rtl w:val="0"/>
        </w:rPr>
        <w:t xml:space="preserve">Flávia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color w:val="000000"/>
          <w:sz w:val="20"/>
          <w:szCs w:val="20"/>
          <w:u w:val="none"/>
          <w:rtl w:val="0"/>
        </w:rPr>
        <w:t xml:space="preserve">zagocami3@gmail.com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sz w:val="20"/>
          <w:szCs w:val="20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PACÍFICO, Marsiel² (marsiel.pacífico@uems.com)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sz w:val="20"/>
          <w:szCs w:val="20"/>
          <w:rtl w:val="0"/>
        </w:rPr>
        <w:t xml:space="preserve">Flávia Camille Santos Zago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² – Prof. Dr. Marsiel Pacífico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Diante de um contexto onde a sociedade configura-se dentro do sistema capitalista, as mídias e propagandas tornam-se ferramentas para ditar fatores sociais, neste contexto, surgem as plataformas de compartilhamento de mídias, conhecidas popularmente como redes sociais, que impulsionam o fascínio e necessidade pela exposição da autoimagem. O uso de filtros – ferramentas de realidade aumentada – disponibilizados pelas redes sociais como Snapchat, Instagram, Facebook e o TikTok, alimentaram a valorização da aparência como aspecto determinador de status social mediante ao número de seguidores e </w:t>
      </w:r>
      <w:r w:rsidDel="00000000" w:rsidR="00000000" w:rsidRPr="00000000">
        <w:rPr>
          <w:i w:val="1"/>
          <w:sz w:val="20"/>
          <w:szCs w:val="20"/>
          <w:rtl w:val="0"/>
        </w:rPr>
        <w:t xml:space="preserve">likes</w:t>
      </w:r>
      <w:r w:rsidDel="00000000" w:rsidR="00000000" w:rsidRPr="00000000">
        <w:rPr>
          <w:sz w:val="20"/>
          <w:szCs w:val="20"/>
          <w:rtl w:val="0"/>
        </w:rPr>
        <w:t xml:space="preserve"> que um usuário possui dentro das plataformas. Nesse meio, configura-se a dificuldade de reconhecimento e aceitação corporal decorrente ao uso excessivo dos filtros, chamada de Dismorfia do Snapchat – termo que surge no ano de 2018 – afeta, sobretudo, grande parte dos usuários de aplicativos de redes sociais. Por meio de análises de obras – Como o Livro da Jornalista Naomi Wolf “ O mito da beleza: como as imagens de beleza são utilizados contra as mulheres” e o Livro Guy Debord em “A sociedade do Espetáculo” – artigos e pesquisas científicas relacionados ao tema sob a perspectiva da Teoria Crítica e suas interfaces, além de um levantamento do estado da arte acerca da temática, busca-se caracterizar o fenômeno da Dismorfia do Snapchat como oriunda de uma sociedade espetacularizada onde visou-se responder o seguinte questionamento: Os adolescentes sentem o desejo de modificar sua imagem corporal em decorrência dos efeitos gerados pelos filtros? Com base na análise realizada, vemos que a sociedade se encontra diante de um novo fenômeno social que se enraíza em uma sociedade espetaculosa onde o mundo virtual se torna algo para além do entretenimento. Neste momento, os usuários desejam tornar-se semelhante a vida (supostamente) perfeita do ciberespaço, incluindo as aparências editadas através dos filtros. Em face disto, constata-se que a Dismorfia do Snapchat refere-se a busca constante pela auto-aceitação disturbada por intermédio do uso constante das ferramentas de realidade aumentada. Em meio ao contexto, criou-se um mercado que mantém seu lucro através do sentimento de carência e baixa autoestima presentes nas mulheres caracterizadas neste fenômeno. Este estudo aponta a urgência de uma maior sensibilização social e pessoal para questionar e transformar os critérios habituais de beleza. Ele propõe uma ação conjunta para estimular a autoestima corporal, a aceitação de si mesmo e a diversidade, buscando reduzir a pressão emocional que as mulheres sofrem pelos padrões irreais de beleza e pela exploração de sua imagem.</w:t>
      </w:r>
    </w:p>
    <w:p w:rsidR="00000000" w:rsidDel="00000000" w:rsidP="00000000" w:rsidRDefault="00000000" w:rsidRPr="00000000" w14:paraId="00000009">
      <w:pPr>
        <w:spacing w:after="283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83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PALAVRAS-CHAVE:</w:t>
      </w:r>
      <w:r w:rsidDel="00000000" w:rsidR="00000000" w:rsidRPr="00000000">
        <w:rPr>
          <w:sz w:val="20"/>
          <w:szCs w:val="20"/>
          <w:rtl w:val="0"/>
        </w:rPr>
        <w:t xml:space="preserve"> Redes Sociais, Sociedade do Espetáculo, Estado da Arte, Teoria Crítica, Feminino.  </w:t>
      </w:r>
    </w:p>
    <w:p w:rsidR="00000000" w:rsidDel="00000000" w:rsidP="00000000" w:rsidRDefault="00000000" w:rsidRPr="00000000" w14:paraId="0000000B">
      <w:pPr>
        <w:spacing w:after="283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AGRADECIMENTOS:</w:t>
      </w:r>
      <w:r w:rsidDel="00000000" w:rsidR="00000000" w:rsidRPr="00000000">
        <w:rPr>
          <w:sz w:val="20"/>
          <w:szCs w:val="20"/>
          <w:rtl w:val="0"/>
        </w:rPr>
        <w:t xml:space="preserve"> O presente trabalho foi realizado com apoio da CNPq/UEMS, MS, Brasil, Programa de Iniciação Científica.</w:t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133" w:top="1700" w:left="1134" w:right="1134" w:header="283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008380" cy="501650"/>
          <wp:effectExtent b="0" l="0" r="0" t="0"/>
          <wp:docPr descr="Logotipo&#10;&#10;Descrição gerada automaticamente" id="1" name="image1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1.png"/>
                  <pic:cNvPicPr preferRelativeResize="0"/>
                </pic:nvPicPr>
                <pic:blipFill>
                  <a:blip r:embed="rId1"/>
                  <a:srcRect b="14476" l="0" r="0" t="15137"/>
                  <a:stretch>
                    <a:fillRect/>
                  </a:stretch>
                </pic:blipFill>
                <pic:spPr>
                  <a:xfrm>
                    <a:off x="0" y="0"/>
                    <a:ext cx="1008380" cy="501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639</wp:posOffset>
          </wp:positionH>
          <wp:positionV relativeFrom="paragraph">
            <wp:posOffset>48260</wp:posOffset>
          </wp:positionV>
          <wp:extent cx="1605915" cy="453390"/>
          <wp:effectExtent b="0" l="0" r="0" t="0"/>
          <wp:wrapSquare wrapText="bothSides" distB="0" distT="0" distL="114300" distR="11430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008380" cy="501650"/>
          <wp:effectExtent b="0" l="0" r="0" t="0"/>
          <wp:docPr descr="Logotipo&#10;&#10;Descrição gerada automaticamente" id="2" name="image1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1.png"/>
                  <pic:cNvPicPr preferRelativeResize="0"/>
                </pic:nvPicPr>
                <pic:blipFill>
                  <a:blip r:embed="rId1"/>
                  <a:srcRect b="14476" l="0" r="0" t="15137"/>
                  <a:stretch>
                    <a:fillRect/>
                  </a:stretch>
                </pic:blipFill>
                <pic:spPr>
                  <a:xfrm>
                    <a:off x="0" y="0"/>
                    <a:ext cx="1008380" cy="501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639</wp:posOffset>
          </wp:positionH>
          <wp:positionV relativeFrom="paragraph">
            <wp:posOffset>48260</wp:posOffset>
          </wp:positionV>
          <wp:extent cx="1605915" cy="453390"/>
          <wp:effectExtent b="0" l="0" r="0" t="0"/>
          <wp:wrapSquare wrapText="bothSides" distB="0" distT="0" distL="114300" distR="11430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-539111</wp:posOffset>
          </wp:positionH>
          <wp:positionV relativeFrom="paragraph">
            <wp:posOffset>-8251</wp:posOffset>
          </wp:positionV>
          <wp:extent cx="7185660" cy="899160"/>
          <wp:effectExtent b="0" l="0" r="0" t="0"/>
          <wp:wrapSquare wrapText="bothSides" distB="0" distT="0" distL="0" distR="0"/>
          <wp:docPr id="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-539111</wp:posOffset>
          </wp:positionH>
          <wp:positionV relativeFrom="paragraph">
            <wp:posOffset>-8251</wp:posOffset>
          </wp:positionV>
          <wp:extent cx="7185660" cy="899160"/>
          <wp:effectExtent b="0" l="0" r="0" t="0"/>
          <wp:wrapSquare wrapText="bothSides" distB="0" distT="0" distL="0" distR="0"/>
          <wp:docPr id="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34" w:lineRule="auto"/>
      <w:ind w:left="102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9" w:lineRule="auto"/>
      <w:ind w:left="411" w:right="429"/>
      <w:jc w:val="center"/>
    </w:pPr>
    <w:rPr>
      <w:rFonts w:ascii="Calibri" w:cs="Calibri" w:eastAsia="Calibri" w:hAnsi="Calibri"/>
      <w:b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