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8412" w14:textId="21CAF47E" w:rsidR="00A30B05" w:rsidRDefault="0040654A" w:rsidP="005E77DD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40654A">
        <w:rPr>
          <w:b/>
          <w:sz w:val="24"/>
          <w:szCs w:val="24"/>
          <w:lang w:eastAsia="pt-BR"/>
        </w:rPr>
        <w:t>ATIVIDADE MICROBIANA E ESTABILIDADE DE AGREGADOS EM SISTEMAS INTEGRADOS DE PRODUÇÃO AGROPECUÁRIA</w:t>
      </w:r>
    </w:p>
    <w:p w14:paraId="0977DED4" w14:textId="77777777" w:rsidR="005E77DD" w:rsidRDefault="005E77DD" w:rsidP="005E77DD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4511DAF7" w14:textId="08A6ADA5" w:rsidR="00A30B05" w:rsidRPr="00B1066A" w:rsidRDefault="00054B4B">
      <w:pPr>
        <w:spacing w:line="360" w:lineRule="auto"/>
        <w:jc w:val="both"/>
        <w:rPr>
          <w:b/>
          <w:bCs/>
        </w:rPr>
      </w:pPr>
      <w:r w:rsidRPr="00B1066A">
        <w:rPr>
          <w:b/>
          <w:bCs/>
        </w:rPr>
        <w:t>Universidade Estadual De Mato Grosso Do Sul</w:t>
      </w:r>
    </w:p>
    <w:p w14:paraId="023DF109" w14:textId="036A5E0E" w:rsidR="00A30B05" w:rsidRPr="008C3FD0" w:rsidRDefault="00B1066A">
      <w:pPr>
        <w:spacing w:line="360" w:lineRule="auto"/>
        <w:jc w:val="both"/>
        <w:rPr>
          <w:b/>
          <w:bCs/>
          <w:sz w:val="24"/>
          <w:szCs w:val="24"/>
        </w:rPr>
      </w:pPr>
      <w:r w:rsidRPr="00200427">
        <w:rPr>
          <w:b/>
          <w:bCs/>
          <w:sz w:val="24"/>
          <w:szCs w:val="24"/>
        </w:rPr>
        <w:t>Ci</w:t>
      </w:r>
      <w:r w:rsidR="003276B0" w:rsidRPr="00200427">
        <w:rPr>
          <w:b/>
          <w:bCs/>
          <w:sz w:val="24"/>
          <w:szCs w:val="24"/>
        </w:rPr>
        <w:t>ência do Solo – Manejo e Conserva</w:t>
      </w:r>
      <w:r w:rsidR="00200427" w:rsidRPr="00200427">
        <w:rPr>
          <w:b/>
          <w:bCs/>
          <w:sz w:val="24"/>
          <w:szCs w:val="24"/>
        </w:rPr>
        <w:t>ção do Solo</w:t>
      </w:r>
    </w:p>
    <w:p w14:paraId="093D2A33" w14:textId="702F8661" w:rsidR="00A30B05" w:rsidRDefault="00F7204E" w:rsidP="00547E22">
      <w:pPr>
        <w:pStyle w:val="Corpodetexto"/>
        <w:jc w:val="both"/>
        <w:rPr>
          <w:sz w:val="20"/>
          <w:szCs w:val="20"/>
          <w:lang w:eastAsia="pt-BR"/>
        </w:rPr>
      </w:pPr>
      <w:r w:rsidRPr="00054B4B">
        <w:rPr>
          <w:sz w:val="20"/>
          <w:szCs w:val="20"/>
          <w:lang w:eastAsia="pt-BR"/>
        </w:rPr>
        <w:t>BARBOSA, Ygor Iahnn</w:t>
      </w:r>
      <w:r w:rsidR="00054B4B" w:rsidRPr="00054B4B">
        <w:rPr>
          <w:sz w:val="20"/>
          <w:szCs w:val="20"/>
          <w:vertAlign w:val="superscript"/>
          <w:lang w:eastAsia="pt-BR"/>
        </w:rPr>
        <w:t>1</w:t>
      </w:r>
      <w:r w:rsidRPr="00054B4B">
        <w:rPr>
          <w:sz w:val="20"/>
          <w:szCs w:val="20"/>
          <w:lang w:eastAsia="pt-BR"/>
        </w:rPr>
        <w:t xml:space="preserve"> (</w:t>
      </w:r>
      <w:hyperlink r:id="rId8" w:history="1">
        <w:r w:rsidRPr="00054B4B">
          <w:rPr>
            <w:rStyle w:val="Hyperlink"/>
            <w:sz w:val="20"/>
            <w:szCs w:val="20"/>
            <w:lang w:eastAsia="pt-BR"/>
          </w:rPr>
          <w:t>ygoriahnn@hotmail.com</w:t>
        </w:r>
      </w:hyperlink>
      <w:r w:rsidRPr="00054B4B">
        <w:rPr>
          <w:sz w:val="20"/>
          <w:szCs w:val="20"/>
          <w:lang w:eastAsia="pt-BR"/>
        </w:rPr>
        <w:t xml:space="preserve">), </w:t>
      </w:r>
      <w:r w:rsidR="00280A78" w:rsidRPr="00054B4B">
        <w:rPr>
          <w:sz w:val="20"/>
          <w:szCs w:val="20"/>
          <w:lang w:eastAsia="pt-BR"/>
        </w:rPr>
        <w:t>COÊLHO, Roseline da Silva</w:t>
      </w:r>
      <w:r w:rsidR="00054B4B" w:rsidRPr="00054B4B">
        <w:rPr>
          <w:sz w:val="20"/>
          <w:szCs w:val="20"/>
          <w:vertAlign w:val="superscript"/>
          <w:lang w:eastAsia="pt-BR"/>
        </w:rPr>
        <w:t>1</w:t>
      </w:r>
      <w:r w:rsidR="00280A78" w:rsidRPr="00054B4B">
        <w:rPr>
          <w:sz w:val="20"/>
          <w:szCs w:val="20"/>
          <w:lang w:eastAsia="pt-BR"/>
        </w:rPr>
        <w:t xml:space="preserve"> (</w:t>
      </w:r>
      <w:hyperlink r:id="rId9" w:history="1">
        <w:r w:rsidR="007F1950" w:rsidRPr="00054B4B">
          <w:rPr>
            <w:rStyle w:val="Hyperlink"/>
            <w:sz w:val="20"/>
            <w:szCs w:val="20"/>
            <w:lang w:eastAsia="pt-BR"/>
          </w:rPr>
          <w:t>roselineflorestal@htmail.com</w:t>
        </w:r>
      </w:hyperlink>
      <w:r w:rsidR="00280A78" w:rsidRPr="00054B4B">
        <w:rPr>
          <w:sz w:val="20"/>
          <w:szCs w:val="20"/>
          <w:lang w:eastAsia="pt-BR"/>
        </w:rPr>
        <w:t>)</w:t>
      </w:r>
      <w:r w:rsidR="007F1950" w:rsidRPr="00054B4B">
        <w:rPr>
          <w:sz w:val="20"/>
          <w:szCs w:val="20"/>
          <w:lang w:eastAsia="pt-BR"/>
        </w:rPr>
        <w:t xml:space="preserve">, </w:t>
      </w:r>
      <w:r w:rsidR="00CE727A" w:rsidRPr="00054B4B">
        <w:rPr>
          <w:sz w:val="20"/>
          <w:szCs w:val="20"/>
          <w:lang w:eastAsia="pt-BR"/>
        </w:rPr>
        <w:t>DUARTE, Isis Caroline da Silva</w:t>
      </w:r>
      <w:r w:rsidR="00054B4B" w:rsidRPr="00054B4B">
        <w:rPr>
          <w:sz w:val="20"/>
          <w:szCs w:val="20"/>
          <w:vertAlign w:val="superscript"/>
          <w:lang w:eastAsia="pt-BR"/>
        </w:rPr>
        <w:t>1</w:t>
      </w:r>
      <w:r w:rsidR="00CE727A" w:rsidRPr="00054B4B">
        <w:rPr>
          <w:sz w:val="20"/>
          <w:szCs w:val="20"/>
          <w:lang w:eastAsia="pt-BR"/>
        </w:rPr>
        <w:t xml:space="preserve"> (</w:t>
      </w:r>
      <w:hyperlink r:id="rId10" w:history="1">
        <w:r w:rsidR="00CE727A" w:rsidRPr="00054B4B">
          <w:rPr>
            <w:rStyle w:val="Hyperlink"/>
            <w:sz w:val="20"/>
            <w:szCs w:val="20"/>
            <w:lang w:eastAsia="pt-BR"/>
          </w:rPr>
          <w:t>isis.carolini@hotmail.com</w:t>
        </w:r>
      </w:hyperlink>
      <w:r w:rsidR="00CE727A" w:rsidRPr="00054B4B">
        <w:rPr>
          <w:sz w:val="20"/>
          <w:szCs w:val="20"/>
          <w:lang w:eastAsia="pt-BR"/>
        </w:rPr>
        <w:t>), OLIVEIRA, Naelmo de Souza</w:t>
      </w:r>
      <w:r w:rsidR="00054B4B" w:rsidRPr="00054B4B">
        <w:rPr>
          <w:sz w:val="20"/>
          <w:szCs w:val="20"/>
          <w:vertAlign w:val="superscript"/>
          <w:lang w:eastAsia="pt-BR"/>
        </w:rPr>
        <w:t>1</w:t>
      </w:r>
      <w:r w:rsidR="00CE727A" w:rsidRPr="00054B4B">
        <w:rPr>
          <w:sz w:val="20"/>
          <w:szCs w:val="20"/>
          <w:lang w:eastAsia="pt-BR"/>
        </w:rPr>
        <w:t xml:space="preserve"> (</w:t>
      </w:r>
      <w:hyperlink r:id="rId11" w:history="1">
        <w:r w:rsidR="00CE727A" w:rsidRPr="00054B4B">
          <w:rPr>
            <w:rStyle w:val="Hyperlink"/>
            <w:sz w:val="20"/>
            <w:szCs w:val="20"/>
            <w:lang w:eastAsia="pt-BR"/>
          </w:rPr>
          <w:t>naelmo-95@hotmail.com</w:t>
        </w:r>
      </w:hyperlink>
      <w:r w:rsidR="00CE727A" w:rsidRPr="00054B4B">
        <w:rPr>
          <w:sz w:val="20"/>
          <w:szCs w:val="20"/>
          <w:lang w:eastAsia="pt-BR"/>
        </w:rPr>
        <w:t xml:space="preserve">), </w:t>
      </w:r>
      <w:r w:rsidR="00635F15" w:rsidRPr="00054B4B">
        <w:rPr>
          <w:sz w:val="20"/>
          <w:szCs w:val="20"/>
          <w:lang w:eastAsia="pt-BR"/>
        </w:rPr>
        <w:t>SCHIAVO, Jolimar Antonio</w:t>
      </w:r>
      <w:r w:rsidR="00054B4B" w:rsidRPr="00054B4B">
        <w:rPr>
          <w:sz w:val="20"/>
          <w:szCs w:val="20"/>
          <w:vertAlign w:val="superscript"/>
          <w:lang w:eastAsia="pt-BR"/>
        </w:rPr>
        <w:t>1</w:t>
      </w:r>
      <w:r w:rsidR="00635F15" w:rsidRPr="00054B4B">
        <w:rPr>
          <w:sz w:val="20"/>
          <w:szCs w:val="20"/>
          <w:lang w:eastAsia="pt-BR"/>
        </w:rPr>
        <w:t xml:space="preserve"> (</w:t>
      </w:r>
      <w:hyperlink r:id="rId12" w:history="1">
        <w:r w:rsidR="00635F15" w:rsidRPr="00054B4B">
          <w:rPr>
            <w:rStyle w:val="Hyperlink"/>
            <w:sz w:val="20"/>
            <w:szCs w:val="20"/>
            <w:lang w:eastAsia="pt-BR"/>
          </w:rPr>
          <w:t>schiavo10@hotmail.com</w:t>
        </w:r>
      </w:hyperlink>
      <w:r w:rsidR="00635F15" w:rsidRPr="00054B4B">
        <w:rPr>
          <w:sz w:val="20"/>
          <w:szCs w:val="20"/>
          <w:lang w:eastAsia="pt-BR"/>
        </w:rPr>
        <w:t>)</w:t>
      </w:r>
    </w:p>
    <w:p w14:paraId="6A432B00" w14:textId="77777777" w:rsidR="00054B4B" w:rsidRDefault="00054B4B" w:rsidP="00547E22">
      <w:pPr>
        <w:pStyle w:val="Corpodetexto"/>
        <w:jc w:val="both"/>
        <w:rPr>
          <w:sz w:val="20"/>
          <w:szCs w:val="20"/>
          <w:lang w:eastAsia="pt-BR"/>
        </w:rPr>
      </w:pPr>
    </w:p>
    <w:p w14:paraId="7E01F3BE" w14:textId="77777777" w:rsidR="00054B4B" w:rsidRDefault="00054B4B" w:rsidP="00054B4B">
      <w:pPr>
        <w:pStyle w:val="Corpodetexto"/>
        <w:jc w:val="both"/>
        <w:rPr>
          <w:sz w:val="20"/>
          <w:szCs w:val="20"/>
          <w:lang w:eastAsia="pt-BR"/>
        </w:rPr>
      </w:pPr>
      <w:r w:rsidRPr="00005A75">
        <w:rPr>
          <w:sz w:val="20"/>
          <w:szCs w:val="20"/>
          <w:vertAlign w:val="superscript"/>
          <w:lang w:eastAsia="pt-BR"/>
        </w:rPr>
        <w:t>1</w:t>
      </w:r>
      <w:r w:rsidRPr="00005A75">
        <w:rPr>
          <w:sz w:val="20"/>
          <w:szCs w:val="20"/>
          <w:lang w:eastAsia="pt-BR"/>
        </w:rPr>
        <w:t>Universidade Estadual de Mato Grosso do Sul, Unidade de Aquidauana. Laboratório de Matéria Orgânica</w:t>
      </w:r>
      <w:r>
        <w:rPr>
          <w:sz w:val="20"/>
          <w:szCs w:val="20"/>
          <w:lang w:eastAsia="pt-BR"/>
        </w:rPr>
        <w:t>,</w:t>
      </w:r>
      <w:r w:rsidRPr="00005A75">
        <w:rPr>
          <w:sz w:val="20"/>
          <w:szCs w:val="20"/>
          <w:lang w:eastAsia="pt-BR"/>
        </w:rPr>
        <w:t xml:space="preserve"> Microbiologia</w:t>
      </w:r>
      <w:r>
        <w:rPr>
          <w:sz w:val="20"/>
          <w:szCs w:val="20"/>
          <w:lang w:eastAsia="pt-BR"/>
        </w:rPr>
        <w:t xml:space="preserve"> e Gênese</w:t>
      </w:r>
      <w:r w:rsidRPr="00005A75">
        <w:rPr>
          <w:sz w:val="20"/>
          <w:szCs w:val="20"/>
          <w:lang w:eastAsia="pt-BR"/>
        </w:rPr>
        <w:t xml:space="preserve"> do Solo</w:t>
      </w:r>
    </w:p>
    <w:p w14:paraId="67D91742" w14:textId="77777777" w:rsidR="00547E22" w:rsidRPr="00635F15" w:rsidRDefault="00547E22" w:rsidP="00547E22">
      <w:pPr>
        <w:pStyle w:val="Corpodetexto"/>
        <w:jc w:val="both"/>
      </w:pPr>
    </w:p>
    <w:p w14:paraId="0A8890A4" w14:textId="4028999E" w:rsidR="00A30B05" w:rsidRDefault="008C3FD0" w:rsidP="00054B4B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</w:t>
      </w:r>
      <w:r w:rsidRPr="002F4A39">
        <w:rPr>
          <w:b/>
          <w:bCs/>
          <w:sz w:val="24"/>
          <w:szCs w:val="24"/>
          <w:lang w:eastAsia="pt-BR"/>
        </w:rPr>
        <w:t>:</w:t>
      </w:r>
      <w:r w:rsidRPr="002F4A39">
        <w:rPr>
          <w:sz w:val="24"/>
          <w:szCs w:val="24"/>
          <w:lang w:eastAsia="pt-BR"/>
        </w:rPr>
        <w:t xml:space="preserve"> </w:t>
      </w:r>
      <w:r w:rsidR="001F5BC9" w:rsidRPr="002F4A39">
        <w:rPr>
          <w:sz w:val="24"/>
          <w:szCs w:val="24"/>
        </w:rPr>
        <w:t>Sistemas conservacionista que utilizam consórcio entre culturas agrícolas, florestais e introdução de animais no sistema, tais como os sistemas de integração lavoura-pecuária (ILP) e integração lavoura-pecuária-floresta (ILPF), são soluções para elevar os teores da biomassa microbiana do solo, aumentando a contribuição dos microrganismos nos teores de carbono orgânico e o diâmetro dos agregados do solo. O objetivo do trabalho foi avaliar a qualidade do solo, por meio de indicadores microbiológicos e massa de agregados estáveis em água sob diferentes sistemas de uso sob Latossolo Vermelho, no município de Campo Grande, MS. Foram estudados cinco sistemas de manejo do solo e uma área de vegetação nativa, totalizando 6 áreas. Os tratamentos foram: Pastagem contínua (PCCA); Integração em ILP (LIP3); Integração em ILPF (P4L4); Lavoura contínua em preparo convencional (LCCV); Lavoura contínua em Plantio Direto (LCPD); Área de Cerrado como referência (VN), com histórico de 26 anos de manejo na Embrapa Gado de Corte. Amostras de solo foram coletadas em duas épocas sazonais (verão e inverno), na camada de 0-10 cm em cinco pontos por parcela para determinação da biomassa microbiana do solo (C, P e N-BMS), respiração microbiana do solo (C-CO₂), quociente metabólico (</w:t>
      </w:r>
      <w:r w:rsidR="001F5BC9" w:rsidRPr="002F4A39">
        <w:rPr>
          <w:i/>
          <w:iCs/>
          <w:sz w:val="24"/>
          <w:szCs w:val="24"/>
        </w:rPr>
        <w:t>q</w:t>
      </w:r>
      <w:r w:rsidR="001F5BC9" w:rsidRPr="002F4A39">
        <w:rPr>
          <w:sz w:val="24"/>
          <w:szCs w:val="24"/>
        </w:rPr>
        <w:t>CO₂) e quociente microbiano do solo (</w:t>
      </w:r>
      <w:r w:rsidR="001F5BC9" w:rsidRPr="002F4A39">
        <w:rPr>
          <w:i/>
          <w:iCs/>
          <w:sz w:val="24"/>
          <w:szCs w:val="24"/>
        </w:rPr>
        <w:t>q</w:t>
      </w:r>
      <w:r w:rsidR="001F5BC9" w:rsidRPr="002F4A39">
        <w:rPr>
          <w:sz w:val="24"/>
          <w:szCs w:val="24"/>
        </w:rPr>
        <w:t xml:space="preserve">Mic). Amostras indeformadas de solo foram coletadas na camada de 0,0-0,20 m para determinação da estabilidade dos agregados em água e a distribuição do carbono orgânico nas diferentes classes de agregados do solo. Os dados foram submetidos a análise de variância e quando significativos, as médias foram comparadas com o teste de Tukey (p&lt;0,05). A atividade dos microrganismos foi sensível e apontou diferenças entre os manejos e as estações sazonais estudadas. Maiores teores de biomassa microbiana ocorreram nos sistemas em plantio direto (LCPD), e nos integrados de LIP3 e L4P4. A respiração microbiana foi maior no inverno, em relação ao verão, com as maiores atividades proporcionadas pelos sistemas integrados. O </w:t>
      </w:r>
      <w:r w:rsidR="001F5BC9" w:rsidRPr="002F4A39">
        <w:rPr>
          <w:i/>
          <w:iCs/>
          <w:sz w:val="24"/>
          <w:szCs w:val="24"/>
        </w:rPr>
        <w:t>q</w:t>
      </w:r>
      <w:r w:rsidR="001F5BC9" w:rsidRPr="002F4A39">
        <w:rPr>
          <w:sz w:val="24"/>
          <w:szCs w:val="24"/>
        </w:rPr>
        <w:t>CO</w:t>
      </w:r>
      <w:r w:rsidR="001F5BC9" w:rsidRPr="002F4A39">
        <w:rPr>
          <w:sz w:val="24"/>
          <w:szCs w:val="24"/>
          <w:vertAlign w:val="subscript"/>
        </w:rPr>
        <w:t>2</w:t>
      </w:r>
      <w:r w:rsidR="001F5BC9" w:rsidRPr="002F4A39">
        <w:rPr>
          <w:sz w:val="24"/>
          <w:szCs w:val="24"/>
        </w:rPr>
        <w:t xml:space="preserve"> indicou que a lavoura convencional LCCV está perdendo mais carbono para a atmosfera em relação aos demais manejos. O </w:t>
      </w:r>
      <w:r w:rsidR="001F5BC9" w:rsidRPr="002F4A39">
        <w:rPr>
          <w:i/>
          <w:iCs/>
          <w:sz w:val="24"/>
          <w:szCs w:val="24"/>
        </w:rPr>
        <w:t>q</w:t>
      </w:r>
      <w:r w:rsidR="001F5BC9" w:rsidRPr="002F4A39">
        <w:rPr>
          <w:sz w:val="24"/>
          <w:szCs w:val="24"/>
        </w:rPr>
        <w:t xml:space="preserve">Mic indicou eficiência no acúmulo de carbono pelos microrganismos nos sistemas integrados de LIP3 e P4L4 e na pastagem contínua PCCA. </w:t>
      </w:r>
      <w:r w:rsidR="001F5BC9" w:rsidRPr="002F4A39">
        <w:rPr>
          <w:rFonts w:eastAsia="Calibri"/>
          <w:sz w:val="24"/>
          <w:szCs w:val="24"/>
        </w:rPr>
        <w:t>Os sistemas LIP3, PCCA, LCPD e P4L4 proporcionaram condições para a formação de maiores quantidades de macroagregados. No LCCV predominou os meso e microagregados do solo. Os maiores DMP e DMG ocorreram na VN, LIP3 e PCCA. Os sistemas de PCCA e LIP3 se destacaram nos teores de C na classes dos agregados do solo.</w:t>
      </w:r>
    </w:p>
    <w:p w14:paraId="34219A34" w14:textId="77777777" w:rsidR="00A30B05" w:rsidRDefault="00A30B05">
      <w:pPr>
        <w:spacing w:line="276" w:lineRule="auto"/>
        <w:jc w:val="both"/>
        <w:rPr>
          <w:sz w:val="24"/>
          <w:szCs w:val="24"/>
          <w:lang w:eastAsia="pt-BR"/>
        </w:rPr>
      </w:pPr>
    </w:p>
    <w:p w14:paraId="70AA7D54" w14:textId="64029451" w:rsidR="00A30B05" w:rsidRDefault="008C3FD0" w:rsidP="00054B4B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054B4B">
        <w:rPr>
          <w:sz w:val="24"/>
          <w:szCs w:val="24"/>
          <w:lang w:eastAsia="pt-BR"/>
        </w:rPr>
        <w:t>a</w:t>
      </w:r>
      <w:r w:rsidR="00003167" w:rsidRPr="00003167">
        <w:rPr>
          <w:sz w:val="24"/>
          <w:szCs w:val="24"/>
          <w:lang w:eastAsia="pt-BR"/>
        </w:rPr>
        <w:t xml:space="preserve">gregados estáveis, </w:t>
      </w:r>
      <w:r w:rsidR="00054B4B">
        <w:rPr>
          <w:sz w:val="24"/>
          <w:szCs w:val="24"/>
          <w:lang w:eastAsia="pt-BR"/>
        </w:rPr>
        <w:t>c</w:t>
      </w:r>
      <w:r w:rsidR="00003167" w:rsidRPr="00003167">
        <w:rPr>
          <w:sz w:val="24"/>
          <w:szCs w:val="24"/>
          <w:lang w:eastAsia="pt-BR"/>
        </w:rPr>
        <w:t xml:space="preserve">arbono microbiano, sistemas </w:t>
      </w:r>
      <w:r w:rsidR="00054B4B">
        <w:rPr>
          <w:sz w:val="24"/>
          <w:szCs w:val="24"/>
          <w:lang w:eastAsia="pt-BR"/>
        </w:rPr>
        <w:t>agrosilvipastoris.</w:t>
      </w:r>
    </w:p>
    <w:p w14:paraId="0E2FE6FC" w14:textId="77777777" w:rsidR="00054B4B" w:rsidRDefault="00054B4B" w:rsidP="00054B4B">
      <w:pPr>
        <w:jc w:val="both"/>
        <w:rPr>
          <w:sz w:val="24"/>
          <w:szCs w:val="24"/>
          <w:lang w:eastAsia="pt-BR"/>
        </w:rPr>
      </w:pPr>
    </w:p>
    <w:p w14:paraId="4A718605" w14:textId="38FCF741" w:rsidR="00054B4B" w:rsidRPr="00832FC3" w:rsidRDefault="00054B4B" w:rsidP="00054B4B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 UEMS</w:t>
      </w:r>
      <w:r>
        <w:rPr>
          <w:sz w:val="24"/>
          <w:szCs w:val="24"/>
          <w:lang w:eastAsia="pt-BR"/>
        </w:rPr>
        <w:t>/CNP</w:t>
      </w:r>
      <w:r w:rsidRPr="00054B4B">
        <w:rPr>
          <w:sz w:val="24"/>
          <w:szCs w:val="24"/>
          <w:lang w:eastAsia="pt-BR"/>
        </w:rPr>
        <w:t>q</w:t>
      </w:r>
      <w:r>
        <w:rPr>
          <w:sz w:val="24"/>
          <w:szCs w:val="24"/>
          <w:lang w:eastAsia="pt-BR"/>
        </w:rPr>
        <w:t xml:space="preserve"> pela bolsa concedida a</w:t>
      </w:r>
      <w:r>
        <w:rPr>
          <w:sz w:val="24"/>
          <w:szCs w:val="24"/>
          <w:lang w:eastAsia="pt-BR"/>
        </w:rPr>
        <w:t>o</w:t>
      </w:r>
      <w:r>
        <w:rPr>
          <w:sz w:val="24"/>
          <w:szCs w:val="24"/>
          <w:lang w:eastAsia="pt-BR"/>
        </w:rPr>
        <w:t xml:space="preserve"> primeir</w:t>
      </w:r>
      <w:r>
        <w:rPr>
          <w:sz w:val="24"/>
          <w:szCs w:val="24"/>
          <w:lang w:eastAsia="pt-BR"/>
        </w:rPr>
        <w:t>o</w:t>
      </w:r>
      <w:r>
        <w:rPr>
          <w:sz w:val="24"/>
          <w:szCs w:val="24"/>
          <w:lang w:eastAsia="pt-BR"/>
        </w:rPr>
        <w:t xml:space="preserve"> autor.</w:t>
      </w:r>
    </w:p>
    <w:p w14:paraId="6A5C5570" w14:textId="77777777" w:rsidR="00054B4B" w:rsidRPr="00054B4B" w:rsidRDefault="00054B4B" w:rsidP="00054B4B">
      <w:pPr>
        <w:jc w:val="both"/>
      </w:pPr>
    </w:p>
    <w:sectPr w:rsidR="00054B4B" w:rsidRPr="00054B4B">
      <w:headerReference w:type="default" r:id="rId13"/>
      <w:footerReference w:type="default" r:id="rId14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DA55" w14:textId="77777777" w:rsidR="002F4676" w:rsidRDefault="002F4676">
      <w:r>
        <w:separator/>
      </w:r>
    </w:p>
  </w:endnote>
  <w:endnote w:type="continuationSeparator" w:id="0">
    <w:p w14:paraId="59DD6CD9" w14:textId="77777777" w:rsidR="002F4676" w:rsidRDefault="002F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4CEF" w14:textId="77777777" w:rsidR="00A30B05" w:rsidRDefault="008C3FD0">
    <w:pPr>
      <w:pStyle w:val="Rodap"/>
      <w:jc w:val="center"/>
    </w:pPr>
    <w:r>
      <w:rPr>
        <w:noProof/>
      </w:rPr>
      <w:drawing>
        <wp:inline distT="0" distB="0" distL="0" distR="0" wp14:anchorId="628DE897" wp14:editId="7920D4C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1033" w14:textId="77777777" w:rsidR="002F4676" w:rsidRDefault="002F4676">
      <w:r>
        <w:separator/>
      </w:r>
    </w:p>
  </w:footnote>
  <w:footnote w:type="continuationSeparator" w:id="0">
    <w:p w14:paraId="66EFF96C" w14:textId="77777777" w:rsidR="002F4676" w:rsidRDefault="002F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A3A" w14:textId="77777777" w:rsidR="00A30B05" w:rsidRDefault="008C3FD0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2FBDE065" wp14:editId="2256447B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33A"/>
    <w:multiLevelType w:val="multilevel"/>
    <w:tmpl w:val="5F4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368163E"/>
    <w:multiLevelType w:val="multilevel"/>
    <w:tmpl w:val="16760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5"/>
    <w:rsid w:val="00003167"/>
    <w:rsid w:val="00054B4B"/>
    <w:rsid w:val="001027FC"/>
    <w:rsid w:val="001F5BC9"/>
    <w:rsid w:val="00200427"/>
    <w:rsid w:val="00230E2B"/>
    <w:rsid w:val="00257167"/>
    <w:rsid w:val="00280A78"/>
    <w:rsid w:val="002F4676"/>
    <w:rsid w:val="002F4A39"/>
    <w:rsid w:val="003276B0"/>
    <w:rsid w:val="0040654A"/>
    <w:rsid w:val="004C2695"/>
    <w:rsid w:val="00547E22"/>
    <w:rsid w:val="005E77DD"/>
    <w:rsid w:val="006032A9"/>
    <w:rsid w:val="00635F15"/>
    <w:rsid w:val="006821D5"/>
    <w:rsid w:val="00755A44"/>
    <w:rsid w:val="007F1950"/>
    <w:rsid w:val="00804CFD"/>
    <w:rsid w:val="008B1836"/>
    <w:rsid w:val="008B27EA"/>
    <w:rsid w:val="008C3FD0"/>
    <w:rsid w:val="00A30B05"/>
    <w:rsid w:val="00B1066A"/>
    <w:rsid w:val="00CE727A"/>
    <w:rsid w:val="00D94894"/>
    <w:rsid w:val="00E13F06"/>
    <w:rsid w:val="00F17863"/>
    <w:rsid w:val="00F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45C"/>
  <w15:docId w15:val="{91AA0F4D-093D-4103-AB89-F038348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F19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1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goriahnn@hot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iavo10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elmo-95@hot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sis.carolini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lineflorestal@ht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Roseline</cp:lastModifiedBy>
  <cp:revision>29</cp:revision>
  <dcterms:created xsi:type="dcterms:W3CDTF">2022-09-14T12:37:00Z</dcterms:created>
  <dcterms:modified xsi:type="dcterms:W3CDTF">2022-09-14T14:37:00Z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