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89B22" w14:textId="11C0CE54" w:rsidR="00F44536" w:rsidRDefault="006D7946" w:rsidP="00F44536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3B71B2">
        <w:rPr>
          <w:b/>
          <w:sz w:val="24"/>
          <w:szCs w:val="24"/>
        </w:rPr>
        <w:t>SOROCONVERSÃO APÓS VACINA CONTRA HEPATITE B EM PESSOAS VIVENDO COM HIV</w:t>
      </w:r>
    </w:p>
    <w:p w14:paraId="2CB827C9" w14:textId="77777777" w:rsidR="00F44536" w:rsidRDefault="00F44536" w:rsidP="00F44536">
      <w:pPr>
        <w:spacing w:line="360" w:lineRule="auto"/>
        <w:contextualSpacing/>
        <w:jc w:val="center"/>
        <w:rPr>
          <w:b/>
          <w:sz w:val="24"/>
          <w:szCs w:val="24"/>
        </w:rPr>
      </w:pPr>
    </w:p>
    <w:p w14:paraId="0F66FF1E" w14:textId="3CBF2D90" w:rsidR="00267205" w:rsidRDefault="008A2224" w:rsidP="00F44536">
      <w:pPr>
        <w:contextualSpacing/>
        <w:jc w:val="both"/>
        <w:rPr>
          <w:sz w:val="24"/>
          <w:szCs w:val="24"/>
        </w:rPr>
      </w:pPr>
      <w:r>
        <w:rPr>
          <w:b/>
          <w:bCs/>
        </w:rPr>
        <w:t xml:space="preserve">Instituição: </w:t>
      </w:r>
      <w:r w:rsidR="00267205" w:rsidRPr="00370E07">
        <w:rPr>
          <w:sz w:val="24"/>
          <w:szCs w:val="24"/>
        </w:rPr>
        <w:t>Universidade Estadual de Mato Grosso do Sul</w:t>
      </w:r>
    </w:p>
    <w:p w14:paraId="0D43D012" w14:textId="77777777" w:rsidR="00F44536" w:rsidRPr="00370E07" w:rsidRDefault="00F44536" w:rsidP="00F44536">
      <w:pPr>
        <w:contextualSpacing/>
        <w:jc w:val="both"/>
        <w:rPr>
          <w:sz w:val="24"/>
          <w:szCs w:val="24"/>
        </w:rPr>
      </w:pPr>
    </w:p>
    <w:p w14:paraId="7D55D43F" w14:textId="28F4374D" w:rsidR="00267205" w:rsidRDefault="00F0483F" w:rsidP="00F44536">
      <w:pPr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Á</w:t>
      </w:r>
      <w:r w:rsidRPr="00F0483F">
        <w:rPr>
          <w:b/>
          <w:sz w:val="24"/>
          <w:szCs w:val="24"/>
        </w:rPr>
        <w:t>rea temática</w:t>
      </w:r>
      <w:r w:rsidR="00267205" w:rsidRPr="00370E07">
        <w:rPr>
          <w:sz w:val="24"/>
          <w:szCs w:val="24"/>
        </w:rPr>
        <w:t>: Ciências da Saúde</w:t>
      </w:r>
    </w:p>
    <w:p w14:paraId="3BFA578B" w14:textId="77777777" w:rsidR="00F44536" w:rsidRPr="00370E07" w:rsidRDefault="00F44536" w:rsidP="00F44536">
      <w:pPr>
        <w:contextualSpacing/>
        <w:jc w:val="both"/>
        <w:rPr>
          <w:sz w:val="24"/>
          <w:szCs w:val="24"/>
        </w:rPr>
      </w:pPr>
    </w:p>
    <w:p w14:paraId="3940C0F7" w14:textId="2C4B10C2" w:rsidR="0005670E" w:rsidRDefault="00267205" w:rsidP="00F44536">
      <w:pPr>
        <w:spacing w:before="240"/>
        <w:contextualSpacing/>
        <w:jc w:val="both"/>
        <w:rPr>
          <w:sz w:val="24"/>
          <w:szCs w:val="24"/>
        </w:rPr>
      </w:pPr>
      <w:r w:rsidRPr="00F0483F">
        <w:rPr>
          <w:b/>
          <w:sz w:val="24"/>
          <w:szCs w:val="24"/>
        </w:rPr>
        <w:t>NOME DOS AUTORES</w:t>
      </w:r>
      <w:r>
        <w:rPr>
          <w:sz w:val="24"/>
          <w:szCs w:val="24"/>
        </w:rPr>
        <w:t>:</w:t>
      </w:r>
      <w:r w:rsidRPr="00B947B2">
        <w:rPr>
          <w:sz w:val="24"/>
          <w:szCs w:val="24"/>
        </w:rPr>
        <w:t xml:space="preserve"> </w:t>
      </w:r>
      <w:r w:rsidR="00874BD2" w:rsidRPr="00370E07">
        <w:rPr>
          <w:sz w:val="24"/>
          <w:szCs w:val="24"/>
        </w:rPr>
        <w:t>NETO</w:t>
      </w:r>
      <w:r w:rsidR="00874BD2">
        <w:rPr>
          <w:sz w:val="24"/>
          <w:szCs w:val="24"/>
        </w:rPr>
        <w:t>, João Borges de Oliveira</w:t>
      </w:r>
      <w:r w:rsidR="00874BD2" w:rsidRPr="00370E07">
        <w:rPr>
          <w:sz w:val="24"/>
          <w:szCs w:val="24"/>
        </w:rPr>
        <w:t xml:space="preserve"> (</w:t>
      </w:r>
      <w:r w:rsidR="00516163" w:rsidRPr="00F0483F">
        <w:rPr>
          <w:sz w:val="24"/>
          <w:szCs w:val="24"/>
        </w:rPr>
        <w:t>joaoborges_neto@hotmail.com</w:t>
      </w:r>
      <w:r w:rsidR="00874BD2" w:rsidRPr="00370E07">
        <w:rPr>
          <w:sz w:val="24"/>
          <w:szCs w:val="24"/>
        </w:rPr>
        <w:t>)</w:t>
      </w:r>
      <w:r w:rsidR="00874BD2">
        <w:rPr>
          <w:sz w:val="24"/>
          <w:szCs w:val="24"/>
        </w:rPr>
        <w:t xml:space="preserve">¹; </w:t>
      </w:r>
      <w:r w:rsidRPr="00B947B2">
        <w:rPr>
          <w:sz w:val="24"/>
          <w:szCs w:val="24"/>
        </w:rPr>
        <w:t>CURY</w:t>
      </w:r>
      <w:r>
        <w:rPr>
          <w:sz w:val="24"/>
          <w:szCs w:val="24"/>
        </w:rPr>
        <w:t>, Eunice Stella Jardim</w:t>
      </w:r>
      <w:r w:rsidRPr="00B947B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947B2">
        <w:rPr>
          <w:sz w:val="24"/>
          <w:szCs w:val="24"/>
        </w:rPr>
        <w:t>eunice</w:t>
      </w:r>
      <w:r w:rsidR="00516163">
        <w:rPr>
          <w:sz w:val="24"/>
          <w:szCs w:val="24"/>
        </w:rPr>
        <w:t>.</w:t>
      </w:r>
      <w:r w:rsidRPr="00B947B2">
        <w:rPr>
          <w:sz w:val="24"/>
          <w:szCs w:val="24"/>
        </w:rPr>
        <w:t>cury@</w:t>
      </w:r>
      <w:r w:rsidR="00516163">
        <w:rPr>
          <w:sz w:val="24"/>
          <w:szCs w:val="24"/>
        </w:rPr>
        <w:t>uems</w:t>
      </w:r>
      <w:r w:rsidRPr="00B947B2">
        <w:rPr>
          <w:sz w:val="24"/>
          <w:szCs w:val="24"/>
        </w:rPr>
        <w:t>.com</w:t>
      </w:r>
      <w:r>
        <w:rPr>
          <w:sz w:val="24"/>
          <w:szCs w:val="24"/>
        </w:rPr>
        <w:t>)</w:t>
      </w:r>
      <w:r w:rsidR="00874BD2">
        <w:rPr>
          <w:sz w:val="24"/>
          <w:szCs w:val="24"/>
        </w:rPr>
        <w:t>²</w:t>
      </w:r>
      <w:r>
        <w:rPr>
          <w:sz w:val="24"/>
          <w:szCs w:val="24"/>
        </w:rPr>
        <w:t xml:space="preserve">; </w:t>
      </w:r>
      <w:r w:rsidR="00722A8D">
        <w:rPr>
          <w:sz w:val="24"/>
          <w:szCs w:val="24"/>
        </w:rPr>
        <w:t>MENIN, Iris Bucker Froes³ (irisbucker@gmail.com); UEHARA, Silvia Naomi de Oliveira</w:t>
      </w:r>
      <w:r w:rsidR="00722A8D">
        <w:rPr>
          <w:sz w:val="24"/>
          <w:szCs w:val="24"/>
          <w:vertAlign w:val="superscript"/>
        </w:rPr>
        <w:t>4</w:t>
      </w:r>
      <w:r w:rsidR="00722A8D">
        <w:rPr>
          <w:sz w:val="24"/>
          <w:szCs w:val="24"/>
        </w:rPr>
        <w:t xml:space="preserve"> (</w:t>
      </w:r>
      <w:r w:rsidR="00722A8D" w:rsidRPr="00F0483F">
        <w:rPr>
          <w:sz w:val="24"/>
          <w:szCs w:val="24"/>
        </w:rPr>
        <w:t>siuehara@gmail.com</w:t>
      </w:r>
      <w:r w:rsidR="00722A8D">
        <w:rPr>
          <w:sz w:val="24"/>
          <w:szCs w:val="24"/>
        </w:rPr>
        <w:t>)</w:t>
      </w:r>
    </w:p>
    <w:p w14:paraId="29FF7180" w14:textId="77777777" w:rsidR="00722A8D" w:rsidRDefault="00722A8D" w:rsidP="00F44536">
      <w:pPr>
        <w:spacing w:before="240"/>
        <w:contextualSpacing/>
        <w:rPr>
          <w:b/>
          <w:bCs/>
        </w:rPr>
      </w:pPr>
    </w:p>
    <w:p w14:paraId="0437934F" w14:textId="77777777" w:rsidR="00516163" w:rsidRPr="00F0483F" w:rsidRDefault="00516163" w:rsidP="00F44536">
      <w:pPr>
        <w:pStyle w:val="Corpodetexto"/>
        <w:ind w:left="1440"/>
        <w:rPr>
          <w:sz w:val="20"/>
          <w:szCs w:val="20"/>
          <w:lang w:eastAsia="pt-BR"/>
        </w:rPr>
      </w:pPr>
      <w:r w:rsidRPr="00F0483F">
        <w:rPr>
          <w:sz w:val="20"/>
          <w:szCs w:val="20"/>
          <w:lang w:eastAsia="pt-BR"/>
        </w:rPr>
        <w:t xml:space="preserve">1. </w:t>
      </w:r>
      <w:r w:rsidRPr="00F0483F">
        <w:rPr>
          <w:rFonts w:eastAsia="Calibri"/>
          <w:sz w:val="20"/>
          <w:szCs w:val="20"/>
          <w:lang w:eastAsia="zh-CN"/>
        </w:rPr>
        <w:t xml:space="preserve">Discente de medicina da </w:t>
      </w:r>
      <w:r w:rsidRPr="00F0483F">
        <w:rPr>
          <w:sz w:val="20"/>
          <w:szCs w:val="20"/>
        </w:rPr>
        <w:t>Universidade Estadual de Mato Grosso do Sul</w:t>
      </w:r>
      <w:r w:rsidRPr="00F0483F">
        <w:rPr>
          <w:rFonts w:eastAsia="Calibri"/>
          <w:sz w:val="20"/>
          <w:szCs w:val="20"/>
          <w:lang w:eastAsia="zh-CN"/>
        </w:rPr>
        <w:t>;</w:t>
      </w:r>
    </w:p>
    <w:p w14:paraId="631AED6D" w14:textId="7D5C7EA4" w:rsidR="00516163" w:rsidRPr="00F0483F" w:rsidRDefault="00516163" w:rsidP="00F44536">
      <w:pPr>
        <w:pStyle w:val="Corpodetexto"/>
        <w:ind w:left="1440"/>
        <w:rPr>
          <w:rFonts w:eastAsia="Calibri"/>
          <w:sz w:val="20"/>
          <w:szCs w:val="20"/>
          <w:lang w:eastAsia="zh-CN"/>
        </w:rPr>
      </w:pPr>
      <w:r w:rsidRPr="00F0483F">
        <w:rPr>
          <w:sz w:val="20"/>
          <w:szCs w:val="20"/>
          <w:lang w:eastAsia="pt-BR"/>
        </w:rPr>
        <w:t xml:space="preserve">2. </w:t>
      </w:r>
      <w:r w:rsidRPr="00F0483F">
        <w:rPr>
          <w:rFonts w:eastAsia="Calibri"/>
          <w:sz w:val="20"/>
          <w:szCs w:val="20"/>
          <w:lang w:eastAsia="zh-CN"/>
        </w:rPr>
        <w:t>Docente</w:t>
      </w:r>
      <w:r w:rsidR="00193212" w:rsidRPr="00F0483F">
        <w:rPr>
          <w:rFonts w:eastAsia="Calibri"/>
          <w:sz w:val="20"/>
          <w:szCs w:val="20"/>
          <w:lang w:eastAsia="zh-CN"/>
        </w:rPr>
        <w:t xml:space="preserve"> </w:t>
      </w:r>
      <w:r w:rsidRPr="00F0483F">
        <w:rPr>
          <w:rFonts w:eastAsia="Calibri"/>
          <w:sz w:val="20"/>
          <w:szCs w:val="20"/>
          <w:lang w:eastAsia="zh-CN"/>
        </w:rPr>
        <w:t xml:space="preserve">do curso de medicina da </w:t>
      </w:r>
      <w:r w:rsidRPr="00F0483F">
        <w:rPr>
          <w:sz w:val="20"/>
          <w:szCs w:val="20"/>
        </w:rPr>
        <w:t>Universidade Estadual de Mato Grosso do Sul</w:t>
      </w:r>
      <w:r w:rsidRPr="00F0483F">
        <w:rPr>
          <w:rFonts w:eastAsia="Calibri"/>
          <w:sz w:val="20"/>
          <w:szCs w:val="20"/>
          <w:lang w:eastAsia="zh-CN"/>
        </w:rPr>
        <w:t xml:space="preserve">; </w:t>
      </w:r>
    </w:p>
    <w:p w14:paraId="0122F9EE" w14:textId="77777777" w:rsidR="00193212" w:rsidRPr="00F0483F" w:rsidRDefault="00516163" w:rsidP="00F44536">
      <w:pPr>
        <w:pStyle w:val="Corpodetexto"/>
        <w:ind w:left="1440"/>
        <w:rPr>
          <w:rFonts w:eastAsia="Calibri"/>
          <w:sz w:val="20"/>
          <w:szCs w:val="20"/>
          <w:lang w:eastAsia="zh-CN"/>
        </w:rPr>
      </w:pPr>
      <w:r w:rsidRPr="00F0483F">
        <w:rPr>
          <w:rFonts w:eastAsia="Calibri"/>
          <w:sz w:val="20"/>
          <w:szCs w:val="20"/>
          <w:lang w:eastAsia="zh-CN"/>
        </w:rPr>
        <w:t>3. Do</w:t>
      </w:r>
      <w:r w:rsidR="00193212" w:rsidRPr="00F0483F">
        <w:rPr>
          <w:rFonts w:eastAsia="Calibri"/>
          <w:sz w:val="20"/>
          <w:szCs w:val="20"/>
          <w:lang w:eastAsia="zh-CN"/>
        </w:rPr>
        <w:t xml:space="preserve">cente </w:t>
      </w:r>
      <w:r w:rsidRPr="00F0483F">
        <w:rPr>
          <w:rFonts w:eastAsia="Calibri"/>
          <w:sz w:val="20"/>
          <w:szCs w:val="20"/>
          <w:lang w:eastAsia="zh-CN"/>
        </w:rPr>
        <w:t xml:space="preserve">do curso de medicina da </w:t>
      </w:r>
      <w:r w:rsidRPr="00F0483F">
        <w:rPr>
          <w:sz w:val="20"/>
          <w:szCs w:val="20"/>
        </w:rPr>
        <w:t>Universidade Estadual de Mato Grosso do Sul</w:t>
      </w:r>
      <w:r w:rsidRPr="00F0483F">
        <w:rPr>
          <w:rFonts w:eastAsia="Calibri"/>
          <w:sz w:val="20"/>
          <w:szCs w:val="20"/>
          <w:lang w:eastAsia="zh-CN"/>
        </w:rPr>
        <w:t xml:space="preserve">; </w:t>
      </w:r>
      <w:bookmarkStart w:id="0" w:name="_GoBack"/>
      <w:bookmarkEnd w:id="0"/>
    </w:p>
    <w:p w14:paraId="51DC73AC" w14:textId="5FF2D003" w:rsidR="00516163" w:rsidRPr="00F0483F" w:rsidRDefault="00516163" w:rsidP="00F44536">
      <w:pPr>
        <w:pStyle w:val="Corpodetexto"/>
        <w:ind w:left="1440"/>
        <w:rPr>
          <w:rFonts w:eastAsia="Calibri"/>
          <w:sz w:val="20"/>
          <w:szCs w:val="20"/>
          <w:lang w:eastAsia="zh-CN"/>
        </w:rPr>
      </w:pPr>
      <w:r w:rsidRPr="00F0483F">
        <w:rPr>
          <w:sz w:val="20"/>
          <w:szCs w:val="20"/>
          <w:lang w:eastAsia="pt-BR"/>
        </w:rPr>
        <w:t xml:space="preserve">4. </w:t>
      </w:r>
      <w:r w:rsidR="00193212" w:rsidRPr="00F0483F">
        <w:rPr>
          <w:rFonts w:eastAsia="Calibri"/>
          <w:sz w:val="20"/>
          <w:szCs w:val="20"/>
          <w:lang w:eastAsia="zh-CN"/>
        </w:rPr>
        <w:t xml:space="preserve">Médica infectologista </w:t>
      </w:r>
      <w:r w:rsidRPr="00F0483F">
        <w:rPr>
          <w:rFonts w:eastAsia="Calibri"/>
          <w:sz w:val="20"/>
          <w:szCs w:val="20"/>
          <w:lang w:eastAsia="zh-CN"/>
        </w:rPr>
        <w:t xml:space="preserve">do </w:t>
      </w:r>
      <w:r w:rsidRPr="00F0483F">
        <w:rPr>
          <w:bCs/>
          <w:sz w:val="20"/>
          <w:szCs w:val="20"/>
        </w:rPr>
        <w:t>Hospital Dia Professora Esterina Corsini/HUMAP/UFMS)</w:t>
      </w:r>
    </w:p>
    <w:p w14:paraId="114E6F58" w14:textId="77777777" w:rsidR="0005670E" w:rsidRDefault="0005670E" w:rsidP="00F44536">
      <w:pPr>
        <w:pStyle w:val="Corpodetexto"/>
        <w:spacing w:before="9"/>
        <w:rPr>
          <w:sz w:val="20"/>
          <w:szCs w:val="20"/>
        </w:rPr>
      </w:pPr>
    </w:p>
    <w:p w14:paraId="4002572C" w14:textId="6B041DCF" w:rsidR="00670D2C" w:rsidRPr="00F0483F" w:rsidRDefault="005D1F86" w:rsidP="00F44536">
      <w:pPr>
        <w:jc w:val="both"/>
        <w:rPr>
          <w:sz w:val="24"/>
          <w:szCs w:val="24"/>
        </w:rPr>
      </w:pPr>
      <w:r w:rsidRPr="005D1F86">
        <w:rPr>
          <w:b/>
          <w:sz w:val="24"/>
          <w:szCs w:val="24"/>
        </w:rPr>
        <w:t>RESUMO:</w:t>
      </w:r>
      <w:r>
        <w:rPr>
          <w:sz w:val="24"/>
          <w:szCs w:val="24"/>
        </w:rPr>
        <w:t xml:space="preserve"> </w:t>
      </w:r>
      <w:r w:rsidR="00874BD2" w:rsidRPr="00F0483F">
        <w:rPr>
          <w:sz w:val="24"/>
          <w:szCs w:val="24"/>
        </w:rPr>
        <w:t xml:space="preserve">Pacientes que apresentam coinfecção com vírus da Hepatite B e Vírus da Imunodeficiência Humana, apresentam risco aumentado de cirrose hepática associada a carcinoma hepatocelular, </w:t>
      </w:r>
      <w:r w:rsidR="007A42F7">
        <w:rPr>
          <w:sz w:val="24"/>
          <w:szCs w:val="24"/>
        </w:rPr>
        <w:t xml:space="preserve">sendo </w:t>
      </w:r>
      <w:r w:rsidR="009E2663" w:rsidRPr="00F0483F">
        <w:rPr>
          <w:sz w:val="24"/>
          <w:szCs w:val="24"/>
        </w:rPr>
        <w:t xml:space="preserve">mais </w:t>
      </w:r>
      <w:r w:rsidR="00874BD2" w:rsidRPr="00F0483F">
        <w:rPr>
          <w:sz w:val="24"/>
          <w:szCs w:val="24"/>
        </w:rPr>
        <w:t xml:space="preserve">propensos a desenvolver </w:t>
      </w:r>
      <w:r w:rsidR="009E2663" w:rsidRPr="00F0483F">
        <w:rPr>
          <w:sz w:val="24"/>
          <w:szCs w:val="24"/>
        </w:rPr>
        <w:t xml:space="preserve">a forma crônica da </w:t>
      </w:r>
      <w:r w:rsidR="00874BD2" w:rsidRPr="00F0483F">
        <w:rPr>
          <w:sz w:val="24"/>
          <w:szCs w:val="24"/>
        </w:rPr>
        <w:t xml:space="preserve">hepatite B, a partir de uma infecção aguda. Portanto é de grande importância a prevenção da Hepatite B por meio da imunização. </w:t>
      </w:r>
      <w:r w:rsidR="00CE18C8" w:rsidRPr="00F0483F">
        <w:rPr>
          <w:sz w:val="24"/>
          <w:szCs w:val="24"/>
        </w:rPr>
        <w:t xml:space="preserve"> Pacientes portadores do vírus </w:t>
      </w:r>
      <w:r w:rsidR="00874BD2" w:rsidRPr="00F0483F">
        <w:rPr>
          <w:sz w:val="24"/>
          <w:szCs w:val="24"/>
        </w:rPr>
        <w:t xml:space="preserve">HIV </w:t>
      </w:r>
      <w:r w:rsidR="00CE18C8" w:rsidRPr="00F0483F">
        <w:rPr>
          <w:sz w:val="24"/>
          <w:szCs w:val="24"/>
        </w:rPr>
        <w:t xml:space="preserve">apresentam </w:t>
      </w:r>
      <w:r w:rsidR="00874BD2" w:rsidRPr="00F0483F">
        <w:rPr>
          <w:sz w:val="24"/>
          <w:szCs w:val="24"/>
        </w:rPr>
        <w:t xml:space="preserve">um declínio progressivo no número e função dos linfócitos T, juntamente com comprometimento da função de monócitos e macrófagos, </w:t>
      </w:r>
      <w:r w:rsidR="00A1010F">
        <w:rPr>
          <w:sz w:val="24"/>
          <w:szCs w:val="24"/>
        </w:rPr>
        <w:t xml:space="preserve">com </w:t>
      </w:r>
      <w:r w:rsidR="00CE18C8" w:rsidRPr="00F0483F">
        <w:rPr>
          <w:sz w:val="24"/>
          <w:szCs w:val="24"/>
        </w:rPr>
        <w:t xml:space="preserve">efeitos deletérios para a </w:t>
      </w:r>
      <w:r w:rsidR="00874BD2" w:rsidRPr="00F0483F">
        <w:rPr>
          <w:sz w:val="24"/>
          <w:szCs w:val="24"/>
        </w:rPr>
        <w:t>imunidade mediada por células. Nesse contexto,</w:t>
      </w:r>
      <w:r w:rsidR="003B6BB5" w:rsidRPr="00F0483F">
        <w:rPr>
          <w:sz w:val="24"/>
          <w:szCs w:val="24"/>
        </w:rPr>
        <w:t xml:space="preserve"> a resposta imunológica frente à</w:t>
      </w:r>
      <w:r w:rsidR="00874BD2" w:rsidRPr="00F0483F">
        <w:rPr>
          <w:sz w:val="24"/>
          <w:szCs w:val="24"/>
        </w:rPr>
        <w:t xml:space="preserve"> vacinação pode ser prejudicada, resultando em não soroconversão, ou seja, produção inadequada de anticorpos</w:t>
      </w:r>
      <w:r>
        <w:rPr>
          <w:sz w:val="24"/>
          <w:szCs w:val="24"/>
        </w:rPr>
        <w:t xml:space="preserve"> para proteção contra a doença. </w:t>
      </w:r>
      <w:r w:rsidR="00670D2C" w:rsidRPr="00F0483F">
        <w:rPr>
          <w:sz w:val="24"/>
          <w:szCs w:val="24"/>
        </w:rPr>
        <w:t>Este estudo tem como objetivo</w:t>
      </w:r>
      <w:r w:rsidR="00874BD2" w:rsidRPr="00F0483F">
        <w:rPr>
          <w:sz w:val="24"/>
          <w:szCs w:val="24"/>
        </w:rPr>
        <w:t xml:space="preserve"> analisar a taxa de soroconversão para anti-HBs após esquema vacinal </w:t>
      </w:r>
      <w:r w:rsidR="00670D2C" w:rsidRPr="00F0483F">
        <w:rPr>
          <w:sz w:val="24"/>
          <w:szCs w:val="24"/>
        </w:rPr>
        <w:t xml:space="preserve">contra hepatite B, </w:t>
      </w:r>
      <w:r w:rsidR="00874BD2" w:rsidRPr="00F0483F">
        <w:rPr>
          <w:sz w:val="24"/>
          <w:szCs w:val="24"/>
        </w:rPr>
        <w:t>preconizado pelo Ministério da Saúde do Brasil para pessoas adultas portadoras de HIV; comparar a taxa de soroconversão para anti-HBs de acordo com níveis de contagem de LT-CD4+</w:t>
      </w:r>
      <w:r w:rsidR="003B6BB5" w:rsidRPr="00F0483F">
        <w:rPr>
          <w:sz w:val="24"/>
          <w:szCs w:val="24"/>
        </w:rPr>
        <w:t>; i</w:t>
      </w:r>
      <w:r w:rsidR="00874BD2" w:rsidRPr="00F0483F">
        <w:rPr>
          <w:sz w:val="24"/>
          <w:szCs w:val="24"/>
        </w:rPr>
        <w:t>nterpretar a influência da contagem de LT-CD4+ na taxa de soroconversão para anti-HBs após esquema vacinal adequado.</w:t>
      </w:r>
      <w:r>
        <w:rPr>
          <w:b/>
          <w:sz w:val="24"/>
          <w:szCs w:val="24"/>
        </w:rPr>
        <w:t xml:space="preserve"> </w:t>
      </w:r>
      <w:r w:rsidR="00670D2C" w:rsidRPr="00F0483F">
        <w:rPr>
          <w:bCs/>
          <w:sz w:val="24"/>
          <w:szCs w:val="24"/>
        </w:rPr>
        <w:t>Foi realizada r</w:t>
      </w:r>
      <w:r w:rsidR="003B6BB5" w:rsidRPr="00F0483F">
        <w:rPr>
          <w:bCs/>
          <w:sz w:val="24"/>
          <w:szCs w:val="24"/>
        </w:rPr>
        <w:t>evisão de literatura descritiva</w:t>
      </w:r>
      <w:r w:rsidR="00670D2C" w:rsidRPr="00F0483F">
        <w:rPr>
          <w:bCs/>
          <w:sz w:val="24"/>
          <w:szCs w:val="24"/>
        </w:rPr>
        <w:t xml:space="preserve"> </w:t>
      </w:r>
      <w:r w:rsidR="004E243E" w:rsidRPr="00F0483F">
        <w:rPr>
          <w:bCs/>
          <w:sz w:val="24"/>
          <w:szCs w:val="24"/>
        </w:rPr>
        <w:t>nas bases de dados: PubMed, Cochrane Library, LILACS e SciELO.</w:t>
      </w:r>
      <w:r w:rsidR="004E243E" w:rsidRPr="00F0483F">
        <w:rPr>
          <w:sz w:val="24"/>
          <w:szCs w:val="24"/>
        </w:rPr>
        <w:t xml:space="preserve"> </w:t>
      </w:r>
      <w:r w:rsidR="00670D2C" w:rsidRPr="00F0483F">
        <w:rPr>
          <w:bCs/>
          <w:sz w:val="24"/>
          <w:szCs w:val="24"/>
        </w:rPr>
        <w:t>Na busca foram</w:t>
      </w:r>
      <w:r w:rsidR="004E243E" w:rsidRPr="00F0483F">
        <w:rPr>
          <w:bCs/>
          <w:sz w:val="24"/>
          <w:szCs w:val="24"/>
        </w:rPr>
        <w:t xml:space="preserve"> encontradas 4 (quatro</w:t>
      </w:r>
      <w:r w:rsidR="003B6BB5" w:rsidRPr="00F0483F">
        <w:rPr>
          <w:bCs/>
          <w:sz w:val="24"/>
          <w:szCs w:val="24"/>
        </w:rPr>
        <w:t>)</w:t>
      </w:r>
      <w:r w:rsidR="004E243E" w:rsidRPr="00F0483F">
        <w:rPr>
          <w:bCs/>
          <w:sz w:val="24"/>
          <w:szCs w:val="24"/>
        </w:rPr>
        <w:t xml:space="preserve"> metanálises e 7 (sete</w:t>
      </w:r>
      <w:r w:rsidR="003B6BB5" w:rsidRPr="00F0483F">
        <w:rPr>
          <w:bCs/>
          <w:sz w:val="24"/>
          <w:szCs w:val="24"/>
        </w:rPr>
        <w:t xml:space="preserve">) </w:t>
      </w:r>
      <w:r w:rsidR="004E243E" w:rsidRPr="00F0483F">
        <w:rPr>
          <w:bCs/>
          <w:sz w:val="24"/>
          <w:szCs w:val="24"/>
        </w:rPr>
        <w:t>revis</w:t>
      </w:r>
      <w:r>
        <w:rPr>
          <w:bCs/>
          <w:sz w:val="24"/>
          <w:szCs w:val="24"/>
        </w:rPr>
        <w:t>ões de literatura sobre o tema.</w:t>
      </w:r>
      <w:r w:rsidR="004E243E" w:rsidRPr="00F0483F">
        <w:rPr>
          <w:b/>
          <w:sz w:val="24"/>
          <w:szCs w:val="24"/>
        </w:rPr>
        <w:t xml:space="preserve"> </w:t>
      </w:r>
      <w:r w:rsidR="004E243E" w:rsidRPr="00F0483F">
        <w:rPr>
          <w:sz w:val="24"/>
          <w:szCs w:val="24"/>
        </w:rPr>
        <w:t>Os estudos demonst</w:t>
      </w:r>
      <w:r w:rsidR="007A167A" w:rsidRPr="00F0483F">
        <w:rPr>
          <w:sz w:val="24"/>
          <w:szCs w:val="24"/>
        </w:rPr>
        <w:t>ram que o</w:t>
      </w:r>
      <w:r w:rsidR="00C4490C" w:rsidRPr="00F0483F">
        <w:rPr>
          <w:sz w:val="24"/>
          <w:szCs w:val="24"/>
        </w:rPr>
        <w:t xml:space="preserve"> aumento da dosagem da vacina </w:t>
      </w:r>
      <w:r w:rsidR="007A167A" w:rsidRPr="00F0483F">
        <w:rPr>
          <w:sz w:val="24"/>
          <w:szCs w:val="24"/>
        </w:rPr>
        <w:t xml:space="preserve">(volume dobrado) e maior número de doses no esquema vacinal foram associadas a melhores respostas imunes </w:t>
      </w:r>
      <w:r w:rsidR="00C4490C" w:rsidRPr="00F0483F">
        <w:rPr>
          <w:sz w:val="24"/>
          <w:szCs w:val="24"/>
        </w:rPr>
        <w:t>em pacientes infectados pelo HIV</w:t>
      </w:r>
      <w:r w:rsidR="00670D2C" w:rsidRPr="00F0483F">
        <w:rPr>
          <w:sz w:val="24"/>
          <w:szCs w:val="24"/>
        </w:rPr>
        <w:t>, corroborando com o atual esquema vacinal implementado nas diretrizes do Ministério da Saúde do Brasil</w:t>
      </w:r>
      <w:r w:rsidR="00C4490C" w:rsidRPr="00F0483F">
        <w:rPr>
          <w:sz w:val="24"/>
          <w:szCs w:val="24"/>
        </w:rPr>
        <w:t xml:space="preserve">. </w:t>
      </w:r>
      <w:r w:rsidR="007A167A" w:rsidRPr="00F0483F">
        <w:rPr>
          <w:sz w:val="24"/>
          <w:szCs w:val="24"/>
        </w:rPr>
        <w:t>Além disso, é evidenciado</w:t>
      </w:r>
      <w:r w:rsidR="00670D2C" w:rsidRPr="00F0483F">
        <w:rPr>
          <w:sz w:val="24"/>
          <w:szCs w:val="24"/>
        </w:rPr>
        <w:t xml:space="preserve"> na literatura</w:t>
      </w:r>
      <w:r w:rsidR="007A167A" w:rsidRPr="00F0483F">
        <w:rPr>
          <w:sz w:val="24"/>
          <w:szCs w:val="24"/>
        </w:rPr>
        <w:t xml:space="preserve"> que</w:t>
      </w:r>
      <w:r w:rsidR="00C4490C" w:rsidRPr="00F0483F">
        <w:rPr>
          <w:sz w:val="24"/>
          <w:szCs w:val="24"/>
        </w:rPr>
        <w:t xml:space="preserve"> controle da replicação do HIV com terapia antirretroviral altamente ativa e o aumento da contagem de células</w:t>
      </w:r>
      <w:r w:rsidR="007A167A" w:rsidRPr="00F0483F">
        <w:rPr>
          <w:sz w:val="24"/>
          <w:szCs w:val="24"/>
        </w:rPr>
        <w:t xml:space="preserve"> LT-</w:t>
      </w:r>
      <w:r w:rsidR="00C4490C" w:rsidRPr="00F0483F">
        <w:rPr>
          <w:sz w:val="24"/>
          <w:szCs w:val="24"/>
        </w:rPr>
        <w:t>CD4</w:t>
      </w:r>
      <w:r w:rsidR="007A167A" w:rsidRPr="00F0483F">
        <w:rPr>
          <w:sz w:val="24"/>
          <w:szCs w:val="24"/>
        </w:rPr>
        <w:t>+</w:t>
      </w:r>
      <w:r w:rsidR="00C4490C" w:rsidRPr="00F0483F">
        <w:rPr>
          <w:sz w:val="24"/>
          <w:szCs w:val="24"/>
        </w:rPr>
        <w:t xml:space="preserve"> estão associados a melhores respostas imunes à vacinação contra hepatite</w:t>
      </w:r>
      <w:r w:rsidR="007A167A" w:rsidRPr="00F0483F">
        <w:rPr>
          <w:sz w:val="24"/>
          <w:szCs w:val="24"/>
        </w:rPr>
        <w:t xml:space="preserve"> B</w:t>
      </w:r>
      <w:r w:rsidR="00C4490C" w:rsidRPr="00F0483F">
        <w:rPr>
          <w:sz w:val="24"/>
          <w:szCs w:val="24"/>
        </w:rPr>
        <w:t>.</w:t>
      </w:r>
      <w:r w:rsidR="007A167A" w:rsidRPr="00F0483F">
        <w:rPr>
          <w:sz w:val="24"/>
          <w:szCs w:val="24"/>
        </w:rPr>
        <w:t xml:space="preserve"> Contud</w:t>
      </w:r>
      <w:r w:rsidR="00670D2C" w:rsidRPr="00F0483F">
        <w:rPr>
          <w:sz w:val="24"/>
          <w:szCs w:val="24"/>
        </w:rPr>
        <w:t xml:space="preserve">o, ainda </w:t>
      </w:r>
      <w:r w:rsidR="005365E2">
        <w:rPr>
          <w:sz w:val="24"/>
          <w:szCs w:val="24"/>
        </w:rPr>
        <w:t xml:space="preserve">são </w:t>
      </w:r>
      <w:r w:rsidR="00670D2C" w:rsidRPr="00F0483F">
        <w:rPr>
          <w:sz w:val="24"/>
          <w:szCs w:val="24"/>
        </w:rPr>
        <w:t>necessário</w:t>
      </w:r>
      <w:r w:rsidR="005365E2">
        <w:rPr>
          <w:sz w:val="24"/>
          <w:szCs w:val="24"/>
        </w:rPr>
        <w:t>s</w:t>
      </w:r>
      <w:r w:rsidR="00670D2C" w:rsidRPr="00F0483F">
        <w:rPr>
          <w:sz w:val="24"/>
          <w:szCs w:val="24"/>
        </w:rPr>
        <w:t xml:space="preserve"> mais estudos para que haja recomendações mais firmes sobre </w:t>
      </w:r>
      <w:r w:rsidR="00F0483F" w:rsidRPr="00F0483F">
        <w:rPr>
          <w:sz w:val="24"/>
          <w:szCs w:val="24"/>
        </w:rPr>
        <w:t>o esq</w:t>
      </w:r>
      <w:r w:rsidR="00F0483F">
        <w:rPr>
          <w:sz w:val="24"/>
          <w:szCs w:val="24"/>
        </w:rPr>
        <w:t>uema de vacinação,</w:t>
      </w:r>
      <w:r w:rsidR="00F0483F" w:rsidRPr="00F0483F">
        <w:rPr>
          <w:sz w:val="24"/>
          <w:szCs w:val="24"/>
        </w:rPr>
        <w:t xml:space="preserve"> revacinação após a falha da vacinação primária e a necessidade de reavaliação periódica dos níveis de anticorpos anti-HBs. </w:t>
      </w:r>
    </w:p>
    <w:p w14:paraId="5439DFF4" w14:textId="77777777" w:rsidR="00874BD2" w:rsidRPr="00370E07" w:rsidRDefault="00874BD2" w:rsidP="00F44536">
      <w:pPr>
        <w:ind w:firstLine="720"/>
        <w:contextualSpacing/>
        <w:jc w:val="both"/>
        <w:rPr>
          <w:sz w:val="24"/>
          <w:szCs w:val="24"/>
        </w:rPr>
      </w:pPr>
    </w:p>
    <w:p w14:paraId="4B516ADB" w14:textId="77777777" w:rsidR="00874BD2" w:rsidRDefault="00874BD2" w:rsidP="00F44536">
      <w:pPr>
        <w:spacing w:line="360" w:lineRule="auto"/>
        <w:contextualSpacing/>
        <w:rPr>
          <w:sz w:val="24"/>
          <w:szCs w:val="24"/>
        </w:rPr>
      </w:pPr>
      <w:r w:rsidRPr="00F44536">
        <w:rPr>
          <w:b/>
          <w:sz w:val="24"/>
          <w:szCs w:val="24"/>
        </w:rPr>
        <w:t>PALAVRAS-CHAVE:</w:t>
      </w:r>
      <w:r w:rsidRPr="00370E07">
        <w:rPr>
          <w:sz w:val="24"/>
          <w:szCs w:val="24"/>
        </w:rPr>
        <w:t xml:space="preserve"> Soroconversão; HIV; Hepatite B</w:t>
      </w:r>
      <w:r w:rsidR="003B6BB5">
        <w:rPr>
          <w:sz w:val="24"/>
          <w:szCs w:val="24"/>
        </w:rPr>
        <w:t xml:space="preserve"> </w:t>
      </w:r>
    </w:p>
    <w:p w14:paraId="0D7D3DE3" w14:textId="77777777" w:rsidR="0005670E" w:rsidRDefault="0005670E" w:rsidP="00F44536">
      <w:pPr>
        <w:spacing w:line="360" w:lineRule="auto"/>
        <w:contextualSpacing/>
        <w:jc w:val="both"/>
        <w:rPr>
          <w:sz w:val="24"/>
          <w:szCs w:val="24"/>
          <w:lang w:eastAsia="pt-BR"/>
        </w:rPr>
      </w:pPr>
    </w:p>
    <w:p w14:paraId="7DC0DEA8" w14:textId="412AC18B" w:rsidR="00F44536" w:rsidRPr="00F44536" w:rsidRDefault="00F44536" w:rsidP="00F44536">
      <w:pPr>
        <w:spacing w:line="360" w:lineRule="auto"/>
        <w:contextualSpacing/>
      </w:pPr>
      <w:r w:rsidRPr="00F44536">
        <w:rPr>
          <w:b/>
          <w:bCs/>
          <w:sz w:val="24"/>
          <w:szCs w:val="24"/>
          <w:lang w:eastAsia="pt-BR"/>
        </w:rPr>
        <w:t>AGRADECIMENTOS:</w:t>
      </w:r>
      <w:r w:rsidRPr="00F0483F">
        <w:rPr>
          <w:bCs/>
          <w:sz w:val="24"/>
          <w:szCs w:val="24"/>
          <w:lang w:eastAsia="pt-BR"/>
        </w:rPr>
        <w:t xml:space="preserve"> </w:t>
      </w:r>
      <w:r w:rsidR="00874BD2" w:rsidRPr="00F0483F">
        <w:rPr>
          <w:bCs/>
          <w:sz w:val="24"/>
          <w:szCs w:val="24"/>
          <w:lang w:eastAsia="pt-BR"/>
        </w:rPr>
        <w:t>pelo</w:t>
      </w:r>
      <w:r w:rsidR="00874BD2" w:rsidRPr="00F0483F">
        <w:rPr>
          <w:b/>
          <w:bCs/>
          <w:sz w:val="24"/>
          <w:szCs w:val="24"/>
          <w:lang w:eastAsia="pt-BR"/>
        </w:rPr>
        <w:t xml:space="preserve"> </w:t>
      </w:r>
      <w:r w:rsidR="00874BD2" w:rsidRPr="00F0483F">
        <w:rPr>
          <w:sz w:val="24"/>
          <w:szCs w:val="24"/>
        </w:rPr>
        <w:t>apoio financeiro recebido do Governo do Estado de Mato Grosso do Sul</w:t>
      </w:r>
      <w:r w:rsidR="00874BD2" w:rsidRPr="00F0483F">
        <w:rPr>
          <w:sz w:val="24"/>
          <w:szCs w:val="24"/>
          <w:lang w:eastAsia="pt-BR"/>
        </w:rPr>
        <w:t>.</w:t>
      </w:r>
    </w:p>
    <w:sectPr w:rsidR="00F44536" w:rsidRPr="00F44536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197C5" w14:textId="77777777" w:rsidR="00576429" w:rsidRDefault="00576429">
      <w:r>
        <w:separator/>
      </w:r>
    </w:p>
  </w:endnote>
  <w:endnote w:type="continuationSeparator" w:id="0">
    <w:p w14:paraId="227FAD7D" w14:textId="77777777" w:rsidR="00576429" w:rsidRDefault="0057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9704" w14:textId="77777777" w:rsidR="0005670E" w:rsidRDefault="008A222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0DDAC622" wp14:editId="1CEFD1CF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9FBF" w14:textId="77777777" w:rsidR="00576429" w:rsidRDefault="00576429">
      <w:r>
        <w:separator/>
      </w:r>
    </w:p>
  </w:footnote>
  <w:footnote w:type="continuationSeparator" w:id="0">
    <w:p w14:paraId="084FB97B" w14:textId="77777777" w:rsidR="00576429" w:rsidRDefault="00576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59732" w14:textId="09C3AD59" w:rsidR="0005670E" w:rsidRDefault="00561EB3" w:rsidP="00561EB3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0" allowOverlap="1" wp14:anchorId="76E8D53B" wp14:editId="7C34E7DA">
          <wp:simplePos x="0" y="0"/>
          <wp:positionH relativeFrom="page">
            <wp:posOffset>-7620</wp:posOffset>
          </wp:positionH>
          <wp:positionV relativeFrom="paragraph">
            <wp:posOffset>-22225</wp:posOffset>
          </wp:positionV>
          <wp:extent cx="7604760" cy="1077595"/>
          <wp:effectExtent l="0" t="0" r="0" b="8255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077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04FC4"/>
    <w:multiLevelType w:val="multilevel"/>
    <w:tmpl w:val="922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7256AEB"/>
    <w:multiLevelType w:val="multilevel"/>
    <w:tmpl w:val="31B2B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E"/>
    <w:rsid w:val="0005670E"/>
    <w:rsid w:val="00193212"/>
    <w:rsid w:val="00237D99"/>
    <w:rsid w:val="00267205"/>
    <w:rsid w:val="003B6BB5"/>
    <w:rsid w:val="004E243E"/>
    <w:rsid w:val="00516163"/>
    <w:rsid w:val="00516342"/>
    <w:rsid w:val="00521341"/>
    <w:rsid w:val="005365E2"/>
    <w:rsid w:val="00561EB3"/>
    <w:rsid w:val="00576429"/>
    <w:rsid w:val="005D1F86"/>
    <w:rsid w:val="0067050D"/>
    <w:rsid w:val="00670D2C"/>
    <w:rsid w:val="006D7946"/>
    <w:rsid w:val="00711AC9"/>
    <w:rsid w:val="00722A8D"/>
    <w:rsid w:val="007A167A"/>
    <w:rsid w:val="007A42F7"/>
    <w:rsid w:val="00874BD2"/>
    <w:rsid w:val="008A2224"/>
    <w:rsid w:val="009E2663"/>
    <w:rsid w:val="00A1010F"/>
    <w:rsid w:val="00C4490C"/>
    <w:rsid w:val="00C74E78"/>
    <w:rsid w:val="00CE18C8"/>
    <w:rsid w:val="00F0483F"/>
    <w:rsid w:val="00F44536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F5557"/>
  <w15:docId w15:val="{CC95A93B-B7D3-4FA9-862E-50E2337F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6720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B6B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B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BB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B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BB5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AC6CB-F4C4-44C4-80D9-68ED43527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476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João Neto</cp:lastModifiedBy>
  <cp:revision>6</cp:revision>
  <dcterms:created xsi:type="dcterms:W3CDTF">2022-09-15T22:11:00Z</dcterms:created>
  <dcterms:modified xsi:type="dcterms:W3CDTF">2022-09-28T14:52:00Z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