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CORPO E INFÂNCIA: REFLEXÕES A PARTIR DO ESTÁGIO CURRICULAR SUPERVISONADO I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FIGUEIRÓ, Lana Luiz Batista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(figueirolana@gmail.com);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SALVADOR, Gabriela Di Donato ² </w:t>
      </w:r>
      <w:r>
        <w:rPr>
          <w:rFonts w:cs="Times New Roman" w:ascii="Times New Roman" w:hAnsi="Times New Roman"/>
          <w:sz w:val="24"/>
          <w:szCs w:val="24"/>
        </w:rPr>
        <w:t xml:space="preserve">(gabrieladdsalvador@gmail.com); 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Artes Cênicas da UEMS – Campo Grande;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Artes Cênicas da UEMS – Campo Grande.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Esta pesquisa visa refletir sobre um dos possíveis objetivos da dança na educação, considerando o corpo como elemento central da discussão e o abandono do movimento espontâneo sendo consequência das pressões sociais, ordens e regras instauradas nos corpos infantis. Como é visto o corpo da criança na escola? Como reagem as aulas de dança? O que difere na movimentação de acordo com a idade desses sujeitos? O que se assemelha? Quais as diferenças no movimento de meninos e meninas? A necessidade de se olhar de maneira sensível para o desenvolvimento e o comportamento do corpo expressivo dentro da educação básica por meio da dança na educação formal instigou essa investigação nos levando a observar as múltiplas formas de movimento, variando de acordo com a faixa etária de cada turma, gênero e o contexto das crianças de diferentes escolas em Campo Grande-MS. Sendo E.E. Antônio Delfino Pereira, localizada na comunidade Tia Eva e Centro Educacional Infantil José Eduardo Martins Jallad, situado na região do Parque dos Poderes, durante o Estágio Curricular Supervisionado I, realizado pela proponente no curso de Artes Cênicas da Universidade Estadual de Mato Grosso do Sul. Buscando entender como se dá a perda do impulso pela investigação corporal, da espontaneidade da movimentação expressiva na infância, o que muda e o que permanece ao decorrer dos anos, analisando a Educação Infantil e o Ensino Fundamental I. Realizamos uma pesquisa bibliográfica e uma análise dos dados coletados durante a curta experiência em Estágio, resultando em um relato desses cruzamentos teóricos e práticos na forma escrita poético-cientifica, legitimando a pesquisa em arte como forma de conhecimento, bem como unindo a lógica da ciência –e apresentando embasamentos teóricos para os questionamentos que envolvem a pesquisa acadêmica– à liberdade da criação artística –por meio dos relatos das personagens criadas buscando atender ao corpo-imaginário infantil.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Palavras-Chave:</w:t>
      </w:r>
      <w:r>
        <w:rPr>
          <w:rFonts w:cs="Times New Roman" w:ascii="Times New Roman" w:hAnsi="Times New Roman"/>
          <w:sz w:val="24"/>
          <w:szCs w:val="24"/>
        </w:rPr>
        <w:t xml:space="preserve"> Educação Infantil, Dança, Estágio Curricular Supervisionado.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1905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348c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0348c4"/>
    <w:rPr/>
  </w:style>
  <w:style w:type="character" w:styleId="Fontepargpadro3" w:customStyle="1">
    <w:name w:val="Fonte parág. padrão3"/>
    <w:qFormat/>
    <w:rsid w:val="000348c4"/>
    <w:rPr/>
  </w:style>
  <w:style w:type="character" w:styleId="WW8Num1z0" w:customStyle="1">
    <w:name w:val="WW8Num1z0"/>
    <w:qFormat/>
    <w:rsid w:val="000348c4"/>
    <w:rPr/>
  </w:style>
  <w:style w:type="character" w:styleId="WW8Num1z1" w:customStyle="1">
    <w:name w:val="WW8Num1z1"/>
    <w:qFormat/>
    <w:rsid w:val="000348c4"/>
    <w:rPr/>
  </w:style>
  <w:style w:type="character" w:styleId="WW8Num1z2" w:customStyle="1">
    <w:name w:val="WW8Num1z2"/>
    <w:qFormat/>
    <w:rsid w:val="000348c4"/>
    <w:rPr/>
  </w:style>
  <w:style w:type="character" w:styleId="WW8Num1z3" w:customStyle="1">
    <w:name w:val="WW8Num1z3"/>
    <w:qFormat/>
    <w:rsid w:val="000348c4"/>
    <w:rPr/>
  </w:style>
  <w:style w:type="character" w:styleId="WW8Num1z4" w:customStyle="1">
    <w:name w:val="WW8Num1z4"/>
    <w:qFormat/>
    <w:rsid w:val="000348c4"/>
    <w:rPr/>
  </w:style>
  <w:style w:type="character" w:styleId="WW8Num1z5" w:customStyle="1">
    <w:name w:val="WW8Num1z5"/>
    <w:qFormat/>
    <w:rsid w:val="000348c4"/>
    <w:rPr/>
  </w:style>
  <w:style w:type="character" w:styleId="WW8Num1z6" w:customStyle="1">
    <w:name w:val="WW8Num1z6"/>
    <w:qFormat/>
    <w:rsid w:val="000348c4"/>
    <w:rPr/>
  </w:style>
  <w:style w:type="character" w:styleId="WW8Num1z7" w:customStyle="1">
    <w:name w:val="WW8Num1z7"/>
    <w:qFormat/>
    <w:rsid w:val="000348c4"/>
    <w:rPr/>
  </w:style>
  <w:style w:type="character" w:styleId="WW8Num1z8" w:customStyle="1">
    <w:name w:val="WW8Num1z8"/>
    <w:qFormat/>
    <w:rsid w:val="000348c4"/>
    <w:rPr/>
  </w:style>
  <w:style w:type="character" w:styleId="WW8Num2z0" w:customStyle="1">
    <w:name w:val="WW8Num2z0"/>
    <w:qFormat/>
    <w:rsid w:val="000348c4"/>
    <w:rPr/>
  </w:style>
  <w:style w:type="character" w:styleId="WW8Num2z1" w:customStyle="1">
    <w:name w:val="WW8Num2z1"/>
    <w:qFormat/>
    <w:rsid w:val="000348c4"/>
    <w:rPr/>
  </w:style>
  <w:style w:type="character" w:styleId="WW8Num2z2" w:customStyle="1">
    <w:name w:val="WW8Num2z2"/>
    <w:qFormat/>
    <w:rsid w:val="000348c4"/>
    <w:rPr/>
  </w:style>
  <w:style w:type="character" w:styleId="WW8Num2z3" w:customStyle="1">
    <w:name w:val="WW8Num2z3"/>
    <w:qFormat/>
    <w:rsid w:val="000348c4"/>
    <w:rPr/>
  </w:style>
  <w:style w:type="character" w:styleId="WW8Num2z4" w:customStyle="1">
    <w:name w:val="WW8Num2z4"/>
    <w:qFormat/>
    <w:rsid w:val="000348c4"/>
    <w:rPr/>
  </w:style>
  <w:style w:type="character" w:styleId="WW8Num2z5" w:customStyle="1">
    <w:name w:val="WW8Num2z5"/>
    <w:qFormat/>
    <w:rsid w:val="000348c4"/>
    <w:rPr/>
  </w:style>
  <w:style w:type="character" w:styleId="WW8Num2z6" w:customStyle="1">
    <w:name w:val="WW8Num2z6"/>
    <w:qFormat/>
    <w:rsid w:val="000348c4"/>
    <w:rPr/>
  </w:style>
  <w:style w:type="character" w:styleId="WW8Num2z7" w:customStyle="1">
    <w:name w:val="WW8Num2z7"/>
    <w:qFormat/>
    <w:rsid w:val="000348c4"/>
    <w:rPr/>
  </w:style>
  <w:style w:type="character" w:styleId="WW8Num2z8" w:customStyle="1">
    <w:name w:val="WW8Num2z8"/>
    <w:qFormat/>
    <w:rsid w:val="000348c4"/>
    <w:rPr/>
  </w:style>
  <w:style w:type="character" w:styleId="Fontepargpadro2" w:customStyle="1">
    <w:name w:val="Fonte parág. padrão2"/>
    <w:qFormat/>
    <w:rsid w:val="000348c4"/>
    <w:rPr/>
  </w:style>
  <w:style w:type="character" w:styleId="Fontepargpadro1" w:customStyle="1">
    <w:name w:val="Fonte parág. padrão1"/>
    <w:qFormat/>
    <w:rsid w:val="000348c4"/>
    <w:rPr/>
  </w:style>
  <w:style w:type="character" w:styleId="Fontepargpadro5" w:customStyle="1">
    <w:name w:val="Fonte parág. padrão5"/>
    <w:qFormat/>
    <w:rsid w:val="000348c4"/>
    <w:rPr/>
  </w:style>
  <w:style w:type="character" w:styleId="BalloonTextChar" w:customStyle="1">
    <w:name w:val="Balloon Text Char"/>
    <w:qFormat/>
    <w:rsid w:val="000348c4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sid w:val="000348c4"/>
    <w:rPr/>
  </w:style>
  <w:style w:type="character" w:styleId="FooterChar" w:customStyle="1">
    <w:name w:val="Footer Char"/>
    <w:basedOn w:val="Fontepargpadro5"/>
    <w:qFormat/>
    <w:rsid w:val="000348c4"/>
    <w:rPr/>
  </w:style>
  <w:style w:type="character" w:styleId="Strong">
    <w:name w:val="Strong"/>
    <w:qFormat/>
    <w:rsid w:val="000348c4"/>
    <w:rPr>
      <w:b/>
      <w:bCs/>
    </w:rPr>
  </w:style>
  <w:style w:type="character" w:styleId="Legendadatabela2" w:customStyle="1">
    <w:name w:val="Legenda da tabela (2)_"/>
    <w:qFormat/>
    <w:rsid w:val="000348c4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0348c4"/>
    <w:rPr>
      <w:color w:val="0000FF"/>
      <w:u w:val="single"/>
    </w:rPr>
  </w:style>
  <w:style w:type="character" w:styleId="Smbolosdenumerao" w:customStyle="1">
    <w:name w:val="Símbolos de numeração"/>
    <w:qFormat/>
    <w:rsid w:val="000348c4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f77f4"/>
    <w:rPr>
      <w:rFonts w:ascii="Tahoma" w:hAnsi="Tahoma" w:eastAsia="Calibri" w:cs="Tahoma"/>
      <w:sz w:val="16"/>
      <w:szCs w:val="16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rsid w:val="000348c4"/>
    <w:pPr>
      <w:spacing w:lineRule="auto" w:line="288" w:before="0" w:after="140"/>
    </w:pPr>
    <w:rPr/>
  </w:style>
  <w:style w:type="paragraph" w:styleId="Lista">
    <w:name w:val="List"/>
    <w:basedOn w:val="Corpodetexto"/>
    <w:rsid w:val="000348c4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0348c4"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rsid w:val="000348c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0348c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rsid w:val="000348c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rsid w:val="000348c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rsid w:val="000348c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rsid w:val="000348c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rsid w:val="000348c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348c4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rsid w:val="000348c4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f77f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LibreOffice/5.1.5.2$Windows_X86_64 LibreOffice_project/7a864d8825610a8c07cfc3bc01dd4fce6a9447e5</Application>
  <Pages>1</Pages>
  <Words>391</Words>
  <CharactersWithSpaces>2115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2019-07-15T00:26:00Z</dcterms:created>
  <dc:creator>Leticia Horbach Gonçalves</dc:creator>
  <dc:description/>
  <dc:language>pt-BR</dc:language>
  <cp:lastModifiedBy>Luan Figueiró</cp:lastModifiedBy>
  <cp:lastPrinted>2017-07-04T13:14:00Z</cp:lastPrinted>
  <dcterms:modified xsi:type="dcterms:W3CDTF">2019-07-15T00:40:00Z</dcterms:modified>
  <cp:revision>5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