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02FA" w:rsidRDefault="001102FA" w:rsidP="0092513C">
      <w:pPr>
        <w:spacing w:after="3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2FA">
        <w:rPr>
          <w:rFonts w:ascii="Times New Roman" w:hAnsi="Times New Roman" w:cs="Times New Roman"/>
          <w:b/>
          <w:bCs/>
          <w:sz w:val="24"/>
          <w:szCs w:val="24"/>
        </w:rPr>
        <w:t>SISTEMA DE INFORMAÇÃO WEB</w:t>
      </w:r>
      <w:r w:rsidR="00DC1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2FA">
        <w:rPr>
          <w:rFonts w:ascii="Times New Roman" w:hAnsi="Times New Roman" w:cs="Times New Roman"/>
          <w:b/>
          <w:bCs/>
          <w:sz w:val="24"/>
          <w:szCs w:val="24"/>
        </w:rPr>
        <w:t>PARA GERAÇÃO DE RELATÓRIOS</w:t>
      </w:r>
      <w:r w:rsidR="00DC1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2FA">
        <w:rPr>
          <w:rFonts w:ascii="Times New Roman" w:hAnsi="Times New Roman" w:cs="Times New Roman"/>
          <w:b/>
          <w:bCs/>
          <w:sz w:val="24"/>
          <w:szCs w:val="24"/>
        </w:rPr>
        <w:t>COLETIVO DO SIAMI</w:t>
      </w:r>
    </w:p>
    <w:p w:rsidR="005251BA" w:rsidRDefault="001102FA" w:rsidP="005251BA">
      <w:pPr>
        <w:spacing w:after="3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694">
        <w:rPr>
          <w:rFonts w:ascii="Times New Roman" w:hAnsi="Times New Roman" w:cs="Times New Roman"/>
          <w:b/>
          <w:bCs/>
          <w:sz w:val="24"/>
          <w:szCs w:val="24"/>
        </w:rPr>
        <w:t>GOMES, Hálex Viotto</w:t>
      </w:r>
      <w:r w:rsidRPr="00B5769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6F32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B57694">
        <w:rPr>
          <w:rFonts w:ascii="Times New Roman" w:hAnsi="Times New Roman" w:cs="Times New Roman"/>
          <w:bCs/>
          <w:sz w:val="24"/>
          <w:szCs w:val="24"/>
        </w:rPr>
        <w:t>(</w:t>
      </w:r>
      <w:r w:rsidR="00555E09" w:rsidRPr="005251BA">
        <w:rPr>
          <w:rFonts w:ascii="Times New Roman" w:hAnsi="Times New Roman" w:cs="Times New Roman"/>
          <w:bCs/>
          <w:sz w:val="24"/>
          <w:szCs w:val="24"/>
        </w:rPr>
        <w:t>halexx002@gmail.com</w:t>
      </w:r>
      <w:r w:rsidRPr="00B57694">
        <w:rPr>
          <w:rFonts w:ascii="Times New Roman" w:hAnsi="Times New Roman" w:cs="Times New Roman"/>
          <w:bCs/>
          <w:sz w:val="24"/>
          <w:szCs w:val="24"/>
        </w:rPr>
        <w:t>)</w:t>
      </w:r>
      <w:r w:rsidR="00B57694" w:rsidRPr="00B57694">
        <w:rPr>
          <w:rFonts w:ascii="Times New Roman" w:hAnsi="Times New Roman" w:cs="Times New Roman"/>
          <w:bCs/>
          <w:sz w:val="24"/>
          <w:szCs w:val="24"/>
        </w:rPr>
        <w:t>;</w:t>
      </w:r>
      <w:r w:rsidR="00555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905" w:rsidRPr="005C6905">
        <w:rPr>
          <w:rFonts w:ascii="Times New Roman" w:hAnsi="Times New Roman" w:cs="Times New Roman"/>
          <w:b/>
          <w:bCs/>
          <w:sz w:val="24"/>
          <w:szCs w:val="24"/>
        </w:rPr>
        <w:t>SASS, G.G</w:t>
      </w:r>
      <w:r w:rsidR="005C6905" w:rsidRPr="005C69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1C543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51BA" w:rsidRPr="005251BA">
        <w:rPr>
          <w:rFonts w:ascii="Times New Roman" w:hAnsi="Times New Roman" w:cs="Times New Roman"/>
          <w:bCs/>
          <w:sz w:val="24"/>
          <w:szCs w:val="24"/>
        </w:rPr>
        <w:t>glaucia@comp.uems.br</w:t>
      </w:r>
      <w:r w:rsidR="001C5438">
        <w:rPr>
          <w:rFonts w:ascii="Times New Roman" w:hAnsi="Times New Roman" w:cs="Times New Roman"/>
          <w:bCs/>
          <w:sz w:val="24"/>
          <w:szCs w:val="24"/>
        </w:rPr>
        <w:t>);</w:t>
      </w:r>
      <w:r w:rsidR="005251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1BA">
        <w:rPr>
          <w:rFonts w:ascii="Times New Roman" w:hAnsi="Times New Roman" w:cs="Times New Roman"/>
          <w:b/>
          <w:bCs/>
          <w:sz w:val="24"/>
          <w:szCs w:val="24"/>
        </w:rPr>
        <w:t xml:space="preserve">FACCENDA, </w:t>
      </w:r>
      <w:r w:rsidR="005C6905" w:rsidRPr="005C69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C6905" w:rsidRPr="005C69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251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905" w:rsidRPr="005C6905">
        <w:rPr>
          <w:rFonts w:ascii="Times New Roman" w:hAnsi="Times New Roman" w:cs="Times New Roman"/>
          <w:bCs/>
          <w:sz w:val="24"/>
          <w:szCs w:val="24"/>
        </w:rPr>
        <w:t>(</w:t>
      </w:r>
      <w:r w:rsidR="00555E09" w:rsidRPr="00555E09">
        <w:rPr>
          <w:rFonts w:ascii="Times New Roman" w:hAnsi="Times New Roman" w:cs="Times New Roman"/>
          <w:bCs/>
          <w:sz w:val="24"/>
          <w:szCs w:val="24"/>
        </w:rPr>
        <w:t>odival@comp.uems.br</w:t>
      </w:r>
      <w:r w:rsidR="005C6905" w:rsidRPr="005C6905">
        <w:rPr>
          <w:rFonts w:ascii="Times New Roman" w:hAnsi="Times New Roman" w:cs="Times New Roman"/>
          <w:bCs/>
          <w:sz w:val="24"/>
          <w:szCs w:val="24"/>
        </w:rPr>
        <w:t>);</w:t>
      </w:r>
      <w:r w:rsidR="00555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905" w:rsidRPr="005C6905">
        <w:rPr>
          <w:rFonts w:ascii="Times New Roman" w:hAnsi="Times New Roman" w:cs="Times New Roman"/>
          <w:b/>
          <w:bCs/>
          <w:sz w:val="24"/>
          <w:szCs w:val="24"/>
        </w:rPr>
        <w:t>ALVARENGA, M.R.M</w:t>
      </w:r>
      <w:r w:rsidR="005C6905" w:rsidRPr="005C69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5C6905" w:rsidRPr="005C6905">
        <w:rPr>
          <w:rFonts w:ascii="Times New Roman" w:hAnsi="Times New Roman" w:cs="Times New Roman"/>
          <w:bCs/>
          <w:sz w:val="24"/>
          <w:szCs w:val="24"/>
        </w:rPr>
        <w:t xml:space="preserve"> (marciaregina@comp.uems.br);</w:t>
      </w:r>
      <w:r w:rsidR="00555E09" w:rsidRPr="00555E09">
        <w:rPr>
          <w:b/>
          <w:bCs/>
          <w:color w:val="222222"/>
          <w:shd w:val="clear" w:color="auto" w:fill="FFFFFF"/>
        </w:rPr>
        <w:t xml:space="preserve"> </w:t>
      </w:r>
      <w:r w:rsidR="00555E09" w:rsidRPr="00555E09">
        <w:rPr>
          <w:rFonts w:ascii="Times New Roman" w:hAnsi="Times New Roman" w:cs="Times New Roman"/>
          <w:b/>
          <w:bCs/>
          <w:sz w:val="24"/>
          <w:szCs w:val="24"/>
        </w:rPr>
        <w:t>COSTA, Bruno Cesar Alves</w:t>
      </w:r>
      <w:r w:rsidR="00B13C00" w:rsidRPr="00B13C0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525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5E09" w:rsidRPr="00555E09">
        <w:rPr>
          <w:rFonts w:ascii="Times New Roman" w:hAnsi="Times New Roman" w:cs="Times New Roman"/>
          <w:bCs/>
          <w:sz w:val="24"/>
          <w:szCs w:val="24"/>
        </w:rPr>
        <w:t>(</w:t>
      </w:r>
      <w:r w:rsidR="00B13C00" w:rsidRPr="005251BA">
        <w:rPr>
          <w:rFonts w:ascii="Times New Roman" w:hAnsi="Times New Roman" w:cs="Times New Roman"/>
          <w:bCs/>
          <w:sz w:val="24"/>
          <w:szCs w:val="24"/>
        </w:rPr>
        <w:t>brucosstta@gmail.com</w:t>
      </w:r>
      <w:r w:rsidR="00555E09" w:rsidRPr="00555E09">
        <w:rPr>
          <w:rFonts w:ascii="Times New Roman" w:hAnsi="Times New Roman" w:cs="Times New Roman"/>
          <w:bCs/>
          <w:sz w:val="24"/>
          <w:szCs w:val="24"/>
        </w:rPr>
        <w:t>);</w:t>
      </w:r>
      <w:r w:rsidR="00B1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C00" w:rsidRPr="00B13C00">
        <w:rPr>
          <w:rFonts w:ascii="Times New Roman" w:hAnsi="Times New Roman" w:cs="Times New Roman"/>
          <w:b/>
          <w:bCs/>
          <w:sz w:val="24"/>
          <w:szCs w:val="24"/>
        </w:rPr>
        <w:t>TEODORO NETO</w:t>
      </w:r>
      <w:r w:rsidR="005251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3C00" w:rsidRPr="00B13C00">
        <w:rPr>
          <w:rFonts w:ascii="Times New Roman" w:hAnsi="Times New Roman" w:cs="Times New Roman"/>
          <w:b/>
          <w:bCs/>
          <w:sz w:val="24"/>
          <w:szCs w:val="24"/>
        </w:rPr>
        <w:t>José Caruzo</w:t>
      </w:r>
      <w:r w:rsidR="00B13C00" w:rsidRPr="00B13C0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="00B13C00" w:rsidRPr="00B13C00">
        <w:rPr>
          <w:rFonts w:ascii="Times New Roman" w:hAnsi="Times New Roman" w:cs="Times New Roman"/>
          <w:bCs/>
          <w:sz w:val="24"/>
          <w:szCs w:val="24"/>
        </w:rPr>
        <w:t xml:space="preserve"> (caruzo.neto@</w:t>
      </w:r>
      <w:r w:rsidR="00B13C00" w:rsidRPr="005251BA">
        <w:rPr>
          <w:rFonts w:ascii="Times New Roman" w:hAnsi="Times New Roman" w:cs="Times New Roman"/>
          <w:bCs/>
          <w:sz w:val="24"/>
          <w:szCs w:val="24"/>
        </w:rPr>
        <w:t>gmail.com</w:t>
      </w:r>
      <w:r w:rsidR="00B13C00" w:rsidRPr="00B13C00">
        <w:rPr>
          <w:rFonts w:ascii="Times New Roman" w:hAnsi="Times New Roman" w:cs="Times New Roman"/>
          <w:bCs/>
          <w:sz w:val="24"/>
          <w:szCs w:val="24"/>
        </w:rPr>
        <w:t>)</w:t>
      </w:r>
      <w:r w:rsidR="00B13C00">
        <w:rPr>
          <w:rFonts w:ascii="Times New Roman" w:hAnsi="Times New Roman" w:cs="Times New Roman"/>
          <w:bCs/>
          <w:sz w:val="24"/>
          <w:szCs w:val="24"/>
        </w:rPr>
        <w:t>;</w:t>
      </w:r>
    </w:p>
    <w:p w:rsidR="00B57694" w:rsidRPr="00974C21" w:rsidRDefault="001102FA" w:rsidP="00974C21">
      <w:pPr>
        <w:spacing w:after="3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769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57694">
        <w:rPr>
          <w:rFonts w:ascii="Times New Roman" w:hAnsi="Times New Roman" w:cs="Times New Roman"/>
          <w:sz w:val="20"/>
          <w:szCs w:val="20"/>
        </w:rPr>
        <w:t>Discente do Curso de Ciência da Computação da UEMS – Dourados;</w:t>
      </w:r>
      <w:r w:rsidR="005C6905" w:rsidRPr="005C69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C6905" w:rsidRPr="005C6905">
        <w:rPr>
          <w:rFonts w:ascii="Times New Roman" w:hAnsi="Times New Roman" w:cs="Times New Roman"/>
          <w:sz w:val="20"/>
          <w:szCs w:val="20"/>
        </w:rPr>
        <w:t xml:space="preserve"> Professora do curso de Ciência da Computação-UEMS;</w:t>
      </w:r>
      <w:r w:rsidR="005C6905" w:rsidRPr="005C690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C6905" w:rsidRPr="005C6905">
        <w:rPr>
          <w:rFonts w:ascii="Times New Roman" w:hAnsi="Times New Roman" w:cs="Times New Roman"/>
          <w:sz w:val="20"/>
          <w:szCs w:val="20"/>
        </w:rPr>
        <w:t xml:space="preserve"> Professor do curso de Ciência da Computação-UEMS; </w:t>
      </w:r>
      <w:r w:rsidR="005C6905" w:rsidRPr="005C6905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C6905" w:rsidRPr="005C6905">
        <w:rPr>
          <w:rFonts w:ascii="Times New Roman" w:hAnsi="Times New Roman" w:cs="Times New Roman"/>
          <w:sz w:val="20"/>
          <w:szCs w:val="20"/>
        </w:rPr>
        <w:t xml:space="preserve"> Professora do curso de Enfermagem-UEMS;</w:t>
      </w:r>
      <w:r w:rsidR="00D91D5E" w:rsidRPr="00D91D5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91D5E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D91D5E" w:rsidRPr="00B57694">
        <w:rPr>
          <w:rFonts w:ascii="Times New Roman" w:hAnsi="Times New Roman" w:cs="Times New Roman"/>
          <w:sz w:val="20"/>
          <w:szCs w:val="20"/>
        </w:rPr>
        <w:t>Discente do Curso de Ciência da Computação da UEMS – Dourados</w:t>
      </w:r>
      <w:r w:rsidR="00D91D5E">
        <w:rPr>
          <w:rFonts w:ascii="Times New Roman" w:hAnsi="Times New Roman" w:cs="Times New Roman"/>
          <w:sz w:val="20"/>
          <w:szCs w:val="20"/>
        </w:rPr>
        <w:t>;</w:t>
      </w:r>
      <w:r w:rsidR="00D91D5E" w:rsidRPr="00D91D5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91D5E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D91D5E" w:rsidRPr="00B57694">
        <w:rPr>
          <w:rFonts w:ascii="Times New Roman" w:hAnsi="Times New Roman" w:cs="Times New Roman"/>
          <w:sz w:val="20"/>
          <w:szCs w:val="20"/>
        </w:rPr>
        <w:t>Discente do Curso de Ciência da Computação da UEMS – Dourados</w:t>
      </w:r>
      <w:r w:rsidR="00D91D5E">
        <w:rPr>
          <w:rFonts w:ascii="Times New Roman" w:hAnsi="Times New Roman" w:cs="Times New Roman"/>
          <w:sz w:val="20"/>
          <w:szCs w:val="20"/>
        </w:rPr>
        <w:t>;</w:t>
      </w:r>
    </w:p>
    <w:p w:rsidR="00B57694" w:rsidRDefault="00B57694" w:rsidP="00B576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7694" w:rsidRPr="008E68B7" w:rsidRDefault="00503AAC" w:rsidP="00925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5396C" w:rsidRPr="008E68B7">
        <w:rPr>
          <w:rFonts w:ascii="Times New Roman" w:hAnsi="Times New Roman" w:cs="Times New Roman"/>
          <w:sz w:val="24"/>
          <w:szCs w:val="24"/>
        </w:rPr>
        <w:t xml:space="preserve"> informática</w:t>
      </w:r>
      <w:r w:rsidR="00425ABE" w:rsidRPr="008E68B7">
        <w:rPr>
          <w:rFonts w:ascii="Times New Roman" w:hAnsi="Times New Roman" w:cs="Times New Roman"/>
          <w:sz w:val="24"/>
          <w:szCs w:val="24"/>
        </w:rPr>
        <w:t xml:space="preserve"> está cada vez</w:t>
      </w:r>
      <w:r w:rsidR="00296F04" w:rsidRPr="008E68B7">
        <w:rPr>
          <w:rFonts w:ascii="Times New Roman" w:hAnsi="Times New Roman" w:cs="Times New Roman"/>
          <w:sz w:val="24"/>
          <w:szCs w:val="24"/>
        </w:rPr>
        <w:t xml:space="preserve"> mais </w:t>
      </w:r>
      <w:r w:rsidR="00FB494D" w:rsidRPr="008E68B7">
        <w:rPr>
          <w:rFonts w:ascii="Times New Roman" w:hAnsi="Times New Roman" w:cs="Times New Roman"/>
          <w:sz w:val="24"/>
          <w:szCs w:val="24"/>
        </w:rPr>
        <w:t>present</w:t>
      </w:r>
      <w:r w:rsidR="008400D3" w:rsidRPr="008E68B7">
        <w:rPr>
          <w:rFonts w:ascii="Times New Roman" w:hAnsi="Times New Roman" w:cs="Times New Roman"/>
          <w:sz w:val="24"/>
          <w:szCs w:val="24"/>
        </w:rPr>
        <w:t>e no cotidiano das pessoas e iss</w:t>
      </w:r>
      <w:r w:rsidR="00FB494D" w:rsidRPr="008E68B7">
        <w:rPr>
          <w:rFonts w:ascii="Times New Roman" w:hAnsi="Times New Roman" w:cs="Times New Roman"/>
          <w:sz w:val="24"/>
          <w:szCs w:val="24"/>
        </w:rPr>
        <w:t xml:space="preserve">o trouxe uma necessidade de melhorar a comunicação entre os sistemas móveis </w:t>
      </w:r>
      <w:r w:rsidR="00E22265" w:rsidRPr="008E68B7">
        <w:rPr>
          <w:rFonts w:ascii="Times New Roman" w:hAnsi="Times New Roman" w:cs="Times New Roman"/>
          <w:sz w:val="24"/>
          <w:szCs w:val="24"/>
        </w:rPr>
        <w:t>e os sistemas de comunicação tradicionais</w:t>
      </w:r>
      <w:r w:rsidR="008047FC" w:rsidRPr="008E68B7">
        <w:rPr>
          <w:rFonts w:ascii="Times New Roman" w:hAnsi="Times New Roman" w:cs="Times New Roman"/>
          <w:sz w:val="24"/>
          <w:szCs w:val="24"/>
        </w:rPr>
        <w:t xml:space="preserve"> para disponibilização</w:t>
      </w:r>
      <w:r w:rsidR="00205CCF" w:rsidRPr="008E68B7">
        <w:rPr>
          <w:rFonts w:ascii="Times New Roman" w:hAnsi="Times New Roman" w:cs="Times New Roman"/>
          <w:sz w:val="24"/>
          <w:szCs w:val="24"/>
        </w:rPr>
        <w:t xml:space="preserve"> da informação</w:t>
      </w:r>
      <w:r w:rsidR="00C03817" w:rsidRPr="008E68B7">
        <w:rPr>
          <w:rFonts w:ascii="Times New Roman" w:hAnsi="Times New Roman" w:cs="Times New Roman"/>
          <w:sz w:val="24"/>
          <w:szCs w:val="24"/>
        </w:rPr>
        <w:t xml:space="preserve"> via Web</w:t>
      </w:r>
      <w:r w:rsidR="000352F7" w:rsidRPr="008E68B7">
        <w:rPr>
          <w:rFonts w:ascii="Times New Roman" w:hAnsi="Times New Roman" w:cs="Times New Roman"/>
          <w:sz w:val="24"/>
          <w:szCs w:val="24"/>
        </w:rPr>
        <w:t>.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6C32AC" w:rsidRPr="006C32AC">
        <w:rPr>
          <w:rFonts w:ascii="Times New Roman" w:hAnsi="Times New Roman" w:cs="Times New Roman"/>
          <w:sz w:val="24"/>
          <w:szCs w:val="24"/>
        </w:rPr>
        <w:t>S</w:t>
      </w:r>
      <w:r w:rsidR="000352F7" w:rsidRPr="006C32AC">
        <w:rPr>
          <w:rFonts w:ascii="Times New Roman" w:hAnsi="Times New Roman" w:cs="Times New Roman"/>
          <w:sz w:val="24"/>
          <w:szCs w:val="24"/>
        </w:rPr>
        <w:t>abe</w:t>
      </w:r>
      <w:r w:rsidR="000352F7" w:rsidRPr="008E68B7">
        <w:rPr>
          <w:rFonts w:ascii="Times New Roman" w:hAnsi="Times New Roman" w:cs="Times New Roman"/>
          <w:sz w:val="24"/>
          <w:szCs w:val="24"/>
        </w:rPr>
        <w:t>-se</w:t>
      </w:r>
      <w:r w:rsidR="00E22265" w:rsidRPr="008E68B7">
        <w:rPr>
          <w:rFonts w:ascii="Times New Roman" w:hAnsi="Times New Roman" w:cs="Times New Roman"/>
          <w:sz w:val="24"/>
          <w:szCs w:val="24"/>
        </w:rPr>
        <w:t xml:space="preserve"> que o</w:t>
      </w:r>
      <w:r w:rsidR="00DC49B6" w:rsidRPr="008E68B7">
        <w:rPr>
          <w:rFonts w:ascii="Times New Roman" w:hAnsi="Times New Roman" w:cs="Times New Roman"/>
          <w:sz w:val="24"/>
          <w:szCs w:val="24"/>
        </w:rPr>
        <w:t xml:space="preserve"> envelhecimento é uma etapa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205CCF" w:rsidRPr="008E68B7">
        <w:rPr>
          <w:rFonts w:ascii="Times New Roman" w:hAnsi="Times New Roman" w:cs="Times New Roman"/>
          <w:sz w:val="24"/>
          <w:szCs w:val="24"/>
        </w:rPr>
        <w:t>difícil</w:t>
      </w:r>
      <w:r w:rsidR="00DC49B6" w:rsidRPr="008E68B7">
        <w:rPr>
          <w:rFonts w:ascii="Times New Roman" w:hAnsi="Times New Roman" w:cs="Times New Roman"/>
          <w:sz w:val="24"/>
          <w:szCs w:val="24"/>
        </w:rPr>
        <w:t xml:space="preserve"> da vida</w:t>
      </w:r>
      <w:r w:rsidR="00E22265" w:rsidRPr="008E68B7">
        <w:rPr>
          <w:rFonts w:ascii="Times New Roman" w:hAnsi="Times New Roman" w:cs="Times New Roman"/>
          <w:sz w:val="24"/>
          <w:szCs w:val="24"/>
        </w:rPr>
        <w:t xml:space="preserve">, </w:t>
      </w:r>
      <w:r w:rsidR="00205CCF" w:rsidRPr="008E68B7">
        <w:rPr>
          <w:rFonts w:ascii="Times New Roman" w:hAnsi="Times New Roman" w:cs="Times New Roman"/>
          <w:sz w:val="24"/>
          <w:szCs w:val="24"/>
        </w:rPr>
        <w:t>em que</w:t>
      </w:r>
      <w:r w:rsidR="00E22265" w:rsidRPr="008E68B7">
        <w:rPr>
          <w:rFonts w:ascii="Times New Roman" w:hAnsi="Times New Roman" w:cs="Times New Roman"/>
          <w:sz w:val="24"/>
          <w:szCs w:val="24"/>
        </w:rPr>
        <w:t xml:space="preserve"> há um declínio natural das funções vitais</w:t>
      </w:r>
      <w:r w:rsidR="008400D3" w:rsidRPr="008E68B7">
        <w:rPr>
          <w:rFonts w:ascii="Times New Roman" w:hAnsi="Times New Roman" w:cs="Times New Roman"/>
          <w:sz w:val="24"/>
          <w:szCs w:val="24"/>
        </w:rPr>
        <w:t>,</w:t>
      </w:r>
      <w:r w:rsidR="00205CCF" w:rsidRPr="008E68B7">
        <w:rPr>
          <w:rFonts w:ascii="Times New Roman" w:hAnsi="Times New Roman" w:cs="Times New Roman"/>
          <w:sz w:val="24"/>
          <w:szCs w:val="24"/>
        </w:rPr>
        <w:t xml:space="preserve"> trazen</w:t>
      </w:r>
      <w:r w:rsidR="000352F7" w:rsidRPr="008E68B7">
        <w:rPr>
          <w:rFonts w:ascii="Times New Roman" w:hAnsi="Times New Roman" w:cs="Times New Roman"/>
          <w:sz w:val="24"/>
          <w:szCs w:val="24"/>
        </w:rPr>
        <w:t>do uma série de complicações às</w:t>
      </w:r>
      <w:r w:rsidR="00205CCF" w:rsidRPr="008E68B7">
        <w:rPr>
          <w:rFonts w:ascii="Times New Roman" w:hAnsi="Times New Roman" w:cs="Times New Roman"/>
          <w:sz w:val="24"/>
          <w:szCs w:val="24"/>
        </w:rPr>
        <w:t xml:space="preserve"> pessoas e por isso necessitando de atenção e cuidados especiais</w:t>
      </w:r>
      <w:r w:rsidR="00296F04" w:rsidRPr="008E68B7">
        <w:rPr>
          <w:rFonts w:ascii="Times New Roman" w:hAnsi="Times New Roman" w:cs="Times New Roman"/>
          <w:sz w:val="24"/>
          <w:szCs w:val="24"/>
        </w:rPr>
        <w:t xml:space="preserve"> nesta etapa da vida. </w:t>
      </w:r>
      <w:r w:rsidR="008047FC" w:rsidRPr="008E68B7">
        <w:rPr>
          <w:rFonts w:ascii="Times New Roman" w:hAnsi="Times New Roman" w:cs="Times New Roman"/>
          <w:sz w:val="24"/>
          <w:szCs w:val="24"/>
        </w:rPr>
        <w:t>Considerando, ainda, que as equipes de saúde</w:t>
      </w:r>
      <w:r w:rsidR="00624B79" w:rsidRPr="008E68B7">
        <w:rPr>
          <w:rFonts w:ascii="Times New Roman" w:hAnsi="Times New Roman" w:cs="Times New Roman"/>
          <w:sz w:val="24"/>
          <w:szCs w:val="24"/>
        </w:rPr>
        <w:t>, por muitas vezes, utilizam instrumentos de acompanhamento ao idoso</w:t>
      </w:r>
      <w:r w:rsidR="00593AAB" w:rsidRPr="008E68B7">
        <w:rPr>
          <w:rFonts w:ascii="Times New Roman" w:hAnsi="Times New Roman" w:cs="Times New Roman"/>
          <w:sz w:val="24"/>
          <w:szCs w:val="24"/>
        </w:rPr>
        <w:t xml:space="preserve"> que não produzem resultados ou indicadores imediatos que possam auxiliá-los no monitora</w:t>
      </w:r>
      <w:r w:rsidR="008047FC" w:rsidRPr="008E68B7">
        <w:rPr>
          <w:rFonts w:ascii="Times New Roman" w:hAnsi="Times New Roman" w:cs="Times New Roman"/>
          <w:sz w:val="24"/>
          <w:szCs w:val="24"/>
        </w:rPr>
        <w:t>mento eficaz e preciso</w:t>
      </w:r>
      <w:r w:rsidR="00425ABE" w:rsidRPr="008E68B7">
        <w:rPr>
          <w:rFonts w:ascii="Times New Roman" w:hAnsi="Times New Roman" w:cs="Times New Roman"/>
          <w:sz w:val="24"/>
          <w:szCs w:val="24"/>
        </w:rPr>
        <w:t xml:space="preserve">. Pensando nisso, </w:t>
      </w:r>
      <w:r w:rsidR="000352F7" w:rsidRPr="008E68B7">
        <w:rPr>
          <w:rFonts w:ascii="Times New Roman" w:hAnsi="Times New Roman" w:cs="Times New Roman"/>
          <w:sz w:val="24"/>
          <w:szCs w:val="24"/>
        </w:rPr>
        <w:t xml:space="preserve">foi criado </w:t>
      </w:r>
      <w:r w:rsidR="00593AAB" w:rsidRPr="008E68B7">
        <w:rPr>
          <w:rFonts w:ascii="Times New Roman" w:hAnsi="Times New Roman" w:cs="Times New Roman"/>
          <w:sz w:val="24"/>
          <w:szCs w:val="24"/>
        </w:rPr>
        <w:t>o Sistema de</w:t>
      </w:r>
      <w:r w:rsidR="00234E3F" w:rsidRPr="008E68B7">
        <w:rPr>
          <w:rFonts w:ascii="Times New Roman" w:hAnsi="Times New Roman" w:cs="Times New Roman"/>
          <w:sz w:val="24"/>
          <w:szCs w:val="24"/>
        </w:rPr>
        <w:t xml:space="preserve"> Informação para</w:t>
      </w:r>
      <w:r w:rsidR="00593AAB" w:rsidRPr="008E68B7">
        <w:rPr>
          <w:rFonts w:ascii="Times New Roman" w:hAnsi="Times New Roman" w:cs="Times New Roman"/>
          <w:sz w:val="24"/>
          <w:szCs w:val="24"/>
        </w:rPr>
        <w:t xml:space="preserve"> Avaliação e Monitoramento do Idoso</w:t>
      </w:r>
      <w:r w:rsidR="008047FC" w:rsidRPr="008E68B7">
        <w:rPr>
          <w:rFonts w:ascii="Times New Roman" w:hAnsi="Times New Roman" w:cs="Times New Roman"/>
          <w:sz w:val="24"/>
          <w:szCs w:val="24"/>
        </w:rPr>
        <w:t xml:space="preserve"> (SIAMI)</w:t>
      </w:r>
      <w:r w:rsidR="00425ABE" w:rsidRPr="008E68B7">
        <w:rPr>
          <w:rFonts w:ascii="Times New Roman" w:hAnsi="Times New Roman" w:cs="Times New Roman"/>
          <w:sz w:val="24"/>
          <w:szCs w:val="24"/>
        </w:rPr>
        <w:t>,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425ABE" w:rsidRPr="008E68B7">
        <w:rPr>
          <w:rFonts w:ascii="Times New Roman" w:hAnsi="Times New Roman" w:cs="Times New Roman"/>
          <w:sz w:val="24"/>
          <w:szCs w:val="24"/>
        </w:rPr>
        <w:t>d</w:t>
      </w:r>
      <w:r w:rsidR="00BA2B4C" w:rsidRPr="008E68B7">
        <w:rPr>
          <w:rFonts w:ascii="Times New Roman" w:hAnsi="Times New Roman" w:cs="Times New Roman"/>
          <w:sz w:val="24"/>
          <w:szCs w:val="24"/>
        </w:rPr>
        <w:t>esenvolvido pelo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G</w:t>
      </w:r>
      <w:r w:rsidR="0025396C" w:rsidRPr="008E68B7">
        <w:rPr>
          <w:rFonts w:ascii="Times New Roman" w:hAnsi="Times New Roman" w:cs="Times New Roman"/>
          <w:sz w:val="24"/>
          <w:szCs w:val="24"/>
        </w:rPr>
        <w:t>rupo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de P</w:t>
      </w:r>
      <w:r w:rsidR="00BA2B4C" w:rsidRPr="008E68B7">
        <w:rPr>
          <w:rFonts w:ascii="Times New Roman" w:hAnsi="Times New Roman" w:cs="Times New Roman"/>
          <w:sz w:val="24"/>
          <w:szCs w:val="24"/>
        </w:rPr>
        <w:t>esquisa em Necessidades de Saúde do Idoso - GPENSI, da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BA2B4C" w:rsidRPr="008E68B7">
        <w:rPr>
          <w:rFonts w:ascii="Times New Roman" w:hAnsi="Times New Roman" w:cs="Times New Roman"/>
          <w:sz w:val="24"/>
          <w:szCs w:val="24"/>
        </w:rPr>
        <w:t>Universidade Estadual de Mato Grosso do Sul</w:t>
      </w:r>
      <w:r w:rsidR="0025396C" w:rsidRPr="008E68B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8E68B7">
        <w:rPr>
          <w:rFonts w:ascii="Times New Roman" w:hAnsi="Times New Roman" w:cs="Times New Roman"/>
          <w:sz w:val="24"/>
          <w:szCs w:val="24"/>
        </w:rPr>
        <w:t>para auxiliar as instituições de saúde na assistência ao idoso</w:t>
      </w:r>
      <w:r w:rsidR="0025396C" w:rsidRPr="008E68B7">
        <w:rPr>
          <w:rFonts w:ascii="Times New Roman" w:hAnsi="Times New Roman" w:cs="Times New Roman"/>
          <w:sz w:val="24"/>
          <w:szCs w:val="24"/>
        </w:rPr>
        <w:t>.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D6018E" w:rsidRPr="008E68B7">
        <w:rPr>
          <w:rFonts w:ascii="Times New Roman" w:hAnsi="Times New Roman" w:cs="Times New Roman"/>
          <w:sz w:val="24"/>
          <w:szCs w:val="24"/>
        </w:rPr>
        <w:t xml:space="preserve">Como parte integrante do SIAMI, o objetivo deste trabalho é produzir um sistema web de </w:t>
      </w:r>
      <w:r w:rsidR="00E62A7B" w:rsidRPr="008E68B7">
        <w:rPr>
          <w:rFonts w:ascii="Times New Roman" w:hAnsi="Times New Roman" w:cs="Times New Roman"/>
          <w:sz w:val="24"/>
          <w:szCs w:val="24"/>
        </w:rPr>
        <w:t>geração de relatórios que possa</w:t>
      </w:r>
      <w:r w:rsidR="00D6018E" w:rsidRPr="008E68B7">
        <w:rPr>
          <w:rFonts w:ascii="Times New Roman" w:hAnsi="Times New Roman" w:cs="Times New Roman"/>
          <w:sz w:val="24"/>
          <w:szCs w:val="24"/>
        </w:rPr>
        <w:t xml:space="preserve"> servir como apoio de investigação e</w:t>
      </w:r>
      <w:r w:rsidR="00640DF3" w:rsidRPr="008E68B7">
        <w:rPr>
          <w:rFonts w:ascii="Times New Roman" w:hAnsi="Times New Roman" w:cs="Times New Roman"/>
          <w:sz w:val="24"/>
          <w:szCs w:val="24"/>
        </w:rPr>
        <w:t>/ou</w:t>
      </w:r>
      <w:r w:rsidR="00D6018E" w:rsidRPr="008E68B7">
        <w:rPr>
          <w:rFonts w:ascii="Times New Roman" w:hAnsi="Times New Roman" w:cs="Times New Roman"/>
          <w:sz w:val="24"/>
          <w:szCs w:val="24"/>
        </w:rPr>
        <w:t xml:space="preserve"> decisão por parte das instituições de saúde.</w:t>
      </w:r>
      <w:r w:rsidR="00FD1210" w:rsidRPr="008E68B7">
        <w:rPr>
          <w:rFonts w:ascii="Times New Roman" w:hAnsi="Times New Roman" w:cs="Times New Roman"/>
          <w:sz w:val="24"/>
          <w:szCs w:val="24"/>
        </w:rPr>
        <w:t xml:space="preserve"> Para atingir </w:t>
      </w:r>
      <w:r w:rsidR="00425ABE" w:rsidRPr="008E68B7">
        <w:rPr>
          <w:rFonts w:ascii="Times New Roman" w:hAnsi="Times New Roman" w:cs="Times New Roman"/>
          <w:sz w:val="24"/>
          <w:szCs w:val="24"/>
        </w:rPr>
        <w:t xml:space="preserve">o </w:t>
      </w:r>
      <w:r w:rsidR="00FD1210" w:rsidRPr="008E68B7">
        <w:rPr>
          <w:rFonts w:ascii="Times New Roman" w:hAnsi="Times New Roman" w:cs="Times New Roman"/>
          <w:sz w:val="24"/>
          <w:szCs w:val="24"/>
        </w:rPr>
        <w:t>objetivo foi necessário realizar</w:t>
      </w:r>
      <w:r w:rsidR="00234E3F" w:rsidRPr="008E68B7">
        <w:rPr>
          <w:rFonts w:ascii="Times New Roman" w:hAnsi="Times New Roman" w:cs="Times New Roman"/>
          <w:sz w:val="24"/>
          <w:szCs w:val="24"/>
        </w:rPr>
        <w:t xml:space="preserve"> algumas atividades, na primeira,</w:t>
      </w:r>
      <w:r w:rsidR="00FD1210" w:rsidRPr="008E68B7">
        <w:rPr>
          <w:rFonts w:ascii="Times New Roman" w:hAnsi="Times New Roman" w:cs="Times New Roman"/>
          <w:sz w:val="24"/>
          <w:szCs w:val="24"/>
        </w:rPr>
        <w:t xml:space="preserve"> um levantamento teórico de conceitos </w:t>
      </w:r>
      <w:r w:rsidR="00445079" w:rsidRPr="008E68B7">
        <w:rPr>
          <w:rFonts w:ascii="Times New Roman" w:hAnsi="Times New Roman" w:cs="Times New Roman"/>
          <w:sz w:val="24"/>
          <w:szCs w:val="24"/>
        </w:rPr>
        <w:t>que abrangeram o desenvolvimento do sistema.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7528A9" w:rsidRPr="008E68B7">
        <w:rPr>
          <w:rFonts w:ascii="Times New Roman" w:hAnsi="Times New Roman" w:cs="Times New Roman"/>
          <w:sz w:val="24"/>
          <w:szCs w:val="24"/>
        </w:rPr>
        <w:t>A metodologia adotada nesta etapa envolveu,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7528A9" w:rsidRPr="008E68B7">
        <w:rPr>
          <w:rFonts w:ascii="Times New Roman" w:hAnsi="Times New Roman" w:cs="Times New Roman"/>
          <w:sz w:val="24"/>
          <w:szCs w:val="24"/>
        </w:rPr>
        <w:t>basicamente, o estudo dos conceitos teóricos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7528A9" w:rsidRPr="008E68B7">
        <w:rPr>
          <w:rFonts w:ascii="Times New Roman" w:hAnsi="Times New Roman" w:cs="Times New Roman"/>
          <w:sz w:val="24"/>
          <w:szCs w:val="24"/>
        </w:rPr>
        <w:t>ligados ao desenvolvimento web e a apresentação dos dados na forma de relatórios. Estes estudos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7528A9" w:rsidRPr="008E68B7">
        <w:rPr>
          <w:rFonts w:ascii="Times New Roman" w:hAnsi="Times New Roman" w:cs="Times New Roman"/>
          <w:sz w:val="24"/>
          <w:szCs w:val="24"/>
        </w:rPr>
        <w:t>foram baseados em consultas à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7528A9" w:rsidRPr="008E68B7">
        <w:rPr>
          <w:rFonts w:ascii="Times New Roman" w:hAnsi="Times New Roman" w:cs="Times New Roman"/>
          <w:sz w:val="24"/>
          <w:szCs w:val="24"/>
        </w:rPr>
        <w:t>literatura especializada, ou seja, livros e artigos de revistas técnicas, bem como consultas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7528A9" w:rsidRPr="008E68B7">
        <w:rPr>
          <w:rFonts w:ascii="Times New Roman" w:hAnsi="Times New Roman" w:cs="Times New Roman"/>
          <w:sz w:val="24"/>
          <w:szCs w:val="24"/>
        </w:rPr>
        <w:t>a sites da Internet.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234E3F" w:rsidRPr="008E68B7">
        <w:rPr>
          <w:rFonts w:ascii="Times New Roman" w:hAnsi="Times New Roman" w:cs="Times New Roman"/>
          <w:sz w:val="24"/>
          <w:szCs w:val="24"/>
        </w:rPr>
        <w:t>A partir do estudo teórico, começou-se o desenvolvimento dos relatórios, foram analisados os requisitos, em seguida</w:t>
      </w:r>
      <w:r w:rsidR="00D363D5" w:rsidRPr="008E68B7">
        <w:rPr>
          <w:rFonts w:ascii="Times New Roman" w:hAnsi="Times New Roman" w:cs="Times New Roman"/>
          <w:sz w:val="24"/>
          <w:szCs w:val="24"/>
        </w:rPr>
        <w:t>,</w:t>
      </w:r>
      <w:r w:rsidR="00234E3F" w:rsidRPr="008E68B7">
        <w:rPr>
          <w:rFonts w:ascii="Times New Roman" w:hAnsi="Times New Roman" w:cs="Times New Roman"/>
          <w:sz w:val="24"/>
          <w:szCs w:val="24"/>
        </w:rPr>
        <w:t xml:space="preserve"> definidos os esboços e por fim implementados. </w:t>
      </w:r>
      <w:r w:rsidR="00477291" w:rsidRPr="008E68B7">
        <w:rPr>
          <w:rFonts w:ascii="Times New Roman" w:hAnsi="Times New Roman" w:cs="Times New Roman"/>
          <w:sz w:val="24"/>
          <w:szCs w:val="24"/>
        </w:rPr>
        <w:t xml:space="preserve">Adotando a metodologia ágil </w:t>
      </w:r>
      <w:r w:rsidR="00477291" w:rsidRPr="008E68B7">
        <w:rPr>
          <w:rFonts w:ascii="Times New Roman" w:hAnsi="Times New Roman" w:cs="Times New Roman"/>
          <w:i/>
          <w:iCs/>
          <w:sz w:val="24"/>
          <w:szCs w:val="24"/>
        </w:rPr>
        <w:t>Extreme Programming</w:t>
      </w:r>
      <w:r w:rsidR="00E22978" w:rsidRPr="008E68B7">
        <w:rPr>
          <w:rFonts w:ascii="Times New Roman" w:hAnsi="Times New Roman" w:cs="Times New Roman"/>
          <w:sz w:val="24"/>
          <w:szCs w:val="24"/>
        </w:rPr>
        <w:t>, também conhecida</w:t>
      </w:r>
      <w:r w:rsidR="00477291" w:rsidRPr="008E68B7">
        <w:rPr>
          <w:rFonts w:ascii="Times New Roman" w:hAnsi="Times New Roman" w:cs="Times New Roman"/>
          <w:sz w:val="24"/>
          <w:szCs w:val="24"/>
        </w:rPr>
        <w:t xml:space="preserve"> como XP de desenvolvimento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477291" w:rsidRPr="008E68B7">
        <w:rPr>
          <w:rFonts w:ascii="Times New Roman" w:hAnsi="Times New Roman" w:cs="Times New Roman"/>
          <w:sz w:val="24"/>
          <w:szCs w:val="24"/>
        </w:rPr>
        <w:t>de software</w:t>
      </w:r>
      <w:r w:rsidR="00234E3F" w:rsidRPr="008E68B7">
        <w:rPr>
          <w:rFonts w:ascii="Times New Roman" w:hAnsi="Times New Roman" w:cs="Times New Roman"/>
          <w:sz w:val="24"/>
          <w:szCs w:val="24"/>
        </w:rPr>
        <w:t>,</w:t>
      </w:r>
      <w:r w:rsidR="00E22978" w:rsidRPr="008E68B7">
        <w:rPr>
          <w:rFonts w:ascii="Times New Roman" w:hAnsi="Times New Roman" w:cs="Times New Roman"/>
          <w:sz w:val="24"/>
          <w:szCs w:val="24"/>
        </w:rPr>
        <w:t xml:space="preserve"> e utilizando o banco de dados PostgreSQL juntamente com o </w:t>
      </w:r>
      <w:r w:rsidR="008329E0" w:rsidRPr="008E68B7">
        <w:rPr>
          <w:rFonts w:ascii="Times New Roman" w:hAnsi="Times New Roman" w:cs="Times New Roman"/>
          <w:i/>
          <w:sz w:val="24"/>
          <w:szCs w:val="24"/>
        </w:rPr>
        <w:t>framework</w:t>
      </w:r>
      <w:r w:rsidR="00E22978" w:rsidRPr="008E68B7">
        <w:rPr>
          <w:rFonts w:ascii="Times New Roman" w:hAnsi="Times New Roman" w:cs="Times New Roman"/>
          <w:sz w:val="24"/>
          <w:szCs w:val="24"/>
        </w:rPr>
        <w:t xml:space="preserve"> de desenvolvimento </w:t>
      </w:r>
      <w:r w:rsidR="008329E0" w:rsidRPr="008E68B7">
        <w:rPr>
          <w:rFonts w:ascii="Times New Roman" w:hAnsi="Times New Roman" w:cs="Times New Roman"/>
          <w:i/>
          <w:sz w:val="24"/>
          <w:szCs w:val="24"/>
        </w:rPr>
        <w:t>web</w:t>
      </w:r>
      <w:r w:rsidR="004D44D9" w:rsidRPr="008E68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29E0" w:rsidRPr="008E68B7">
        <w:rPr>
          <w:rFonts w:ascii="Times New Roman" w:hAnsi="Times New Roman" w:cs="Times New Roman"/>
          <w:i/>
          <w:sz w:val="24"/>
          <w:szCs w:val="24"/>
        </w:rPr>
        <w:t>Django</w:t>
      </w:r>
      <w:r w:rsidR="00E22978" w:rsidRPr="008E68B7">
        <w:rPr>
          <w:rFonts w:ascii="Times New Roman" w:hAnsi="Times New Roman" w:cs="Times New Roman"/>
          <w:sz w:val="24"/>
          <w:szCs w:val="24"/>
        </w:rPr>
        <w:t xml:space="preserve"> com a linguagem de programação </w:t>
      </w:r>
      <w:r w:rsidR="008329E0" w:rsidRPr="008E68B7">
        <w:rPr>
          <w:rFonts w:ascii="Times New Roman" w:hAnsi="Times New Roman" w:cs="Times New Roman"/>
          <w:i/>
          <w:sz w:val="24"/>
          <w:szCs w:val="24"/>
        </w:rPr>
        <w:t>Python</w:t>
      </w:r>
      <w:r w:rsidR="00E22978" w:rsidRPr="008E68B7">
        <w:rPr>
          <w:rFonts w:ascii="Times New Roman" w:hAnsi="Times New Roman" w:cs="Times New Roman"/>
          <w:sz w:val="24"/>
          <w:szCs w:val="24"/>
        </w:rPr>
        <w:t>, chegou-se ao resultado da geração dos primeiros relatórios.</w:t>
      </w:r>
      <w:r w:rsidR="004D44D9" w:rsidRPr="008E68B7">
        <w:rPr>
          <w:rFonts w:ascii="Times New Roman" w:hAnsi="Times New Roman" w:cs="Times New Roman"/>
          <w:sz w:val="24"/>
          <w:szCs w:val="24"/>
        </w:rPr>
        <w:t xml:space="preserve"> </w:t>
      </w:r>
      <w:r w:rsidR="000D4299" w:rsidRPr="008E68B7">
        <w:rPr>
          <w:rFonts w:ascii="Times New Roman" w:hAnsi="Times New Roman" w:cs="Times New Roman"/>
          <w:sz w:val="24"/>
          <w:szCs w:val="24"/>
        </w:rPr>
        <w:t xml:space="preserve">O primeiro </w:t>
      </w:r>
      <w:r w:rsidR="00A953B9" w:rsidRPr="008E68B7">
        <w:rPr>
          <w:rFonts w:ascii="Times New Roman" w:hAnsi="Times New Roman" w:cs="Times New Roman"/>
          <w:sz w:val="24"/>
          <w:szCs w:val="24"/>
        </w:rPr>
        <w:t xml:space="preserve">tipo de </w:t>
      </w:r>
      <w:r w:rsidR="000D4299" w:rsidRPr="008E68B7">
        <w:rPr>
          <w:rFonts w:ascii="Times New Roman" w:hAnsi="Times New Roman" w:cs="Times New Roman"/>
          <w:sz w:val="24"/>
          <w:szCs w:val="24"/>
        </w:rPr>
        <w:t xml:space="preserve">relatório gerado </w:t>
      </w:r>
      <w:r w:rsidR="00A953B9" w:rsidRPr="008E68B7">
        <w:rPr>
          <w:rFonts w:ascii="Times New Roman" w:hAnsi="Times New Roman" w:cs="Times New Roman"/>
          <w:sz w:val="24"/>
          <w:szCs w:val="24"/>
        </w:rPr>
        <w:t xml:space="preserve">apresenta </w:t>
      </w:r>
      <w:r w:rsidR="000D4299" w:rsidRPr="008E68B7">
        <w:rPr>
          <w:rFonts w:ascii="Times New Roman" w:hAnsi="Times New Roman" w:cs="Times New Roman"/>
          <w:sz w:val="24"/>
          <w:szCs w:val="24"/>
        </w:rPr>
        <w:t xml:space="preserve">informações detalhadas da </w:t>
      </w:r>
      <w:r w:rsidR="00117C4F">
        <w:rPr>
          <w:rFonts w:ascii="Times New Roman" w:hAnsi="Times New Roman" w:cs="Times New Roman"/>
          <w:sz w:val="24"/>
          <w:szCs w:val="24"/>
        </w:rPr>
        <w:t xml:space="preserve">última </w:t>
      </w:r>
      <w:r w:rsidR="000D4299" w:rsidRPr="008E68B7">
        <w:rPr>
          <w:rFonts w:ascii="Times New Roman" w:hAnsi="Times New Roman" w:cs="Times New Roman"/>
          <w:sz w:val="24"/>
          <w:szCs w:val="24"/>
        </w:rPr>
        <w:t xml:space="preserve">coleta </w:t>
      </w:r>
      <w:r w:rsidR="00117C4F">
        <w:rPr>
          <w:rFonts w:ascii="Times New Roman" w:hAnsi="Times New Roman" w:cs="Times New Roman"/>
          <w:sz w:val="24"/>
          <w:szCs w:val="24"/>
        </w:rPr>
        <w:t xml:space="preserve">de dados </w:t>
      </w:r>
      <w:r w:rsidR="000D4299" w:rsidRPr="008E68B7">
        <w:rPr>
          <w:rFonts w:ascii="Times New Roman" w:hAnsi="Times New Roman" w:cs="Times New Roman"/>
          <w:sz w:val="24"/>
          <w:szCs w:val="24"/>
        </w:rPr>
        <w:t xml:space="preserve">para um idoso em particular. O segundo </w:t>
      </w:r>
      <w:r w:rsidR="00A953B9" w:rsidRPr="008E68B7">
        <w:rPr>
          <w:rFonts w:ascii="Times New Roman" w:hAnsi="Times New Roman" w:cs="Times New Roman"/>
          <w:sz w:val="24"/>
          <w:szCs w:val="24"/>
        </w:rPr>
        <w:t xml:space="preserve">tipo de </w:t>
      </w:r>
      <w:r w:rsidR="000D4299" w:rsidRPr="008E68B7">
        <w:rPr>
          <w:rFonts w:ascii="Times New Roman" w:hAnsi="Times New Roman" w:cs="Times New Roman"/>
          <w:sz w:val="24"/>
          <w:szCs w:val="24"/>
        </w:rPr>
        <w:t>relatório gerado é um conjunto de relatórios que apresentam informações sobre o idoso distribuído no tempo</w:t>
      </w:r>
      <w:r w:rsidR="00A953B9" w:rsidRPr="008E68B7">
        <w:rPr>
          <w:rFonts w:ascii="Times New Roman" w:hAnsi="Times New Roman" w:cs="Times New Roman"/>
          <w:sz w:val="24"/>
          <w:szCs w:val="24"/>
        </w:rPr>
        <w:t>, ou seja, todas as entrevistas de coleta de dados do idoso são apresentadas no mesmo relatório. Esse segundo tipo de relatório permite ao profiss</w:t>
      </w:r>
      <w:r w:rsidR="00AA2426" w:rsidRPr="008E68B7">
        <w:rPr>
          <w:rFonts w:ascii="Times New Roman" w:hAnsi="Times New Roman" w:cs="Times New Roman"/>
          <w:sz w:val="24"/>
          <w:szCs w:val="24"/>
        </w:rPr>
        <w:t>i</w:t>
      </w:r>
      <w:r w:rsidR="00A953B9" w:rsidRPr="008E68B7">
        <w:rPr>
          <w:rFonts w:ascii="Times New Roman" w:hAnsi="Times New Roman" w:cs="Times New Roman"/>
          <w:sz w:val="24"/>
          <w:szCs w:val="24"/>
        </w:rPr>
        <w:t>onal de saúde acompanhar a evolução da vulnerabilidade do idoso na linha do tempo</w:t>
      </w:r>
      <w:r w:rsidR="000D4299" w:rsidRPr="008E68B7">
        <w:rPr>
          <w:rFonts w:ascii="Times New Roman" w:hAnsi="Times New Roman" w:cs="Times New Roman"/>
          <w:sz w:val="24"/>
          <w:szCs w:val="24"/>
        </w:rPr>
        <w:t>. Essas informações correspondem apenas aos indicadores que estão presentes no SIAMI.</w:t>
      </w:r>
      <w:r w:rsidR="000772BF" w:rsidRPr="008E68B7">
        <w:rPr>
          <w:rFonts w:ascii="Times New Roman" w:hAnsi="Times New Roman" w:cs="Times New Roman"/>
          <w:sz w:val="24"/>
          <w:szCs w:val="24"/>
        </w:rPr>
        <w:t xml:space="preserve"> Portanto, com a geração desses relatórios iniciais</w:t>
      </w:r>
      <w:r w:rsidR="00A953B9" w:rsidRPr="008E68B7">
        <w:rPr>
          <w:rFonts w:ascii="Times New Roman" w:hAnsi="Times New Roman" w:cs="Times New Roman"/>
          <w:sz w:val="24"/>
          <w:szCs w:val="24"/>
        </w:rPr>
        <w:t>,</w:t>
      </w:r>
      <w:r w:rsidR="000772BF" w:rsidRPr="008E68B7">
        <w:rPr>
          <w:rFonts w:ascii="Times New Roman" w:hAnsi="Times New Roman" w:cs="Times New Roman"/>
          <w:sz w:val="24"/>
          <w:szCs w:val="24"/>
        </w:rPr>
        <w:t xml:space="preserve"> o SIAMI começa a apresentar </w:t>
      </w:r>
      <w:r w:rsidR="00A953B9" w:rsidRPr="008E68B7">
        <w:rPr>
          <w:rFonts w:ascii="Times New Roman" w:hAnsi="Times New Roman" w:cs="Times New Roman"/>
          <w:sz w:val="24"/>
          <w:szCs w:val="24"/>
        </w:rPr>
        <w:t>recursos de</w:t>
      </w:r>
      <w:r w:rsidR="000772BF" w:rsidRPr="008E68B7">
        <w:rPr>
          <w:rFonts w:ascii="Times New Roman" w:hAnsi="Times New Roman" w:cs="Times New Roman"/>
          <w:sz w:val="24"/>
          <w:szCs w:val="24"/>
        </w:rPr>
        <w:t xml:space="preserve"> apoio aos cuidados para a classe idosa da sociedade. O desenvolvimento deste trabalho proporcionou uma visão maior</w:t>
      </w:r>
      <w:r w:rsidR="00A12133" w:rsidRPr="008E68B7">
        <w:rPr>
          <w:rFonts w:ascii="Times New Roman" w:hAnsi="Times New Roman" w:cs="Times New Roman"/>
          <w:sz w:val="24"/>
          <w:szCs w:val="24"/>
        </w:rPr>
        <w:t xml:space="preserve"> e profissional de como os softwares podem auxiliar a sociedade.</w:t>
      </w:r>
    </w:p>
    <w:p w:rsidR="002D6724" w:rsidRDefault="002D6724" w:rsidP="00B5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24" w:rsidRDefault="002D6724" w:rsidP="005C69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724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Sistema de Informação</w:t>
      </w:r>
      <w:r w:rsidR="00A60461">
        <w:rPr>
          <w:rFonts w:ascii="Times New Roman" w:hAnsi="Times New Roman" w:cs="Times New Roman"/>
          <w:sz w:val="24"/>
          <w:szCs w:val="24"/>
        </w:rPr>
        <w:t xml:space="preserve"> Web, </w:t>
      </w:r>
      <w:r w:rsidR="00A60461" w:rsidRPr="00A60461">
        <w:rPr>
          <w:rFonts w:ascii="Times New Roman" w:hAnsi="Times New Roman" w:cs="Times New Roman"/>
          <w:sz w:val="24"/>
          <w:szCs w:val="24"/>
        </w:rPr>
        <w:t>Informática em Saúde</w:t>
      </w:r>
      <w:r w:rsidR="00B57DF2">
        <w:rPr>
          <w:rFonts w:ascii="Times New Roman" w:hAnsi="Times New Roman" w:cs="Times New Roman"/>
          <w:sz w:val="24"/>
          <w:szCs w:val="24"/>
        </w:rPr>
        <w:t xml:space="preserve">, </w:t>
      </w:r>
      <w:r w:rsidR="00A60461" w:rsidRPr="00A60461">
        <w:rPr>
          <w:rFonts w:ascii="Times New Roman" w:hAnsi="Times New Roman" w:cs="Times New Roman"/>
          <w:sz w:val="24"/>
          <w:szCs w:val="24"/>
        </w:rPr>
        <w:t>Vulnerabilidade do Idoso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724" w:rsidRDefault="002D6724" w:rsidP="00B5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724" w:rsidRPr="004D44D9" w:rsidRDefault="002D6724" w:rsidP="00B5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24">
        <w:rPr>
          <w:rFonts w:ascii="Times New Roman" w:hAnsi="Times New Roman" w:cs="Times New Roman"/>
          <w:b/>
          <w:sz w:val="24"/>
          <w:szCs w:val="24"/>
        </w:rPr>
        <w:t>Agradecimentos</w:t>
      </w:r>
      <w:r w:rsidR="004D44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44D9">
        <w:rPr>
          <w:rFonts w:ascii="Times New Roman" w:hAnsi="Times New Roman" w:cs="Times New Roman"/>
          <w:sz w:val="24"/>
          <w:szCs w:val="24"/>
        </w:rPr>
        <w:t>UEMS e GPENSI pelo apoio.</w:t>
      </w:r>
    </w:p>
    <w:sectPr w:rsidR="002D6724" w:rsidRPr="004D44D9" w:rsidSect="0092513C">
      <w:headerReference w:type="default" r:id="rId7"/>
      <w:pgSz w:w="11906" w:h="16838" w:code="9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CB0" w:rsidRDefault="00337CB0">
      <w:pPr>
        <w:spacing w:after="0" w:line="240" w:lineRule="auto"/>
      </w:pPr>
      <w:r>
        <w:separator/>
      </w:r>
    </w:p>
  </w:endnote>
  <w:endnote w:type="continuationSeparator" w:id="1">
    <w:p w:rsidR="00337CB0" w:rsidRDefault="0033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CB0" w:rsidRDefault="00337CB0">
      <w:pPr>
        <w:spacing w:after="0" w:line="240" w:lineRule="auto"/>
      </w:pPr>
      <w:r>
        <w:separator/>
      </w:r>
    </w:p>
  </w:footnote>
  <w:footnote w:type="continuationSeparator" w:id="1">
    <w:p w:rsidR="00337CB0" w:rsidRDefault="0033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9323A4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7089"/>
    <w:rsid w:val="000352F7"/>
    <w:rsid w:val="0006201F"/>
    <w:rsid w:val="000772BF"/>
    <w:rsid w:val="00090175"/>
    <w:rsid w:val="000D4299"/>
    <w:rsid w:val="000F5D95"/>
    <w:rsid w:val="001102FA"/>
    <w:rsid w:val="00117C4F"/>
    <w:rsid w:val="001205FE"/>
    <w:rsid w:val="001507B2"/>
    <w:rsid w:val="001A665F"/>
    <w:rsid w:val="001C5438"/>
    <w:rsid w:val="001D45B7"/>
    <w:rsid w:val="00205CCF"/>
    <w:rsid w:val="00216B98"/>
    <w:rsid w:val="00217089"/>
    <w:rsid w:val="00234E3F"/>
    <w:rsid w:val="0025396C"/>
    <w:rsid w:val="00280573"/>
    <w:rsid w:val="00296F04"/>
    <w:rsid w:val="002B267A"/>
    <w:rsid w:val="002D6724"/>
    <w:rsid w:val="002F1ED1"/>
    <w:rsid w:val="00300FB9"/>
    <w:rsid w:val="00337CB0"/>
    <w:rsid w:val="00375840"/>
    <w:rsid w:val="00425ABE"/>
    <w:rsid w:val="00445079"/>
    <w:rsid w:val="004736BB"/>
    <w:rsid w:val="00477291"/>
    <w:rsid w:val="00484C66"/>
    <w:rsid w:val="004852FE"/>
    <w:rsid w:val="004A7D8B"/>
    <w:rsid w:val="004D44D9"/>
    <w:rsid w:val="00503AAC"/>
    <w:rsid w:val="00504B4C"/>
    <w:rsid w:val="005251BA"/>
    <w:rsid w:val="00544276"/>
    <w:rsid w:val="00555E09"/>
    <w:rsid w:val="0057658E"/>
    <w:rsid w:val="005805E4"/>
    <w:rsid w:val="00593AAB"/>
    <w:rsid w:val="005B4771"/>
    <w:rsid w:val="005C10AE"/>
    <w:rsid w:val="005C2DD3"/>
    <w:rsid w:val="005C6905"/>
    <w:rsid w:val="00624B79"/>
    <w:rsid w:val="00640DF3"/>
    <w:rsid w:val="006C32AC"/>
    <w:rsid w:val="006F323E"/>
    <w:rsid w:val="00703431"/>
    <w:rsid w:val="007528A9"/>
    <w:rsid w:val="00775029"/>
    <w:rsid w:val="008047FC"/>
    <w:rsid w:val="008329E0"/>
    <w:rsid w:val="008400D3"/>
    <w:rsid w:val="00841157"/>
    <w:rsid w:val="008E68B7"/>
    <w:rsid w:val="0090314D"/>
    <w:rsid w:val="00917B71"/>
    <w:rsid w:val="0092513C"/>
    <w:rsid w:val="009323A4"/>
    <w:rsid w:val="009468F7"/>
    <w:rsid w:val="00974C21"/>
    <w:rsid w:val="009905AF"/>
    <w:rsid w:val="009A0329"/>
    <w:rsid w:val="00A12133"/>
    <w:rsid w:val="00A1311E"/>
    <w:rsid w:val="00A60461"/>
    <w:rsid w:val="00A900CD"/>
    <w:rsid w:val="00A92531"/>
    <w:rsid w:val="00A953B9"/>
    <w:rsid w:val="00AA2426"/>
    <w:rsid w:val="00AA28EB"/>
    <w:rsid w:val="00AC3191"/>
    <w:rsid w:val="00AC666E"/>
    <w:rsid w:val="00B13C00"/>
    <w:rsid w:val="00B5284D"/>
    <w:rsid w:val="00B57694"/>
    <w:rsid w:val="00B57DF2"/>
    <w:rsid w:val="00BA2B4C"/>
    <w:rsid w:val="00C03817"/>
    <w:rsid w:val="00C37E1F"/>
    <w:rsid w:val="00C54AE8"/>
    <w:rsid w:val="00CD436F"/>
    <w:rsid w:val="00CF0939"/>
    <w:rsid w:val="00D02139"/>
    <w:rsid w:val="00D275DD"/>
    <w:rsid w:val="00D363D5"/>
    <w:rsid w:val="00D6018E"/>
    <w:rsid w:val="00D91D5E"/>
    <w:rsid w:val="00DB00BF"/>
    <w:rsid w:val="00DB7094"/>
    <w:rsid w:val="00DC1D26"/>
    <w:rsid w:val="00DC49B6"/>
    <w:rsid w:val="00DC6089"/>
    <w:rsid w:val="00E06F5B"/>
    <w:rsid w:val="00E22265"/>
    <w:rsid w:val="00E22978"/>
    <w:rsid w:val="00E62A7B"/>
    <w:rsid w:val="00EB2813"/>
    <w:rsid w:val="00ED3390"/>
    <w:rsid w:val="00EE1799"/>
    <w:rsid w:val="00F81844"/>
    <w:rsid w:val="00F879E3"/>
    <w:rsid w:val="00FB494D"/>
    <w:rsid w:val="00FD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0"/>
    <w:pPr>
      <w:suppressAutoHyphens/>
      <w:spacing w:after="200" w:line="276" w:lineRule="auto"/>
      <w:jc w:val="center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8329E0"/>
  </w:style>
  <w:style w:type="character" w:customStyle="1" w:styleId="BalloonTextChar">
    <w:name w:val="Balloon Text Char"/>
    <w:rsid w:val="008329E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8329E0"/>
  </w:style>
  <w:style w:type="character" w:customStyle="1" w:styleId="FooterChar">
    <w:name w:val="Footer Char"/>
    <w:basedOn w:val="Fontepargpadro1"/>
    <w:rsid w:val="008329E0"/>
  </w:style>
  <w:style w:type="character" w:styleId="Forte">
    <w:name w:val="Strong"/>
    <w:qFormat/>
    <w:rsid w:val="008329E0"/>
    <w:rPr>
      <w:b/>
      <w:bCs/>
    </w:rPr>
  </w:style>
  <w:style w:type="character" w:customStyle="1" w:styleId="Legendadatabela2">
    <w:name w:val="Legenda da tabela (2)_"/>
    <w:rsid w:val="008329E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8329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329E0"/>
    <w:pPr>
      <w:spacing w:after="140" w:line="288" w:lineRule="auto"/>
    </w:pPr>
  </w:style>
  <w:style w:type="paragraph" w:styleId="Lista">
    <w:name w:val="List"/>
    <w:basedOn w:val="Corpodetexto"/>
    <w:rsid w:val="008329E0"/>
    <w:rPr>
      <w:rFonts w:cs="Mangal"/>
    </w:rPr>
  </w:style>
  <w:style w:type="paragraph" w:styleId="Legenda">
    <w:name w:val="caption"/>
    <w:basedOn w:val="Normal"/>
    <w:qFormat/>
    <w:rsid w:val="008329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329E0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8329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329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8329E0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02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02FA"/>
    <w:rPr>
      <w:rFonts w:ascii="Calibri" w:eastAsia="Calibri" w:hAnsi="Calibri" w:cs="Calibri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1102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C690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C6905"/>
    <w:rPr>
      <w:rFonts w:ascii="Tahoma" w:eastAsia="Calibri" w:hAnsi="Tahoma" w:cs="Tahoma"/>
      <w:sz w:val="16"/>
      <w:szCs w:val="16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3A4"/>
    <w:rPr>
      <w:rFonts w:ascii="Tahoma" w:eastAsia="Calibri" w:hAnsi="Tahoma" w:cs="Tahoma"/>
      <w:sz w:val="16"/>
      <w:szCs w:val="16"/>
      <w:lang w:eastAsia="zh-CN"/>
    </w:rPr>
  </w:style>
  <w:style w:type="paragraph" w:styleId="Reviso">
    <w:name w:val="Revision"/>
    <w:hidden/>
    <w:uiPriority w:val="99"/>
    <w:semiHidden/>
    <w:rsid w:val="00234E3F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8702-7EDC-4F1E-A0AB-5E16A7EB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Halex</cp:lastModifiedBy>
  <cp:revision>28</cp:revision>
  <cp:lastPrinted>2016-07-08T15:38:00Z</cp:lastPrinted>
  <dcterms:created xsi:type="dcterms:W3CDTF">2016-08-13T14:10:00Z</dcterms:created>
  <dcterms:modified xsi:type="dcterms:W3CDTF">2016-08-13T21:56:00Z</dcterms:modified>
</cp:coreProperties>
</file>