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267" w:rsidRPr="00E5192F" w:rsidRDefault="00112267" w:rsidP="001122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2267" w:rsidRPr="00E5192F" w:rsidRDefault="00112267" w:rsidP="001122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192F">
        <w:rPr>
          <w:rFonts w:ascii="Times New Roman" w:hAnsi="Times New Roman" w:cs="Times New Roman"/>
          <w:b/>
          <w:sz w:val="24"/>
          <w:szCs w:val="24"/>
        </w:rPr>
        <w:t>DICURSOS SOBRE A IMPLANTAÇÃO DA LEI 10.639/2003: O ENSINO DE HISTÓRIA E CULTURA AFRO-BRASILEIRA E AFRICANA</w:t>
      </w:r>
    </w:p>
    <w:p w:rsidR="00112267" w:rsidRPr="00E5192F" w:rsidRDefault="00112267" w:rsidP="0011226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2267" w:rsidRPr="00E5192F" w:rsidRDefault="00112267" w:rsidP="001122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92F">
        <w:rPr>
          <w:rFonts w:ascii="Times New Roman" w:hAnsi="Times New Roman" w:cs="Times New Roman"/>
          <w:b/>
          <w:sz w:val="24"/>
          <w:szCs w:val="24"/>
        </w:rPr>
        <w:t>GOMES, Jéssica Anunciação</w:t>
      </w:r>
      <w:r w:rsidRPr="00E5192F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E519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192F">
        <w:rPr>
          <w:rFonts w:ascii="Times New Roman" w:hAnsi="Times New Roman" w:cs="Times New Roman"/>
          <w:sz w:val="24"/>
          <w:szCs w:val="24"/>
        </w:rPr>
        <w:t xml:space="preserve">(jessie.gomes11@gmail.com); </w:t>
      </w:r>
      <w:r w:rsidRPr="00E5192F">
        <w:rPr>
          <w:rFonts w:ascii="Times New Roman" w:hAnsi="Times New Roman" w:cs="Times New Roman"/>
          <w:b/>
          <w:sz w:val="24"/>
          <w:szCs w:val="24"/>
        </w:rPr>
        <w:t xml:space="preserve">CATANANTE, </w:t>
      </w:r>
      <w:proofErr w:type="spellStart"/>
      <w:r w:rsidRPr="00E5192F">
        <w:rPr>
          <w:rFonts w:ascii="Times New Roman" w:hAnsi="Times New Roman" w:cs="Times New Roman"/>
          <w:b/>
          <w:sz w:val="24"/>
          <w:szCs w:val="24"/>
        </w:rPr>
        <w:t>Bartolina</w:t>
      </w:r>
      <w:proofErr w:type="spellEnd"/>
      <w:r w:rsidRPr="00E5192F">
        <w:rPr>
          <w:rFonts w:ascii="Times New Roman" w:hAnsi="Times New Roman" w:cs="Times New Roman"/>
          <w:b/>
          <w:sz w:val="24"/>
          <w:szCs w:val="24"/>
        </w:rPr>
        <w:t xml:space="preserve"> Ramalho</w:t>
      </w:r>
      <w:r w:rsidRPr="00E5192F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2 </w:t>
      </w:r>
      <w:r w:rsidRPr="00E5192F">
        <w:rPr>
          <w:rFonts w:ascii="Times New Roman" w:hAnsi="Times New Roman" w:cs="Times New Roman"/>
          <w:sz w:val="24"/>
          <w:szCs w:val="24"/>
        </w:rPr>
        <w:t>(bartolina@uems.br);</w:t>
      </w:r>
      <w:r w:rsidRPr="00E5192F">
        <w:rPr>
          <w:rFonts w:ascii="Times New Roman" w:hAnsi="Times New Roman" w:cs="Times New Roman"/>
          <w:b/>
          <w:sz w:val="24"/>
          <w:szCs w:val="24"/>
        </w:rPr>
        <w:t xml:space="preserve"> AMARAL, Elisângela Leal da Silva</w:t>
      </w:r>
      <w:r w:rsidRPr="00E5192F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 w:rsidRPr="00E5192F">
        <w:rPr>
          <w:rFonts w:ascii="Times New Roman" w:hAnsi="Times New Roman" w:cs="Times New Roman"/>
          <w:sz w:val="24"/>
          <w:szCs w:val="24"/>
        </w:rPr>
        <w:t xml:space="preserve"> (elisilvamaral@hotmail.com);</w:t>
      </w:r>
    </w:p>
    <w:p w:rsidR="00112267" w:rsidRPr="00E5192F" w:rsidRDefault="00112267" w:rsidP="001122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12267" w:rsidRPr="00E5192F" w:rsidRDefault="00112267" w:rsidP="004C0F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E5192F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proofErr w:type="gramEnd"/>
      <w:r w:rsidRPr="00E5192F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E5192F">
        <w:rPr>
          <w:rFonts w:ascii="Times New Roman" w:hAnsi="Times New Roman" w:cs="Times New Roman"/>
          <w:sz w:val="20"/>
          <w:szCs w:val="20"/>
        </w:rPr>
        <w:t xml:space="preserve">Discente do Curso de Letras Bacharelado da </w:t>
      </w:r>
      <w:r w:rsidRPr="00E5192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UEMS </w:t>
      </w:r>
      <w:r w:rsidRPr="00E5192F">
        <w:rPr>
          <w:rFonts w:ascii="Times New Roman" w:hAnsi="Times New Roman" w:cs="Times New Roman"/>
          <w:sz w:val="20"/>
          <w:szCs w:val="20"/>
        </w:rPr>
        <w:t>– Campo Grande; PIBIC/AFF/UEMS;</w:t>
      </w:r>
    </w:p>
    <w:p w:rsidR="004C0FE5" w:rsidRDefault="00112267" w:rsidP="004C0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5192F">
        <w:rPr>
          <w:rFonts w:ascii="Times New Roman" w:hAnsi="Times New Roman" w:cs="Times New Roman"/>
          <w:sz w:val="20"/>
          <w:szCs w:val="20"/>
          <w:shd w:val="clear" w:color="auto" w:fill="FFFFFF"/>
          <w:vertAlign w:val="superscript"/>
        </w:rPr>
        <w:t>2</w:t>
      </w:r>
      <w:proofErr w:type="gramEnd"/>
      <w:r w:rsidRPr="00E5192F">
        <w:rPr>
          <w:rFonts w:ascii="Times New Roman" w:hAnsi="Times New Roman" w:cs="Times New Roman"/>
          <w:sz w:val="20"/>
          <w:szCs w:val="20"/>
          <w:shd w:val="clear" w:color="auto" w:fill="FFFFFF"/>
          <w:vertAlign w:val="superscript"/>
        </w:rPr>
        <w:t xml:space="preserve"> </w:t>
      </w:r>
      <w:r w:rsidRPr="00E5192F">
        <w:rPr>
          <w:rFonts w:ascii="Times New Roman" w:hAnsi="Times New Roman" w:cs="Times New Roman"/>
          <w:sz w:val="20"/>
          <w:szCs w:val="20"/>
          <w:shd w:val="clear" w:color="auto" w:fill="FFFFFF"/>
        </w:rPr>
        <w:t>D</w:t>
      </w:r>
      <w:r w:rsidRPr="00E5192F">
        <w:rPr>
          <w:rFonts w:ascii="Times New Roman" w:hAnsi="Times New Roman" w:cs="Times New Roman"/>
          <w:sz w:val="20"/>
          <w:szCs w:val="20"/>
        </w:rPr>
        <w:t xml:space="preserve">ocente do Curso de Pedagogia e Mestrado Profissional em Educação da </w:t>
      </w:r>
      <w:r w:rsidRPr="00E5192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UEMS </w:t>
      </w:r>
      <w:r w:rsidRPr="00E5192F">
        <w:rPr>
          <w:rFonts w:ascii="Times New Roman" w:hAnsi="Times New Roman" w:cs="Times New Roman"/>
          <w:sz w:val="20"/>
          <w:szCs w:val="20"/>
        </w:rPr>
        <w:t>– Campo Grande;</w:t>
      </w:r>
    </w:p>
    <w:p w:rsidR="004C0FE5" w:rsidRDefault="004C0FE5" w:rsidP="004C0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proofErr w:type="gramEnd"/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="00112267" w:rsidRPr="00E5192F">
        <w:rPr>
          <w:rFonts w:ascii="Times New Roman" w:hAnsi="Times New Roman" w:cs="Times New Roman"/>
          <w:sz w:val="20"/>
          <w:szCs w:val="20"/>
        </w:rPr>
        <w:t>Docente do Curso de Letras Português/Espanhol, Letras Português/Inglês e Letras Bacharelado da UEMS - Campo Grande;</w:t>
      </w:r>
    </w:p>
    <w:p w:rsidR="00112267" w:rsidRPr="00E5192F" w:rsidRDefault="00112267" w:rsidP="004C0FE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12267" w:rsidRPr="00E5192F" w:rsidRDefault="00112267" w:rsidP="00CE7CA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eastAsia="pt-PT"/>
        </w:rPr>
      </w:pPr>
      <w:r w:rsidRPr="00E5192F">
        <w:rPr>
          <w:rFonts w:ascii="Times New Roman" w:hAnsi="Times New Roman" w:cs="Times New Roman"/>
          <w:iCs/>
          <w:sz w:val="24"/>
          <w:szCs w:val="24"/>
        </w:rPr>
        <w:t xml:space="preserve">Como forma de o Estado reparar os prejuízos sofridos pelo povo negro ao longo da história de colonização brasileira, o governo federal, cria a </w:t>
      </w:r>
      <w:r w:rsidRPr="00E5192F">
        <w:rPr>
          <w:rFonts w:ascii="Times New Roman" w:hAnsi="Times New Roman" w:cs="Times New Roman"/>
          <w:sz w:val="24"/>
          <w:szCs w:val="24"/>
        </w:rPr>
        <w:t xml:space="preserve">Lei n° 10.639/2003, que tem por objetivo promover </w:t>
      </w:r>
      <w:r w:rsidR="00A765C1">
        <w:rPr>
          <w:rFonts w:ascii="Times New Roman" w:hAnsi="Times New Roman" w:cs="Times New Roman"/>
          <w:sz w:val="24"/>
          <w:szCs w:val="24"/>
        </w:rPr>
        <w:t>o ensino de História e Cultura Africana e A</w:t>
      </w:r>
      <w:r w:rsidRPr="00E5192F">
        <w:rPr>
          <w:rFonts w:ascii="Times New Roman" w:hAnsi="Times New Roman" w:cs="Times New Roman"/>
          <w:sz w:val="24"/>
          <w:szCs w:val="24"/>
        </w:rPr>
        <w:t>fro-brasileira em todos os estabelecimentos de ensino do Brasil. Entretanto, m</w:t>
      </w:r>
      <w:r w:rsidRPr="00E5192F">
        <w:rPr>
          <w:rFonts w:ascii="Times New Roman" w:hAnsi="Times New Roman" w:cs="Times New Roman"/>
          <w:iCs/>
          <w:sz w:val="24"/>
          <w:szCs w:val="24"/>
          <w:lang w:eastAsia="pt-PT"/>
        </w:rPr>
        <w:t>esmo após a publicação d</w:t>
      </w:r>
      <w:r w:rsidR="00A765C1">
        <w:rPr>
          <w:rFonts w:ascii="Times New Roman" w:hAnsi="Times New Roman" w:cs="Times New Roman"/>
          <w:iCs/>
          <w:sz w:val="24"/>
          <w:szCs w:val="24"/>
          <w:lang w:eastAsia="pt-PT"/>
        </w:rPr>
        <w:t>esse dispositivo legal</w:t>
      </w:r>
      <w:r w:rsidRPr="00E5192F">
        <w:rPr>
          <w:rFonts w:ascii="Times New Roman" w:hAnsi="Times New Roman" w:cs="Times New Roman"/>
          <w:iCs/>
          <w:sz w:val="24"/>
          <w:szCs w:val="24"/>
          <w:lang w:eastAsia="pt-PT"/>
        </w:rPr>
        <w:t>, em 2003, identificamos</w:t>
      </w:r>
      <w:r w:rsidR="00A765C1">
        <w:rPr>
          <w:rFonts w:ascii="Times New Roman" w:hAnsi="Times New Roman" w:cs="Times New Roman"/>
          <w:iCs/>
          <w:sz w:val="24"/>
          <w:szCs w:val="24"/>
          <w:lang w:eastAsia="pt-PT"/>
        </w:rPr>
        <w:t xml:space="preserve"> </w:t>
      </w:r>
      <w:r w:rsidRPr="00E5192F">
        <w:rPr>
          <w:rFonts w:ascii="Times New Roman" w:hAnsi="Times New Roman" w:cs="Times New Roman"/>
          <w:iCs/>
          <w:sz w:val="24"/>
          <w:szCs w:val="24"/>
          <w:lang w:eastAsia="pt-PT"/>
        </w:rPr>
        <w:t xml:space="preserve">que na sociedade brasileira ainda </w:t>
      </w:r>
      <w:r w:rsidR="00CE7CA2" w:rsidRPr="00E5192F">
        <w:rPr>
          <w:rFonts w:ascii="Times New Roman" w:hAnsi="Times New Roman" w:cs="Times New Roman"/>
          <w:iCs/>
          <w:sz w:val="24"/>
          <w:szCs w:val="24"/>
          <w:lang w:eastAsia="pt-PT"/>
        </w:rPr>
        <w:t>há dificuldades</w:t>
      </w:r>
      <w:r w:rsidRPr="00E5192F">
        <w:rPr>
          <w:rFonts w:ascii="Times New Roman" w:hAnsi="Times New Roman" w:cs="Times New Roman"/>
          <w:iCs/>
          <w:sz w:val="24"/>
          <w:szCs w:val="24"/>
          <w:lang w:eastAsia="pt-PT"/>
        </w:rPr>
        <w:t xml:space="preserve"> por parte dos estabelecimentos de ensino em adequarem</w:t>
      </w:r>
      <w:r w:rsidR="0087334C">
        <w:rPr>
          <w:rFonts w:ascii="Times New Roman" w:hAnsi="Times New Roman" w:cs="Times New Roman"/>
          <w:iCs/>
          <w:sz w:val="24"/>
          <w:szCs w:val="24"/>
          <w:lang w:eastAsia="pt-PT"/>
        </w:rPr>
        <w:t>-se</w:t>
      </w:r>
      <w:r w:rsidRPr="00E5192F">
        <w:rPr>
          <w:rFonts w:ascii="Times New Roman" w:hAnsi="Times New Roman" w:cs="Times New Roman"/>
          <w:iCs/>
          <w:sz w:val="24"/>
          <w:szCs w:val="24"/>
          <w:lang w:eastAsia="pt-PT"/>
        </w:rPr>
        <w:t xml:space="preserve"> às determinações legais da lei. Dessa forma, nosso objetivo, nesta pesquisa, foi analisar a implantação da lei n° 10.639/2003 nas escolas municipais de Campo Grande – MS. Para tanto, investigamos as ações desenvolvidas pela Secretaria Municipal de Educação (SEMED), com o intuito de verificar se a mesma tem favorecido o processo de implantação da lei, bem como</w:t>
      </w:r>
      <w:r w:rsidR="004F6026" w:rsidRPr="00E5192F">
        <w:rPr>
          <w:rFonts w:ascii="Times New Roman" w:hAnsi="Times New Roman" w:cs="Times New Roman"/>
          <w:iCs/>
          <w:sz w:val="24"/>
          <w:szCs w:val="24"/>
          <w:lang w:eastAsia="pt-PT"/>
        </w:rPr>
        <w:t>,</w:t>
      </w:r>
      <w:r w:rsidRPr="00E5192F">
        <w:rPr>
          <w:rFonts w:ascii="Times New Roman" w:hAnsi="Times New Roman" w:cs="Times New Roman"/>
          <w:iCs/>
          <w:sz w:val="24"/>
          <w:szCs w:val="24"/>
          <w:lang w:eastAsia="pt-PT"/>
        </w:rPr>
        <w:t xml:space="preserve"> identificarmos os principais desafios e resistências presentes nos estabelecimentos de ensino,</w:t>
      </w:r>
      <w:r w:rsidR="00211A29">
        <w:rPr>
          <w:rFonts w:ascii="Times New Roman" w:hAnsi="Times New Roman" w:cs="Times New Roman"/>
          <w:iCs/>
          <w:sz w:val="24"/>
          <w:szCs w:val="24"/>
          <w:lang w:eastAsia="pt-PT"/>
        </w:rPr>
        <w:t xml:space="preserve"> que dificultam a inserção da História e Cultura A</w:t>
      </w:r>
      <w:r w:rsidRPr="00E5192F">
        <w:rPr>
          <w:rFonts w:ascii="Times New Roman" w:hAnsi="Times New Roman" w:cs="Times New Roman"/>
          <w:iCs/>
          <w:sz w:val="24"/>
          <w:szCs w:val="24"/>
          <w:lang w:eastAsia="pt-PT"/>
        </w:rPr>
        <w:t xml:space="preserve">fricana e </w:t>
      </w:r>
      <w:r w:rsidR="00211A29">
        <w:rPr>
          <w:rFonts w:ascii="Times New Roman" w:hAnsi="Times New Roman" w:cs="Times New Roman"/>
          <w:iCs/>
          <w:sz w:val="24"/>
          <w:szCs w:val="24"/>
          <w:lang w:eastAsia="pt-PT"/>
        </w:rPr>
        <w:t>A</w:t>
      </w:r>
      <w:r w:rsidRPr="00E5192F">
        <w:rPr>
          <w:rFonts w:ascii="Times New Roman" w:hAnsi="Times New Roman" w:cs="Times New Roman"/>
          <w:iCs/>
          <w:sz w:val="24"/>
          <w:szCs w:val="24"/>
          <w:lang w:eastAsia="pt-PT"/>
        </w:rPr>
        <w:t>fro-brasileira nos currículos escolares. Foram coletados dados através de aplicação de questionário aos representantes do núcleo de Divisão de Educação e Diversidade da SEMED. Os dados foram analisados à luz do referencial teórico da Análise do Discurso (AD) de linha francesa. Esse suporte teórico não procura compreender apenas a organização linguística do texto, mas como no texto, por meio da relação da língua com a história, os sentidos são produzidos. Assim, entre outros aspectos, identificamos com a pesquisa que,</w:t>
      </w:r>
      <w:r w:rsidR="0087334C">
        <w:rPr>
          <w:rFonts w:ascii="Times New Roman" w:hAnsi="Times New Roman" w:cs="Times New Roman"/>
          <w:iCs/>
          <w:sz w:val="24"/>
          <w:szCs w:val="24"/>
          <w:lang w:eastAsia="pt-PT"/>
        </w:rPr>
        <w:t xml:space="preserve"> nas escolas municipais de </w:t>
      </w:r>
      <w:r w:rsidRPr="00E5192F">
        <w:rPr>
          <w:rFonts w:ascii="Times New Roman" w:hAnsi="Times New Roman" w:cs="Times New Roman"/>
          <w:iCs/>
          <w:sz w:val="24"/>
          <w:szCs w:val="24"/>
          <w:lang w:eastAsia="pt-PT"/>
        </w:rPr>
        <w:t>Campo Grande</w:t>
      </w:r>
      <w:r w:rsidR="00211A29">
        <w:rPr>
          <w:rFonts w:ascii="Times New Roman" w:hAnsi="Times New Roman" w:cs="Times New Roman"/>
          <w:iCs/>
          <w:sz w:val="24"/>
          <w:szCs w:val="24"/>
          <w:lang w:eastAsia="pt-PT"/>
        </w:rPr>
        <w:t>,</w:t>
      </w:r>
      <w:r w:rsidRPr="00E5192F">
        <w:rPr>
          <w:rFonts w:ascii="Times New Roman" w:hAnsi="Times New Roman" w:cs="Times New Roman"/>
          <w:iCs/>
          <w:sz w:val="24"/>
          <w:szCs w:val="24"/>
          <w:lang w:eastAsia="pt-PT"/>
        </w:rPr>
        <w:t xml:space="preserve"> </w:t>
      </w:r>
      <w:r w:rsidR="00511BFA">
        <w:rPr>
          <w:rFonts w:ascii="Times New Roman" w:hAnsi="Times New Roman" w:cs="Times New Roman"/>
          <w:iCs/>
          <w:sz w:val="24"/>
          <w:szCs w:val="24"/>
          <w:lang w:eastAsia="pt-PT"/>
        </w:rPr>
        <w:t>a</w:t>
      </w:r>
      <w:r w:rsidR="00125414">
        <w:rPr>
          <w:rFonts w:ascii="Times New Roman" w:hAnsi="Times New Roman" w:cs="Times New Roman"/>
          <w:iCs/>
          <w:sz w:val="24"/>
          <w:szCs w:val="24"/>
          <w:lang w:eastAsia="pt-PT"/>
        </w:rPr>
        <w:t xml:space="preserve">inda há </w:t>
      </w:r>
      <w:r w:rsidRPr="00E5192F">
        <w:rPr>
          <w:rFonts w:ascii="Times New Roman" w:hAnsi="Times New Roman" w:cs="Times New Roman"/>
          <w:iCs/>
          <w:sz w:val="24"/>
          <w:szCs w:val="24"/>
          <w:lang w:eastAsia="pt-PT"/>
        </w:rPr>
        <w:t xml:space="preserve">algumas resistências </w:t>
      </w:r>
      <w:r w:rsidR="00125414">
        <w:rPr>
          <w:rFonts w:ascii="Times New Roman" w:hAnsi="Times New Roman" w:cs="Times New Roman"/>
          <w:iCs/>
          <w:sz w:val="24"/>
          <w:szCs w:val="24"/>
          <w:lang w:eastAsia="pt-PT"/>
        </w:rPr>
        <w:t>qu</w:t>
      </w:r>
      <w:r w:rsidR="00B6303A">
        <w:rPr>
          <w:rFonts w:ascii="Times New Roman" w:hAnsi="Times New Roman" w:cs="Times New Roman"/>
          <w:iCs/>
          <w:sz w:val="24"/>
          <w:szCs w:val="24"/>
          <w:lang w:eastAsia="pt-PT"/>
        </w:rPr>
        <w:t>anto á</w:t>
      </w:r>
      <w:r w:rsidR="00D43939">
        <w:rPr>
          <w:rFonts w:ascii="Times New Roman" w:hAnsi="Times New Roman" w:cs="Times New Roman"/>
          <w:iCs/>
          <w:sz w:val="24"/>
          <w:szCs w:val="24"/>
          <w:lang w:eastAsia="pt-PT"/>
        </w:rPr>
        <w:t xml:space="preserve"> introdução do ensino de</w:t>
      </w:r>
      <w:r w:rsidR="00125414">
        <w:rPr>
          <w:rFonts w:ascii="Times New Roman" w:hAnsi="Times New Roman" w:cs="Times New Roman"/>
          <w:iCs/>
          <w:sz w:val="24"/>
          <w:szCs w:val="24"/>
          <w:lang w:eastAsia="pt-PT"/>
        </w:rPr>
        <w:t xml:space="preserve"> cultura africana </w:t>
      </w:r>
      <w:r w:rsidR="00D43939">
        <w:rPr>
          <w:rFonts w:ascii="Times New Roman" w:hAnsi="Times New Roman" w:cs="Times New Roman"/>
          <w:iCs/>
          <w:sz w:val="24"/>
          <w:szCs w:val="24"/>
          <w:lang w:eastAsia="pt-PT"/>
        </w:rPr>
        <w:t>na grade curricular</w:t>
      </w:r>
      <w:r w:rsidRPr="00E5192F">
        <w:rPr>
          <w:rFonts w:ascii="Times New Roman" w:hAnsi="Times New Roman" w:cs="Times New Roman"/>
          <w:iCs/>
          <w:sz w:val="24"/>
          <w:szCs w:val="24"/>
          <w:lang w:eastAsia="pt-PT"/>
        </w:rPr>
        <w:t xml:space="preserve">, como por exemplo, a crença que o professor e alguns profissionais da educação ainda </w:t>
      </w:r>
      <w:proofErr w:type="gramStart"/>
      <w:r w:rsidRPr="00E5192F">
        <w:rPr>
          <w:rFonts w:ascii="Times New Roman" w:hAnsi="Times New Roman" w:cs="Times New Roman"/>
          <w:iCs/>
          <w:sz w:val="24"/>
          <w:szCs w:val="24"/>
          <w:lang w:eastAsia="pt-PT"/>
        </w:rPr>
        <w:t>mantém</w:t>
      </w:r>
      <w:proofErr w:type="gramEnd"/>
      <w:r w:rsidRPr="00E5192F">
        <w:rPr>
          <w:rFonts w:ascii="Times New Roman" w:hAnsi="Times New Roman" w:cs="Times New Roman"/>
          <w:iCs/>
          <w:sz w:val="24"/>
          <w:szCs w:val="24"/>
          <w:lang w:eastAsia="pt-PT"/>
        </w:rPr>
        <w:t xml:space="preserve"> no mito de que nã</w:t>
      </w:r>
      <w:r w:rsidR="004F6026" w:rsidRPr="00E5192F">
        <w:rPr>
          <w:rFonts w:ascii="Times New Roman" w:hAnsi="Times New Roman" w:cs="Times New Roman"/>
          <w:iCs/>
          <w:sz w:val="24"/>
          <w:szCs w:val="24"/>
          <w:lang w:eastAsia="pt-PT"/>
        </w:rPr>
        <w:t>o há racismo no Brasil e concluem</w:t>
      </w:r>
      <w:r w:rsidRPr="00E5192F">
        <w:rPr>
          <w:rFonts w:ascii="Times New Roman" w:hAnsi="Times New Roman" w:cs="Times New Roman"/>
          <w:iCs/>
          <w:sz w:val="24"/>
          <w:szCs w:val="24"/>
          <w:lang w:eastAsia="pt-PT"/>
        </w:rPr>
        <w:t>, dessa forma, que o assunto não precisa ser abordado ou que fazer uma reflexão sobre o tema seria mais uma forma de reforçar o preconceito</w:t>
      </w:r>
      <w:r w:rsidR="00CE7CA2" w:rsidRPr="00E5192F">
        <w:rPr>
          <w:rFonts w:ascii="Times New Roman" w:hAnsi="Times New Roman" w:cs="Times New Roman"/>
          <w:iCs/>
          <w:sz w:val="24"/>
          <w:szCs w:val="24"/>
          <w:lang w:eastAsia="pt-PT"/>
        </w:rPr>
        <w:t>;</w:t>
      </w:r>
      <w:r w:rsidR="004F6026" w:rsidRPr="00E5192F">
        <w:rPr>
          <w:rFonts w:ascii="Times New Roman" w:hAnsi="Times New Roman" w:cs="Times New Roman"/>
          <w:iCs/>
          <w:sz w:val="24"/>
          <w:szCs w:val="24"/>
          <w:lang w:eastAsia="pt-PT"/>
        </w:rPr>
        <w:t xml:space="preserve"> </w:t>
      </w:r>
      <w:r w:rsidR="00CE7CA2" w:rsidRPr="00E5192F">
        <w:rPr>
          <w:rFonts w:ascii="Times New Roman" w:hAnsi="Times New Roman" w:cs="Times New Roman"/>
          <w:iCs/>
          <w:sz w:val="24"/>
          <w:szCs w:val="24"/>
          <w:lang w:eastAsia="pt-PT"/>
        </w:rPr>
        <w:t>assim</w:t>
      </w:r>
      <w:r w:rsidR="004F6026" w:rsidRPr="00E5192F">
        <w:rPr>
          <w:rFonts w:ascii="Times New Roman" w:hAnsi="Times New Roman" w:cs="Times New Roman"/>
          <w:iCs/>
          <w:sz w:val="24"/>
          <w:szCs w:val="24"/>
          <w:lang w:eastAsia="pt-PT"/>
        </w:rPr>
        <w:t xml:space="preserve"> como </w:t>
      </w:r>
      <w:r w:rsidR="001119BE">
        <w:rPr>
          <w:rFonts w:ascii="Times New Roman" w:hAnsi="Times New Roman" w:cs="Times New Roman"/>
          <w:iCs/>
          <w:sz w:val="24"/>
          <w:szCs w:val="24"/>
          <w:lang w:eastAsia="pt-PT"/>
        </w:rPr>
        <w:t>os dizeres d</w:t>
      </w:r>
      <w:r w:rsidR="00D43939">
        <w:rPr>
          <w:rFonts w:ascii="Times New Roman" w:hAnsi="Times New Roman" w:cs="Times New Roman"/>
          <w:iCs/>
          <w:sz w:val="24"/>
          <w:szCs w:val="24"/>
          <w:lang w:eastAsia="pt-PT"/>
        </w:rPr>
        <w:t xml:space="preserve">o meio social </w:t>
      </w:r>
      <w:r w:rsidRPr="00E5192F">
        <w:rPr>
          <w:rFonts w:ascii="Times New Roman" w:hAnsi="Times New Roman" w:cs="Times New Roman"/>
          <w:iCs/>
          <w:sz w:val="24"/>
          <w:szCs w:val="24"/>
          <w:lang w:eastAsia="pt-PT"/>
        </w:rPr>
        <w:t>influenciados pela ideologia do branqueamento que tem dificultado a concretização do referido dispositivo legal. Portanto, concluímos que o Estado, bem como a SEMED, tem atribuído ao professor</w:t>
      </w:r>
      <w:r w:rsidR="00511BFA">
        <w:rPr>
          <w:rFonts w:ascii="Times New Roman" w:hAnsi="Times New Roman" w:cs="Times New Roman"/>
          <w:iCs/>
          <w:sz w:val="24"/>
          <w:szCs w:val="24"/>
          <w:lang w:eastAsia="pt-PT"/>
        </w:rPr>
        <w:t>,</w:t>
      </w:r>
      <w:r w:rsidRPr="00E5192F">
        <w:rPr>
          <w:rFonts w:ascii="Times New Roman" w:hAnsi="Times New Roman" w:cs="Times New Roman"/>
          <w:iCs/>
          <w:sz w:val="24"/>
          <w:szCs w:val="24"/>
          <w:lang w:eastAsia="pt-PT"/>
        </w:rPr>
        <w:t xml:space="preserve"> maior responsabilidade </w:t>
      </w:r>
      <w:r w:rsidR="00511BFA">
        <w:rPr>
          <w:rFonts w:ascii="Times New Roman" w:hAnsi="Times New Roman" w:cs="Times New Roman"/>
          <w:iCs/>
          <w:sz w:val="24"/>
          <w:szCs w:val="24"/>
          <w:lang w:eastAsia="pt-PT"/>
        </w:rPr>
        <w:t>no processo de implan</w:t>
      </w:r>
      <w:r w:rsidRPr="00E5192F">
        <w:rPr>
          <w:rFonts w:ascii="Times New Roman" w:hAnsi="Times New Roman" w:cs="Times New Roman"/>
          <w:iCs/>
          <w:sz w:val="24"/>
          <w:szCs w:val="24"/>
          <w:lang w:eastAsia="pt-PT"/>
        </w:rPr>
        <w:t>tação da lei n° 10.639/2003</w:t>
      </w:r>
      <w:r w:rsidR="00CD1653">
        <w:rPr>
          <w:rFonts w:ascii="Times New Roman" w:hAnsi="Times New Roman" w:cs="Times New Roman"/>
          <w:iCs/>
          <w:sz w:val="24"/>
          <w:szCs w:val="24"/>
          <w:lang w:eastAsia="pt-PT"/>
        </w:rPr>
        <w:t>.</w:t>
      </w:r>
      <w:r w:rsidR="002D2CE0">
        <w:rPr>
          <w:rFonts w:ascii="Times New Roman" w:hAnsi="Times New Roman" w:cs="Times New Roman"/>
          <w:iCs/>
          <w:sz w:val="24"/>
          <w:szCs w:val="24"/>
          <w:lang w:eastAsia="pt-PT"/>
        </w:rPr>
        <w:t xml:space="preserve"> </w:t>
      </w:r>
      <w:r w:rsidR="00CD1653">
        <w:rPr>
          <w:rFonts w:ascii="Times New Roman" w:hAnsi="Times New Roman" w:cs="Times New Roman"/>
          <w:iCs/>
          <w:sz w:val="24"/>
          <w:szCs w:val="24"/>
          <w:lang w:eastAsia="pt-PT"/>
        </w:rPr>
        <w:t>D</w:t>
      </w:r>
      <w:r w:rsidR="002D2CE0">
        <w:rPr>
          <w:rFonts w:ascii="Times New Roman" w:hAnsi="Times New Roman" w:cs="Times New Roman"/>
          <w:iCs/>
          <w:sz w:val="24"/>
          <w:szCs w:val="24"/>
          <w:lang w:eastAsia="pt-PT"/>
        </w:rPr>
        <w:t xml:space="preserve">esse modo, precisa-se de maior rigorosidade </w:t>
      </w:r>
      <w:r w:rsidR="001119BE">
        <w:rPr>
          <w:rFonts w:ascii="Times New Roman" w:hAnsi="Times New Roman" w:cs="Times New Roman"/>
          <w:iCs/>
          <w:sz w:val="24"/>
          <w:szCs w:val="24"/>
          <w:lang w:eastAsia="pt-PT"/>
        </w:rPr>
        <w:t xml:space="preserve">em relação </w:t>
      </w:r>
      <w:r w:rsidR="002D2CE0">
        <w:rPr>
          <w:rFonts w:ascii="Times New Roman" w:hAnsi="Times New Roman" w:cs="Times New Roman"/>
          <w:iCs/>
          <w:sz w:val="24"/>
          <w:szCs w:val="24"/>
          <w:lang w:eastAsia="pt-PT"/>
        </w:rPr>
        <w:t xml:space="preserve">ao poder de escolha </w:t>
      </w:r>
      <w:r w:rsidR="001119BE">
        <w:rPr>
          <w:rFonts w:ascii="Times New Roman" w:hAnsi="Times New Roman" w:cs="Times New Roman"/>
          <w:iCs/>
          <w:sz w:val="24"/>
          <w:szCs w:val="24"/>
          <w:lang w:eastAsia="pt-PT"/>
        </w:rPr>
        <w:t>que é conferido a</w:t>
      </w:r>
      <w:r w:rsidR="002D2CE0">
        <w:rPr>
          <w:rFonts w:ascii="Times New Roman" w:hAnsi="Times New Roman" w:cs="Times New Roman"/>
          <w:iCs/>
          <w:sz w:val="24"/>
          <w:szCs w:val="24"/>
          <w:lang w:eastAsia="pt-PT"/>
        </w:rPr>
        <w:t>o docente</w:t>
      </w:r>
      <w:r w:rsidR="00CD1653">
        <w:rPr>
          <w:rFonts w:ascii="Times New Roman" w:hAnsi="Times New Roman" w:cs="Times New Roman"/>
          <w:iCs/>
          <w:sz w:val="24"/>
          <w:szCs w:val="24"/>
          <w:lang w:eastAsia="pt-PT"/>
        </w:rPr>
        <w:t xml:space="preserve">, já que o </w:t>
      </w:r>
      <w:r w:rsidR="006D7A94">
        <w:rPr>
          <w:rFonts w:ascii="Times New Roman" w:hAnsi="Times New Roman" w:cs="Times New Roman"/>
          <w:iCs/>
          <w:sz w:val="24"/>
          <w:szCs w:val="24"/>
          <w:lang w:eastAsia="pt-PT"/>
        </w:rPr>
        <w:t xml:space="preserve">mesmo </w:t>
      </w:r>
      <w:r w:rsidR="00CD1653">
        <w:rPr>
          <w:rFonts w:ascii="Times New Roman" w:hAnsi="Times New Roman" w:cs="Times New Roman"/>
          <w:iCs/>
          <w:sz w:val="24"/>
          <w:szCs w:val="24"/>
          <w:lang w:eastAsia="pt-PT"/>
        </w:rPr>
        <w:t xml:space="preserve">pode </w:t>
      </w:r>
      <w:r w:rsidR="006D7A94">
        <w:rPr>
          <w:rFonts w:ascii="Times New Roman" w:hAnsi="Times New Roman" w:cs="Times New Roman"/>
          <w:iCs/>
          <w:sz w:val="24"/>
          <w:szCs w:val="24"/>
          <w:lang w:eastAsia="pt-PT"/>
        </w:rPr>
        <w:t xml:space="preserve">decidir sobre a inclusão </w:t>
      </w:r>
      <w:r w:rsidR="002D2CE0">
        <w:rPr>
          <w:rFonts w:ascii="Times New Roman" w:hAnsi="Times New Roman" w:cs="Times New Roman"/>
          <w:iCs/>
          <w:sz w:val="24"/>
          <w:szCs w:val="24"/>
          <w:lang w:eastAsia="pt-PT"/>
        </w:rPr>
        <w:t xml:space="preserve">ou não </w:t>
      </w:r>
      <w:r w:rsidR="006D7A94">
        <w:rPr>
          <w:rFonts w:ascii="Times New Roman" w:hAnsi="Times New Roman" w:cs="Times New Roman"/>
          <w:iCs/>
          <w:sz w:val="24"/>
          <w:szCs w:val="24"/>
          <w:lang w:eastAsia="pt-PT"/>
        </w:rPr>
        <w:t xml:space="preserve">de conteúdos de matriz africana </w:t>
      </w:r>
      <w:r w:rsidR="002D2CE0">
        <w:rPr>
          <w:rFonts w:ascii="Times New Roman" w:hAnsi="Times New Roman" w:cs="Times New Roman"/>
          <w:iCs/>
          <w:sz w:val="24"/>
          <w:szCs w:val="24"/>
          <w:lang w:eastAsia="pt-PT"/>
        </w:rPr>
        <w:t xml:space="preserve">no plano </w:t>
      </w:r>
      <w:r w:rsidR="0001601C">
        <w:rPr>
          <w:rFonts w:ascii="Times New Roman" w:hAnsi="Times New Roman" w:cs="Times New Roman"/>
          <w:iCs/>
          <w:sz w:val="24"/>
          <w:szCs w:val="24"/>
          <w:lang w:eastAsia="pt-PT"/>
        </w:rPr>
        <w:t>didático</w:t>
      </w:r>
      <w:r w:rsidRPr="00E5192F">
        <w:rPr>
          <w:rFonts w:ascii="Times New Roman" w:hAnsi="Times New Roman" w:cs="Times New Roman"/>
          <w:iCs/>
          <w:sz w:val="24"/>
          <w:szCs w:val="24"/>
          <w:lang w:eastAsia="pt-PT"/>
        </w:rPr>
        <w:t>.</w:t>
      </w:r>
    </w:p>
    <w:p w:rsidR="00112267" w:rsidRPr="00E5192F" w:rsidRDefault="00112267" w:rsidP="001122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12267" w:rsidRPr="00E5192F" w:rsidRDefault="00112267" w:rsidP="001122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92F">
        <w:rPr>
          <w:rFonts w:ascii="Times New Roman" w:hAnsi="Times New Roman" w:cs="Times New Roman"/>
          <w:b/>
          <w:sz w:val="24"/>
          <w:szCs w:val="24"/>
        </w:rPr>
        <w:t>Palavras-Chave: História e Cultura da África; SEMED; Discurso</w:t>
      </w:r>
      <w:r w:rsidRPr="00E5192F">
        <w:rPr>
          <w:rFonts w:ascii="Times New Roman" w:hAnsi="Times New Roman" w:cs="Times New Roman"/>
          <w:sz w:val="24"/>
          <w:szCs w:val="24"/>
        </w:rPr>
        <w:t>.</w:t>
      </w:r>
    </w:p>
    <w:p w:rsidR="00112267" w:rsidRPr="00E5192F" w:rsidRDefault="00112267" w:rsidP="001122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2267" w:rsidRPr="00E5192F" w:rsidRDefault="00112267" w:rsidP="001122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92F">
        <w:rPr>
          <w:rFonts w:ascii="Times New Roman" w:hAnsi="Times New Roman" w:cs="Times New Roman"/>
          <w:b/>
          <w:sz w:val="24"/>
          <w:szCs w:val="24"/>
        </w:rPr>
        <w:t>Agradecimentos:</w:t>
      </w:r>
      <w:r w:rsidRPr="00E5192F">
        <w:rPr>
          <w:rFonts w:ascii="Times New Roman" w:hAnsi="Times New Roman" w:cs="Times New Roman"/>
          <w:sz w:val="24"/>
          <w:szCs w:val="24"/>
        </w:rPr>
        <w:t xml:space="preserve"> ao </w:t>
      </w:r>
      <w:r w:rsidRPr="00E5192F">
        <w:rPr>
          <w:rStyle w:val="st1"/>
          <w:rFonts w:ascii="Times New Roman" w:hAnsi="Times New Roman" w:cs="Times New Roman"/>
          <w:sz w:val="24"/>
          <w:szCs w:val="24"/>
          <w:lang w:val="pt-PT"/>
        </w:rPr>
        <w:t>Conselho Nacional de Desenvolvimento Científico e Tecnológico – CNP</w:t>
      </w:r>
      <w:r w:rsidRPr="00E5192F">
        <w:rPr>
          <w:rFonts w:ascii="Times New Roman" w:hAnsi="Times New Roman" w:cs="Times New Roman"/>
          <w:sz w:val="24"/>
          <w:szCs w:val="24"/>
        </w:rPr>
        <w:t xml:space="preserve">q e a </w:t>
      </w:r>
      <w:r w:rsidRPr="00E5192F">
        <w:rPr>
          <w:rStyle w:val="st1"/>
          <w:rFonts w:ascii="Times New Roman" w:hAnsi="Times New Roman" w:cs="Times New Roman"/>
          <w:sz w:val="24"/>
          <w:szCs w:val="24"/>
          <w:lang w:val="pt-PT"/>
        </w:rPr>
        <w:t xml:space="preserve">Fundação de Apoio ao Desenvolvimento do Ensino, Ciência e Tecnologia do Estado de Mato Grosso do Sul – FUNDECT, </w:t>
      </w:r>
      <w:r w:rsidRPr="00E5192F">
        <w:rPr>
          <w:rFonts w:ascii="Times New Roman" w:hAnsi="Times New Roman" w:cs="Times New Roman"/>
          <w:sz w:val="24"/>
          <w:szCs w:val="24"/>
        </w:rPr>
        <w:t>pelo apoio financeiro à concessão da bolsa de pesquisa científica.</w:t>
      </w:r>
    </w:p>
    <w:p w:rsidR="00FC0812" w:rsidRPr="00E5192F" w:rsidRDefault="00FC0812"/>
    <w:sectPr w:rsidR="00FC0812" w:rsidRPr="00E5192F" w:rsidSect="00C16B82">
      <w:headerReference w:type="default" r:id="rId7"/>
      <w:pgSz w:w="11906" w:h="16838"/>
      <w:pgMar w:top="851" w:right="1134" w:bottom="851" w:left="1134" w:header="141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F95" w:rsidRDefault="004C6F95">
      <w:pPr>
        <w:spacing w:after="0" w:line="240" w:lineRule="auto"/>
      </w:pPr>
      <w:r>
        <w:separator/>
      </w:r>
    </w:p>
  </w:endnote>
  <w:endnote w:type="continuationSeparator" w:id="0">
    <w:p w:rsidR="004C6F95" w:rsidRDefault="004C6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F95" w:rsidRDefault="004C6F95">
      <w:pPr>
        <w:spacing w:after="0" w:line="240" w:lineRule="auto"/>
      </w:pPr>
      <w:r>
        <w:separator/>
      </w:r>
    </w:p>
  </w:footnote>
  <w:footnote w:type="continuationSeparator" w:id="0">
    <w:p w:rsidR="004C6F95" w:rsidRDefault="004C6F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939" w:rsidRPr="001205FE" w:rsidRDefault="00112267">
    <w:pPr>
      <w:pStyle w:val="Cabealho"/>
      <w:jc w:val="both"/>
      <w:rPr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-716280</wp:posOffset>
          </wp:positionH>
          <wp:positionV relativeFrom="paragraph">
            <wp:posOffset>-898525</wp:posOffset>
          </wp:positionV>
          <wp:extent cx="7572375" cy="1114425"/>
          <wp:effectExtent l="0" t="0" r="9525" b="952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24" b="53862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267"/>
    <w:rsid w:val="0001601C"/>
    <w:rsid w:val="001119BE"/>
    <w:rsid w:val="00112267"/>
    <w:rsid w:val="00125414"/>
    <w:rsid w:val="001359E2"/>
    <w:rsid w:val="00211A29"/>
    <w:rsid w:val="002D2CE0"/>
    <w:rsid w:val="004C0FE5"/>
    <w:rsid w:val="004C6F95"/>
    <w:rsid w:val="004F6026"/>
    <w:rsid w:val="00511BFA"/>
    <w:rsid w:val="006D7A94"/>
    <w:rsid w:val="0087334C"/>
    <w:rsid w:val="00A765C1"/>
    <w:rsid w:val="00B6303A"/>
    <w:rsid w:val="00CD1653"/>
    <w:rsid w:val="00CE7CA2"/>
    <w:rsid w:val="00D43939"/>
    <w:rsid w:val="00E5192F"/>
    <w:rsid w:val="00FC0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267"/>
    <w:pPr>
      <w:suppressAutoHyphens/>
    </w:pPr>
    <w:rPr>
      <w:rFonts w:ascii="Calibri" w:eastAsia="Calibri" w:hAnsi="Calibri" w:cs="Calibri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122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112267"/>
    <w:rPr>
      <w:rFonts w:ascii="Calibri" w:eastAsia="Calibri" w:hAnsi="Calibri" w:cs="Calibri"/>
      <w:lang w:eastAsia="zh-CN"/>
    </w:rPr>
  </w:style>
  <w:style w:type="character" w:customStyle="1" w:styleId="st1">
    <w:name w:val="st1"/>
    <w:rsid w:val="001122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267"/>
    <w:pPr>
      <w:suppressAutoHyphens/>
    </w:pPr>
    <w:rPr>
      <w:rFonts w:ascii="Calibri" w:eastAsia="Calibri" w:hAnsi="Calibri" w:cs="Calibri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122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112267"/>
    <w:rPr>
      <w:rFonts w:ascii="Calibri" w:eastAsia="Calibri" w:hAnsi="Calibri" w:cs="Calibri"/>
      <w:lang w:eastAsia="zh-CN"/>
    </w:rPr>
  </w:style>
  <w:style w:type="character" w:customStyle="1" w:styleId="st1">
    <w:name w:val="st1"/>
    <w:rsid w:val="00112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527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Gomes</dc:creator>
  <cp:lastModifiedBy>Jessica Gomes</cp:lastModifiedBy>
  <cp:revision>6</cp:revision>
  <dcterms:created xsi:type="dcterms:W3CDTF">2016-08-13T21:48:00Z</dcterms:created>
  <dcterms:modified xsi:type="dcterms:W3CDTF">2016-08-15T05:46:00Z</dcterms:modified>
</cp:coreProperties>
</file>