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64E" w:rsidRPr="00C3164E" w:rsidRDefault="00C3164E" w:rsidP="00986491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3164E">
        <w:rPr>
          <w:rFonts w:ascii="Times New Roman" w:hAnsi="Times New Roman"/>
          <w:b/>
          <w:color w:val="000000"/>
          <w:sz w:val="24"/>
          <w:szCs w:val="24"/>
        </w:rPr>
        <w:t>FILMES FINOS DE FTALOCIANINA DE NIQUEL (</w:t>
      </w:r>
      <w:proofErr w:type="spellStart"/>
      <w:proofErr w:type="gramStart"/>
      <w:r w:rsidRPr="00C3164E">
        <w:rPr>
          <w:rFonts w:ascii="Times New Roman" w:hAnsi="Times New Roman"/>
          <w:b/>
          <w:color w:val="000000"/>
          <w:sz w:val="24"/>
          <w:szCs w:val="24"/>
        </w:rPr>
        <w:t>NiPc</w:t>
      </w:r>
      <w:proofErr w:type="spellEnd"/>
      <w:proofErr w:type="gramEnd"/>
      <w:r w:rsidRPr="00C3164E">
        <w:rPr>
          <w:rFonts w:ascii="Times New Roman" w:hAnsi="Times New Roman"/>
          <w:b/>
          <w:color w:val="000000"/>
          <w:sz w:val="24"/>
          <w:szCs w:val="24"/>
        </w:rPr>
        <w:t>) PRODUZIDOS POR</w:t>
      </w:r>
    </w:p>
    <w:p w:rsidR="00C3164E" w:rsidRDefault="00C3164E" w:rsidP="00C3164E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3164E">
        <w:rPr>
          <w:rFonts w:ascii="Times New Roman" w:hAnsi="Times New Roman"/>
          <w:b/>
          <w:color w:val="000000"/>
          <w:sz w:val="24"/>
          <w:szCs w:val="24"/>
        </w:rPr>
        <w:t>EVAPORAÇÃO TÉRMICA (PVD): ARQUITETURA MOLECULAR.</w:t>
      </w:r>
    </w:p>
    <w:p w:rsidR="00C3164E" w:rsidRPr="006626A3" w:rsidRDefault="00C3164E" w:rsidP="00C3164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164E" w:rsidRPr="00C3164E" w:rsidRDefault="00C3164E" w:rsidP="00C3164E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3164E">
        <w:rPr>
          <w:rFonts w:ascii="Times New Roman" w:hAnsi="Times New Roman" w:cs="Times New Roman"/>
          <w:b/>
          <w:bCs/>
          <w:sz w:val="20"/>
          <w:szCs w:val="20"/>
        </w:rPr>
        <w:t>Rafael Araújo</w:t>
      </w:r>
      <w:r w:rsidRPr="00C3164E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</w:t>
      </w:r>
      <w:r w:rsidRPr="00C3164E">
        <w:rPr>
          <w:rFonts w:ascii="Times New Roman" w:hAnsi="Times New Roman" w:cs="Times New Roman"/>
          <w:b/>
          <w:bCs/>
          <w:sz w:val="20"/>
          <w:szCs w:val="20"/>
        </w:rPr>
        <w:t xml:space="preserve">; Antonio Aparecido </w:t>
      </w:r>
      <w:proofErr w:type="gramStart"/>
      <w:r w:rsidRPr="00C3164E">
        <w:rPr>
          <w:rFonts w:ascii="Times New Roman" w:hAnsi="Times New Roman" w:cs="Times New Roman"/>
          <w:b/>
          <w:bCs/>
          <w:sz w:val="20"/>
          <w:szCs w:val="20"/>
        </w:rPr>
        <w:t>Zanfolim</w:t>
      </w:r>
      <w:r w:rsidRPr="00C3164E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2</w:t>
      </w:r>
      <w:proofErr w:type="gramEnd"/>
    </w:p>
    <w:p w:rsidR="00C3164E" w:rsidRPr="00C3164E" w:rsidRDefault="00C3164E" w:rsidP="00C3164E">
      <w:pPr>
        <w:spacing w:after="0" w:line="360" w:lineRule="auto"/>
        <w:jc w:val="both"/>
        <w:rPr>
          <w:sz w:val="24"/>
          <w:szCs w:val="24"/>
        </w:rPr>
      </w:pPr>
    </w:p>
    <w:p w:rsidR="00C3164E" w:rsidRPr="00C3164E" w:rsidRDefault="00C3164E" w:rsidP="00C3164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3164E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proofErr w:type="gramEnd"/>
      <w:r w:rsidRPr="00C3164E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C3164E">
        <w:rPr>
          <w:rFonts w:ascii="Times New Roman" w:hAnsi="Times New Roman" w:cs="Times New Roman"/>
          <w:sz w:val="20"/>
          <w:szCs w:val="20"/>
        </w:rPr>
        <w:t>Bolsista PIBIC/UEMS/CNPq, Acadêmico do Curso de Engenharia Física da UEMS, Unidade</w:t>
      </w:r>
      <w:r w:rsidR="006416ED">
        <w:rPr>
          <w:rFonts w:ascii="Times New Roman" w:hAnsi="Times New Roman" w:cs="Times New Roman"/>
          <w:sz w:val="20"/>
          <w:szCs w:val="20"/>
        </w:rPr>
        <w:t xml:space="preserve"> sede, Dourados - MS</w:t>
      </w:r>
      <w:r w:rsidRPr="00C3164E">
        <w:rPr>
          <w:rFonts w:ascii="Times New Roman" w:hAnsi="Times New Roman" w:cs="Times New Roman"/>
          <w:sz w:val="20"/>
          <w:szCs w:val="20"/>
        </w:rPr>
        <w:t xml:space="preserve">; e-mail: </w:t>
      </w:r>
      <w:r w:rsidRPr="006416ED">
        <w:rPr>
          <w:rFonts w:ascii="Times New Roman" w:hAnsi="Times New Roman" w:cs="Times New Roman"/>
          <w:sz w:val="20"/>
          <w:szCs w:val="20"/>
        </w:rPr>
        <w:t>haphaelproj@gmail.com</w:t>
      </w:r>
      <w:r w:rsidRPr="00C3164E">
        <w:rPr>
          <w:rFonts w:ascii="Times New Roman" w:hAnsi="Times New Roman" w:cs="Times New Roman"/>
          <w:sz w:val="20"/>
          <w:szCs w:val="20"/>
          <w:u w:val="single"/>
        </w:rPr>
        <w:t>;</w:t>
      </w:r>
      <w:r w:rsidRPr="00C3164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3164E" w:rsidRPr="006416ED" w:rsidRDefault="00C3164E" w:rsidP="00C3164E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6416ED">
        <w:rPr>
          <w:rFonts w:ascii="Times New Roman" w:hAnsi="Times New Roman" w:cs="Times New Roman"/>
          <w:bCs/>
          <w:sz w:val="20"/>
          <w:szCs w:val="20"/>
          <w:vertAlign w:val="superscript"/>
        </w:rPr>
        <w:t>2</w:t>
      </w:r>
      <w:r w:rsidRPr="006416ED">
        <w:rPr>
          <w:rFonts w:ascii="Times New Roman" w:hAnsi="Times New Roman" w:cs="Times New Roman"/>
          <w:bCs/>
          <w:sz w:val="20"/>
          <w:szCs w:val="20"/>
        </w:rPr>
        <w:t>Docente</w:t>
      </w:r>
      <w:proofErr w:type="gramEnd"/>
      <w:r w:rsidRPr="006416ED">
        <w:rPr>
          <w:rFonts w:ascii="Times New Roman" w:hAnsi="Times New Roman" w:cs="Times New Roman"/>
          <w:bCs/>
          <w:sz w:val="20"/>
          <w:szCs w:val="20"/>
        </w:rPr>
        <w:t xml:space="preserve"> do Núcleo de Ciências Exatas e da Terra (NCET/UEMS), pesquisador do FUNDECT</w:t>
      </w:r>
      <w:r w:rsidR="006416ED" w:rsidRPr="006416ED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6416ED" w:rsidRPr="006416ED">
        <w:rPr>
          <w:rFonts w:ascii="Times New Roman" w:hAnsi="Times New Roman" w:cs="Times New Roman"/>
          <w:sz w:val="20"/>
          <w:szCs w:val="20"/>
        </w:rPr>
        <w:t>Unidade sede, Dourados - MS</w:t>
      </w:r>
      <w:r w:rsidRPr="006416ED">
        <w:rPr>
          <w:rFonts w:ascii="Times New Roman" w:hAnsi="Times New Roman" w:cs="Times New Roman"/>
          <w:bCs/>
          <w:sz w:val="20"/>
          <w:szCs w:val="20"/>
        </w:rPr>
        <w:t>; E-mail: zanfolim@uems.br</w:t>
      </w:r>
    </w:p>
    <w:p w:rsidR="001A4F47" w:rsidRPr="00FE0EAF" w:rsidRDefault="00FE0EAF" w:rsidP="00C3164E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FE0EAF">
        <w:rPr>
          <w:rFonts w:ascii="Times New Roman" w:hAnsi="Times New Roman" w:cs="Times New Roman"/>
          <w:bCs/>
        </w:rPr>
        <w:t>Área do conhecimento: Materiais e Aplicações.</w:t>
      </w:r>
    </w:p>
    <w:p w:rsidR="00FE0EAF" w:rsidRDefault="00FE0EAF" w:rsidP="001A4F4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C3164E" w:rsidRPr="001A4F47" w:rsidRDefault="001A4F47" w:rsidP="001A4F4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Resumo</w:t>
      </w:r>
    </w:p>
    <w:p w:rsidR="00C3164E" w:rsidRDefault="00C3164E" w:rsidP="001A4F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64E">
        <w:rPr>
          <w:rFonts w:ascii="Times New Roman" w:hAnsi="Times New Roman" w:cs="Times New Roman"/>
          <w:sz w:val="24"/>
          <w:szCs w:val="24"/>
        </w:rPr>
        <w:t>Neste trabalho utilizou-se das técnicas de espectroscopia UV-vis, FTIR</w:t>
      </w:r>
      <w:r>
        <w:rPr>
          <w:rFonts w:ascii="Times New Roman" w:hAnsi="Times New Roman" w:cs="Times New Roman"/>
          <w:sz w:val="24"/>
          <w:szCs w:val="24"/>
        </w:rPr>
        <w:t xml:space="preserve"> e Raman</w:t>
      </w:r>
      <w:r w:rsidRPr="00C3164E">
        <w:rPr>
          <w:rFonts w:ascii="Times New Roman" w:hAnsi="Times New Roman" w:cs="Times New Roman"/>
          <w:sz w:val="24"/>
          <w:szCs w:val="24"/>
        </w:rPr>
        <w:t xml:space="preserve"> para a caracterização de filmes finos de ftalocianina de níquel em diversas espessuras, evaporados a vácuo, sobre substratos de vidro metalizado com prata (espelho), quartzo e </w:t>
      </w:r>
      <w:proofErr w:type="spellStart"/>
      <w:proofErr w:type="gramStart"/>
      <w:r w:rsidRPr="00C3164E">
        <w:rPr>
          <w:rFonts w:ascii="Times New Roman" w:hAnsi="Times New Roman" w:cs="Times New Roman"/>
          <w:sz w:val="24"/>
          <w:szCs w:val="24"/>
        </w:rPr>
        <w:t>ZnSe</w:t>
      </w:r>
      <w:proofErr w:type="spellEnd"/>
      <w:proofErr w:type="gramEnd"/>
      <w:r w:rsidRPr="00C3164E">
        <w:rPr>
          <w:rFonts w:ascii="Times New Roman" w:hAnsi="Times New Roman" w:cs="Times New Roman"/>
          <w:sz w:val="24"/>
          <w:szCs w:val="24"/>
        </w:rPr>
        <w:t xml:space="preserve">, a fim de determinar </w:t>
      </w:r>
      <w:r w:rsidR="001A4F47" w:rsidRPr="001A4F47">
        <w:rPr>
          <w:rFonts w:ascii="Times New Roman" w:hAnsi="Times New Roman" w:cs="Times New Roman"/>
          <w:sz w:val="24"/>
          <w:szCs w:val="24"/>
        </w:rPr>
        <w:t>a arquitetura mo</w:t>
      </w:r>
      <w:r w:rsidR="001A4F47">
        <w:rPr>
          <w:rFonts w:ascii="Times New Roman" w:hAnsi="Times New Roman" w:cs="Times New Roman"/>
          <w:sz w:val="24"/>
          <w:szCs w:val="24"/>
        </w:rPr>
        <w:t xml:space="preserve">lecular destes filmes bem como </w:t>
      </w:r>
      <w:r w:rsidR="001A4F47" w:rsidRPr="001A4F47">
        <w:rPr>
          <w:rFonts w:ascii="Times New Roman" w:hAnsi="Times New Roman" w:cs="Times New Roman"/>
          <w:sz w:val="24"/>
          <w:szCs w:val="24"/>
        </w:rPr>
        <w:t>suas propriedades ópticas. Em última análise buscam-se gerar subsídios para as possíveis aplicaçõ</w:t>
      </w:r>
      <w:r w:rsidR="001A4F47">
        <w:rPr>
          <w:rFonts w:ascii="Times New Roman" w:hAnsi="Times New Roman" w:cs="Times New Roman"/>
          <w:sz w:val="24"/>
          <w:szCs w:val="24"/>
        </w:rPr>
        <w:t xml:space="preserve">es, especialmente dispositivos </w:t>
      </w:r>
      <w:r w:rsidR="001A4F47" w:rsidRPr="001A4F47">
        <w:rPr>
          <w:rFonts w:ascii="Times New Roman" w:hAnsi="Times New Roman" w:cs="Times New Roman"/>
          <w:sz w:val="24"/>
          <w:szCs w:val="24"/>
        </w:rPr>
        <w:t>eletrônicos a base de semicondutores orgânicos e sensores de gás.</w:t>
      </w:r>
      <w:r w:rsidR="001A4F47">
        <w:rPr>
          <w:rFonts w:ascii="Times New Roman" w:hAnsi="Times New Roman" w:cs="Times New Roman"/>
          <w:sz w:val="24"/>
          <w:szCs w:val="24"/>
        </w:rPr>
        <w:t xml:space="preserve"> </w:t>
      </w:r>
      <w:r w:rsidR="00FE0EAF">
        <w:rPr>
          <w:rFonts w:ascii="Times New Roman" w:hAnsi="Times New Roman" w:cs="Times New Roman"/>
          <w:sz w:val="24"/>
          <w:szCs w:val="24"/>
        </w:rPr>
        <w:t xml:space="preserve">Os resultados mostraram </w:t>
      </w:r>
      <w:r w:rsidRPr="00C3164E">
        <w:rPr>
          <w:rFonts w:ascii="Times New Roman" w:hAnsi="Times New Roman" w:cs="Times New Roman"/>
          <w:sz w:val="24"/>
          <w:szCs w:val="24"/>
        </w:rPr>
        <w:t xml:space="preserve">absorção linear e certo ordenamento, com as moléculas preferencial, na forma α, com as moléculas de </w:t>
      </w:r>
      <w:proofErr w:type="spellStart"/>
      <w:proofErr w:type="gramStart"/>
      <w:r w:rsidRPr="00C3164E">
        <w:rPr>
          <w:rFonts w:ascii="Times New Roman" w:hAnsi="Times New Roman" w:cs="Times New Roman"/>
          <w:sz w:val="24"/>
          <w:szCs w:val="24"/>
        </w:rPr>
        <w:t>NiPc</w:t>
      </w:r>
      <w:proofErr w:type="spellEnd"/>
      <w:proofErr w:type="gramEnd"/>
      <w:r w:rsidRPr="00C3164E">
        <w:rPr>
          <w:rFonts w:ascii="Times New Roman" w:hAnsi="Times New Roman" w:cs="Times New Roman"/>
          <w:sz w:val="24"/>
          <w:szCs w:val="24"/>
        </w:rPr>
        <w:t xml:space="preserve"> inclinadas formando um ângulo entre 70</w:t>
      </w:r>
      <w:r w:rsidR="00FE0EAF" w:rsidRPr="00C3164E">
        <w:rPr>
          <w:rFonts w:ascii="Times New Roman" w:hAnsi="Times New Roman" w:cs="Times New Roman"/>
          <w:sz w:val="24"/>
          <w:szCs w:val="24"/>
        </w:rPr>
        <w:t>°</w:t>
      </w:r>
      <w:r w:rsidRPr="00C3164E">
        <w:rPr>
          <w:rFonts w:ascii="Times New Roman" w:hAnsi="Times New Roman" w:cs="Times New Roman"/>
          <w:sz w:val="24"/>
          <w:szCs w:val="24"/>
        </w:rPr>
        <w:t xml:space="preserve"> e 90° em relação à superfície do substrato e arranjadas em agregados, dímeros e monômeros.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C3164E">
        <w:rPr>
          <w:rFonts w:ascii="Times New Roman" w:hAnsi="Times New Roman" w:cs="Times New Roman"/>
          <w:sz w:val="24"/>
          <w:szCs w:val="24"/>
        </w:rPr>
        <w:t>presença de vapores de gasolina, foram observadas mudanças nas intensidades relativas para UV</w:t>
      </w:r>
      <w:r>
        <w:rPr>
          <w:rFonts w:ascii="Times New Roman" w:hAnsi="Times New Roman" w:cs="Times New Roman"/>
          <w:sz w:val="24"/>
          <w:szCs w:val="24"/>
        </w:rPr>
        <w:t xml:space="preserve">-Vis e faixas de Raman que são </w:t>
      </w:r>
      <w:r w:rsidRPr="00C3164E">
        <w:rPr>
          <w:rFonts w:ascii="Times New Roman" w:hAnsi="Times New Roman" w:cs="Times New Roman"/>
          <w:sz w:val="24"/>
          <w:szCs w:val="24"/>
        </w:rPr>
        <w:t xml:space="preserve">principalmente associadas com o macrociclo de </w:t>
      </w:r>
      <w:proofErr w:type="spellStart"/>
      <w:proofErr w:type="gramStart"/>
      <w:r w:rsidRPr="00C3164E">
        <w:rPr>
          <w:rFonts w:ascii="Times New Roman" w:hAnsi="Times New Roman" w:cs="Times New Roman"/>
          <w:sz w:val="24"/>
          <w:szCs w:val="24"/>
        </w:rPr>
        <w:t>NiPc</w:t>
      </w:r>
      <w:proofErr w:type="spellEnd"/>
      <w:proofErr w:type="gramEnd"/>
      <w:r w:rsidRPr="00C3164E">
        <w:rPr>
          <w:rFonts w:ascii="Times New Roman" w:hAnsi="Times New Roman" w:cs="Times New Roman"/>
          <w:sz w:val="24"/>
          <w:szCs w:val="24"/>
        </w:rPr>
        <w:t xml:space="preserve"> indicando uma possibilidade de serem usados como sensor de gás.</w:t>
      </w:r>
    </w:p>
    <w:p w:rsidR="001A4F47" w:rsidRDefault="001A4F47" w:rsidP="001A4F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F47" w:rsidRPr="001A4F47" w:rsidRDefault="001A4F47" w:rsidP="001A4F4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4F47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1A4F47" w:rsidRDefault="001A4F47" w:rsidP="001A4F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4F47">
        <w:rPr>
          <w:rFonts w:ascii="Times New Roman" w:hAnsi="Times New Roman" w:cs="Times New Roman"/>
          <w:sz w:val="24"/>
          <w:szCs w:val="24"/>
        </w:rPr>
        <w:t>Atualmente a pesquis</w:t>
      </w:r>
      <w:r w:rsidR="00472472">
        <w:rPr>
          <w:rFonts w:ascii="Times New Roman" w:hAnsi="Times New Roman" w:cs="Times New Roman"/>
          <w:sz w:val="24"/>
          <w:szCs w:val="24"/>
        </w:rPr>
        <w:t>a nas áreas de Ciências Exatas e Tecnológicas envolvendo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4F47">
        <w:rPr>
          <w:rFonts w:ascii="Times New Roman" w:hAnsi="Times New Roman" w:cs="Times New Roman"/>
          <w:sz w:val="24"/>
          <w:szCs w:val="24"/>
        </w:rPr>
        <w:t>materiais orgânicos se concentra em materiais que poss</w:t>
      </w:r>
      <w:r>
        <w:rPr>
          <w:rFonts w:ascii="Times New Roman" w:hAnsi="Times New Roman" w:cs="Times New Roman"/>
          <w:sz w:val="24"/>
          <w:szCs w:val="24"/>
        </w:rPr>
        <w:t xml:space="preserve">uam propriedades diferenciadas </w:t>
      </w:r>
      <w:r w:rsidRPr="001A4F47">
        <w:rPr>
          <w:rFonts w:ascii="Times New Roman" w:hAnsi="Times New Roman" w:cs="Times New Roman"/>
          <w:sz w:val="24"/>
          <w:szCs w:val="24"/>
        </w:rPr>
        <w:t xml:space="preserve">em relação aos materiais convencionais. Na busca destes </w:t>
      </w:r>
      <w:r>
        <w:rPr>
          <w:rFonts w:ascii="Times New Roman" w:hAnsi="Times New Roman" w:cs="Times New Roman"/>
          <w:sz w:val="24"/>
          <w:szCs w:val="24"/>
        </w:rPr>
        <w:t xml:space="preserve">novos materiais alguns fatores </w:t>
      </w:r>
      <w:r w:rsidRPr="001A4F47">
        <w:rPr>
          <w:rFonts w:ascii="Times New Roman" w:hAnsi="Times New Roman" w:cs="Times New Roman"/>
          <w:sz w:val="24"/>
          <w:szCs w:val="24"/>
        </w:rPr>
        <w:t xml:space="preserve">têm sido fundamentais: a </w:t>
      </w:r>
      <w:proofErr w:type="gramStart"/>
      <w:r w:rsidRPr="001A4F47">
        <w:rPr>
          <w:rFonts w:ascii="Times New Roman" w:hAnsi="Times New Roman" w:cs="Times New Roman"/>
          <w:sz w:val="24"/>
          <w:szCs w:val="24"/>
        </w:rPr>
        <w:t>otimização</w:t>
      </w:r>
      <w:proofErr w:type="gramEnd"/>
      <w:r w:rsidRPr="001A4F47">
        <w:rPr>
          <w:rFonts w:ascii="Times New Roman" w:hAnsi="Times New Roman" w:cs="Times New Roman"/>
          <w:sz w:val="24"/>
          <w:szCs w:val="24"/>
        </w:rPr>
        <w:t xml:space="preserve"> de propriedades,</w:t>
      </w:r>
      <w:r>
        <w:rPr>
          <w:rFonts w:ascii="Times New Roman" w:hAnsi="Times New Roman" w:cs="Times New Roman"/>
          <w:sz w:val="24"/>
          <w:szCs w:val="24"/>
        </w:rPr>
        <w:t xml:space="preserve"> tais como elétrica, mecânica, </w:t>
      </w:r>
      <w:r w:rsidRPr="001A4F47">
        <w:rPr>
          <w:rFonts w:ascii="Times New Roman" w:hAnsi="Times New Roman" w:cs="Times New Roman"/>
          <w:sz w:val="24"/>
          <w:szCs w:val="24"/>
        </w:rPr>
        <w:t>química, térmica e ó</w:t>
      </w:r>
      <w:r w:rsidR="00472472">
        <w:rPr>
          <w:rFonts w:ascii="Times New Roman" w:hAnsi="Times New Roman" w:cs="Times New Roman"/>
          <w:sz w:val="24"/>
          <w:szCs w:val="24"/>
        </w:rPr>
        <w:t xml:space="preserve">ptica, aliadas às dimensões, a </w:t>
      </w:r>
      <w:r w:rsidRPr="001A4F47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im de um melhor desempenho com </w:t>
      </w:r>
      <w:r w:rsidRPr="001A4F47">
        <w:rPr>
          <w:rFonts w:ascii="Times New Roman" w:hAnsi="Times New Roman" w:cs="Times New Roman"/>
          <w:sz w:val="24"/>
          <w:szCs w:val="24"/>
        </w:rPr>
        <w:t>redução de volume, e à capacidade de se produ</w:t>
      </w:r>
      <w:r>
        <w:rPr>
          <w:rFonts w:ascii="Times New Roman" w:hAnsi="Times New Roman" w:cs="Times New Roman"/>
          <w:sz w:val="24"/>
          <w:szCs w:val="24"/>
        </w:rPr>
        <w:t xml:space="preserve">zir filmes finos com espessura </w:t>
      </w:r>
      <w:proofErr w:type="spellStart"/>
      <w:r w:rsidRPr="001A4F47">
        <w:rPr>
          <w:rFonts w:ascii="Times New Roman" w:hAnsi="Times New Roman" w:cs="Times New Roman"/>
          <w:sz w:val="24"/>
          <w:szCs w:val="24"/>
        </w:rPr>
        <w:t>nanométrica</w:t>
      </w:r>
      <w:proofErr w:type="spellEnd"/>
      <w:r w:rsidR="00472472">
        <w:rPr>
          <w:rFonts w:ascii="Times New Roman" w:hAnsi="Times New Roman" w:cs="Times New Roman"/>
          <w:sz w:val="24"/>
          <w:szCs w:val="24"/>
        </w:rPr>
        <w:t xml:space="preserve">. Dentre estes novos materiais, </w:t>
      </w:r>
      <w:r w:rsidRPr="001A4F47">
        <w:rPr>
          <w:rFonts w:ascii="Times New Roman" w:hAnsi="Times New Roman" w:cs="Times New Roman"/>
          <w:sz w:val="24"/>
          <w:szCs w:val="24"/>
        </w:rPr>
        <w:t>atualmente</w:t>
      </w:r>
      <w:r w:rsidR="006760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ocupa um lugar de destaque as </w:t>
      </w:r>
      <w:proofErr w:type="spellStart"/>
      <w:r w:rsidRPr="001A4F47">
        <w:rPr>
          <w:rFonts w:ascii="Times New Roman" w:hAnsi="Times New Roman" w:cs="Times New Roman"/>
          <w:sz w:val="24"/>
          <w:szCs w:val="24"/>
        </w:rPr>
        <w:t>metaloftalocianinas</w:t>
      </w:r>
      <w:proofErr w:type="spellEnd"/>
      <w:r w:rsidRPr="001A4F4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1A4F47">
        <w:rPr>
          <w:rFonts w:ascii="Times New Roman" w:hAnsi="Times New Roman" w:cs="Times New Roman"/>
          <w:sz w:val="24"/>
          <w:szCs w:val="24"/>
        </w:rPr>
        <w:t>MPc’s</w:t>
      </w:r>
      <w:proofErr w:type="spellEnd"/>
      <w:proofErr w:type="gramEnd"/>
      <w:r w:rsidRPr="001A4F47">
        <w:rPr>
          <w:rFonts w:ascii="Times New Roman" w:hAnsi="Times New Roman" w:cs="Times New Roman"/>
          <w:sz w:val="24"/>
          <w:szCs w:val="24"/>
        </w:rPr>
        <w:t xml:space="preserve">), pois são muito </w:t>
      </w:r>
      <w:r>
        <w:rPr>
          <w:rFonts w:ascii="Times New Roman" w:hAnsi="Times New Roman" w:cs="Times New Roman"/>
          <w:sz w:val="24"/>
          <w:szCs w:val="24"/>
        </w:rPr>
        <w:t xml:space="preserve">interessantes para aplicação em </w:t>
      </w:r>
      <w:r w:rsidRPr="001A4F47">
        <w:rPr>
          <w:rFonts w:ascii="Times New Roman" w:hAnsi="Times New Roman" w:cs="Times New Roman"/>
          <w:sz w:val="24"/>
          <w:szCs w:val="24"/>
        </w:rPr>
        <w:t xml:space="preserve">dispositivos eletrônicos. As </w:t>
      </w:r>
      <w:proofErr w:type="spellStart"/>
      <w:proofErr w:type="gramStart"/>
      <w:r w:rsidRPr="001A4F47">
        <w:rPr>
          <w:rFonts w:ascii="Times New Roman" w:hAnsi="Times New Roman" w:cs="Times New Roman"/>
          <w:sz w:val="24"/>
          <w:szCs w:val="24"/>
        </w:rPr>
        <w:t>MPc’s</w:t>
      </w:r>
      <w:proofErr w:type="spellEnd"/>
      <w:proofErr w:type="gramEnd"/>
      <w:r w:rsidRPr="001A4F47">
        <w:rPr>
          <w:rFonts w:ascii="Times New Roman" w:hAnsi="Times New Roman" w:cs="Times New Roman"/>
          <w:sz w:val="24"/>
          <w:szCs w:val="24"/>
        </w:rPr>
        <w:t xml:space="preserve"> possuem </w:t>
      </w:r>
      <w:r w:rsidRPr="001A4F47">
        <w:rPr>
          <w:rFonts w:ascii="Times New Roman" w:hAnsi="Times New Roman" w:cs="Times New Roman"/>
          <w:sz w:val="24"/>
          <w:szCs w:val="24"/>
        </w:rPr>
        <w:lastRenderedPageBreak/>
        <w:t>propri</w:t>
      </w:r>
      <w:r>
        <w:rPr>
          <w:rFonts w:ascii="Times New Roman" w:hAnsi="Times New Roman" w:cs="Times New Roman"/>
          <w:sz w:val="24"/>
          <w:szCs w:val="24"/>
        </w:rPr>
        <w:t xml:space="preserve">edades tais como: estabilidade </w:t>
      </w:r>
      <w:r w:rsidRPr="001A4F47">
        <w:rPr>
          <w:rFonts w:ascii="Times New Roman" w:hAnsi="Times New Roman" w:cs="Times New Roman"/>
          <w:sz w:val="24"/>
          <w:szCs w:val="24"/>
        </w:rPr>
        <w:t>térmica e química, habilidade em formar filmes finos</w:t>
      </w:r>
      <w:r>
        <w:rPr>
          <w:rFonts w:ascii="Times New Roman" w:hAnsi="Times New Roman" w:cs="Times New Roman"/>
          <w:sz w:val="24"/>
          <w:szCs w:val="24"/>
        </w:rPr>
        <w:t xml:space="preserve"> bem ordenados, larga faixa de </w:t>
      </w:r>
      <w:r w:rsidRPr="001A4F47">
        <w:rPr>
          <w:rFonts w:ascii="Times New Roman" w:hAnsi="Times New Roman" w:cs="Times New Roman"/>
          <w:sz w:val="24"/>
          <w:szCs w:val="24"/>
        </w:rPr>
        <w:t>absorção dentro da região visível e propriedades sem</w:t>
      </w:r>
      <w:r>
        <w:rPr>
          <w:rFonts w:ascii="Times New Roman" w:hAnsi="Times New Roman" w:cs="Times New Roman"/>
          <w:sz w:val="24"/>
          <w:szCs w:val="24"/>
        </w:rPr>
        <w:t xml:space="preserve">icondutoras </w:t>
      </w:r>
      <w:r w:rsidR="005D2A8A">
        <w:rPr>
          <w:rFonts w:ascii="Times New Roman" w:hAnsi="Times New Roman" w:cs="Times New Roman"/>
          <w:sz w:val="24"/>
          <w:szCs w:val="24"/>
        </w:rPr>
        <w:t>(</w:t>
      </w:r>
      <w:r w:rsidR="005D2A8A" w:rsidRPr="005D2A8A">
        <w:rPr>
          <w:rFonts w:ascii="Times New Roman" w:hAnsi="Times New Roman"/>
          <w:bCs/>
          <w:color w:val="000000"/>
          <w:sz w:val="24"/>
          <w:szCs w:val="24"/>
        </w:rPr>
        <w:t>LEZNOFF, C. C.; LEVER, A. B</w:t>
      </w:r>
      <w:r w:rsidR="005D2A8A">
        <w:rPr>
          <w:rFonts w:ascii="Times New Roman" w:hAnsi="Times New Roman"/>
          <w:bCs/>
          <w:color w:val="000000"/>
          <w:sz w:val="24"/>
          <w:szCs w:val="24"/>
        </w:rPr>
        <w:t>, 1989</w:t>
      </w:r>
      <w:r w:rsidR="005D2A8A" w:rsidRPr="005D2A8A">
        <w:rPr>
          <w:rFonts w:ascii="Times New Roman" w:hAnsi="Times New Roman"/>
          <w:bCs/>
          <w:color w:val="000000"/>
          <w:sz w:val="24"/>
          <w:szCs w:val="24"/>
        </w:rPr>
        <w:t>)</w:t>
      </w:r>
      <w:r w:rsidR="00832CB1" w:rsidRPr="005D2A8A">
        <w:rPr>
          <w:rFonts w:ascii="Times New Roman" w:hAnsi="Times New Roman" w:cs="Times New Roman"/>
          <w:sz w:val="24"/>
          <w:szCs w:val="24"/>
        </w:rPr>
        <w:t xml:space="preserve"> </w:t>
      </w:r>
      <w:r w:rsidRPr="005D2A8A">
        <w:rPr>
          <w:rFonts w:ascii="Times New Roman" w:hAnsi="Times New Roman" w:cs="Times New Roman"/>
          <w:sz w:val="24"/>
          <w:szCs w:val="24"/>
        </w:rPr>
        <w:t>que podem</w:t>
      </w:r>
      <w:r>
        <w:rPr>
          <w:rFonts w:ascii="Times New Roman" w:hAnsi="Times New Roman" w:cs="Times New Roman"/>
          <w:sz w:val="24"/>
          <w:szCs w:val="24"/>
        </w:rPr>
        <w:t xml:space="preserve"> ser </w:t>
      </w:r>
      <w:r w:rsidRPr="001A4F47">
        <w:rPr>
          <w:rFonts w:ascii="Times New Roman" w:hAnsi="Times New Roman" w:cs="Times New Roman"/>
          <w:sz w:val="24"/>
          <w:szCs w:val="24"/>
        </w:rPr>
        <w:t xml:space="preserve">alteradas pela adsorção e </w:t>
      </w:r>
      <w:proofErr w:type="spellStart"/>
      <w:r w:rsidRPr="001A4F47">
        <w:rPr>
          <w:rFonts w:ascii="Times New Roman" w:hAnsi="Times New Roman" w:cs="Times New Roman"/>
          <w:sz w:val="24"/>
          <w:szCs w:val="24"/>
        </w:rPr>
        <w:t>dessorção</w:t>
      </w:r>
      <w:proofErr w:type="spellEnd"/>
      <w:r w:rsidRPr="001A4F47">
        <w:rPr>
          <w:rFonts w:ascii="Times New Roman" w:hAnsi="Times New Roman" w:cs="Times New Roman"/>
          <w:sz w:val="24"/>
          <w:szCs w:val="24"/>
        </w:rPr>
        <w:t xml:space="preserve"> de gases tornando es</w:t>
      </w:r>
      <w:r>
        <w:rPr>
          <w:rFonts w:ascii="Times New Roman" w:hAnsi="Times New Roman" w:cs="Times New Roman"/>
          <w:sz w:val="24"/>
          <w:szCs w:val="24"/>
        </w:rPr>
        <w:t xml:space="preserve">te material muito interessante </w:t>
      </w:r>
      <w:r w:rsidRPr="001A4F47">
        <w:rPr>
          <w:rFonts w:ascii="Times New Roman" w:hAnsi="Times New Roman" w:cs="Times New Roman"/>
          <w:sz w:val="24"/>
          <w:szCs w:val="24"/>
        </w:rPr>
        <w:t>para aplicação em dispositivos eletrônicos, como sens</w:t>
      </w:r>
      <w:r>
        <w:rPr>
          <w:rFonts w:ascii="Times New Roman" w:hAnsi="Times New Roman" w:cs="Times New Roman"/>
          <w:sz w:val="24"/>
          <w:szCs w:val="24"/>
        </w:rPr>
        <w:t xml:space="preserve">ores de </w:t>
      </w:r>
      <w:r w:rsidR="005D2A8A" w:rsidRPr="005D2A8A">
        <w:rPr>
          <w:rFonts w:ascii="Times New Roman" w:hAnsi="Times New Roman" w:cs="Times New Roman"/>
          <w:sz w:val="24"/>
          <w:szCs w:val="24"/>
        </w:rPr>
        <w:t>gás (</w:t>
      </w:r>
      <w:r w:rsidR="005D2A8A" w:rsidRPr="005D2A8A">
        <w:rPr>
          <w:rFonts w:ascii="Times New Roman" w:hAnsi="Times New Roman"/>
          <w:bCs/>
          <w:color w:val="000000"/>
          <w:sz w:val="24"/>
          <w:szCs w:val="24"/>
        </w:rPr>
        <w:t xml:space="preserve">WOHLTJEN, </w:t>
      </w:r>
      <w:r w:rsidR="005D2A8A">
        <w:rPr>
          <w:rFonts w:ascii="Times New Roman" w:hAnsi="Times New Roman"/>
          <w:bCs/>
          <w:color w:val="000000"/>
          <w:sz w:val="24"/>
          <w:szCs w:val="24"/>
        </w:rPr>
        <w:t>1994</w:t>
      </w:r>
      <w:r w:rsidR="005D2A8A" w:rsidRPr="005D2A8A">
        <w:rPr>
          <w:rFonts w:ascii="Times New Roman" w:hAnsi="Times New Roman"/>
          <w:bCs/>
          <w:color w:val="000000"/>
          <w:sz w:val="24"/>
          <w:szCs w:val="24"/>
        </w:rPr>
        <w:t>)</w:t>
      </w:r>
      <w:r w:rsidRPr="005D2A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2A8A">
        <w:rPr>
          <w:rFonts w:ascii="Times New Roman" w:hAnsi="Times New Roman" w:cs="Times New Roman"/>
          <w:sz w:val="24"/>
          <w:szCs w:val="24"/>
        </w:rPr>
        <w:t>Por isso,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4F47">
        <w:rPr>
          <w:rFonts w:ascii="Times New Roman" w:hAnsi="Times New Roman" w:cs="Times New Roman"/>
          <w:sz w:val="24"/>
          <w:szCs w:val="24"/>
        </w:rPr>
        <w:t xml:space="preserve">aplicação de filmes finos de ftalocianinas metálicas em </w:t>
      </w:r>
      <w:r>
        <w:rPr>
          <w:rFonts w:ascii="Times New Roman" w:hAnsi="Times New Roman" w:cs="Times New Roman"/>
          <w:sz w:val="24"/>
          <w:szCs w:val="24"/>
        </w:rPr>
        <w:t xml:space="preserve">dispositivos, como alternativa </w:t>
      </w:r>
      <w:r w:rsidRPr="001A4F47">
        <w:rPr>
          <w:rFonts w:ascii="Times New Roman" w:hAnsi="Times New Roman" w:cs="Times New Roman"/>
          <w:sz w:val="24"/>
          <w:szCs w:val="24"/>
        </w:rPr>
        <w:t>ou complemento aos inorgânicos é bastante promissor.</w:t>
      </w:r>
    </w:p>
    <w:p w:rsidR="001A4F47" w:rsidRDefault="00565FE9" w:rsidP="00565F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FE9">
        <w:rPr>
          <w:rFonts w:ascii="Times New Roman" w:hAnsi="Times New Roman" w:cs="Times New Roman"/>
          <w:sz w:val="24"/>
          <w:szCs w:val="24"/>
        </w:rPr>
        <w:t xml:space="preserve">As ftalocianinas são </w:t>
      </w:r>
      <w:proofErr w:type="gramStart"/>
      <w:r w:rsidRPr="00565FE9">
        <w:rPr>
          <w:rFonts w:ascii="Times New Roman" w:hAnsi="Times New Roman" w:cs="Times New Roman"/>
          <w:sz w:val="24"/>
          <w:szCs w:val="24"/>
        </w:rPr>
        <w:t>compostos</w:t>
      </w:r>
      <w:proofErr w:type="gramEnd"/>
      <w:r w:rsidRPr="00565FE9">
        <w:rPr>
          <w:rFonts w:ascii="Times New Roman" w:hAnsi="Times New Roman" w:cs="Times New Roman"/>
          <w:sz w:val="24"/>
          <w:szCs w:val="24"/>
        </w:rPr>
        <w:t xml:space="preserve"> macrociclos alta</w:t>
      </w:r>
      <w:r>
        <w:rPr>
          <w:rFonts w:ascii="Times New Roman" w:hAnsi="Times New Roman" w:cs="Times New Roman"/>
          <w:sz w:val="24"/>
          <w:szCs w:val="24"/>
        </w:rPr>
        <w:t xml:space="preserve">mente conjugados, constituídos </w:t>
      </w:r>
      <w:r w:rsidRPr="00565FE9">
        <w:rPr>
          <w:rFonts w:ascii="Times New Roman" w:hAnsi="Times New Roman" w:cs="Times New Roman"/>
          <w:sz w:val="24"/>
          <w:szCs w:val="24"/>
        </w:rPr>
        <w:t xml:space="preserve">de quatro unidades </w:t>
      </w:r>
      <w:proofErr w:type="spellStart"/>
      <w:r w:rsidRPr="00565FE9">
        <w:rPr>
          <w:rFonts w:ascii="Times New Roman" w:hAnsi="Times New Roman" w:cs="Times New Roman"/>
          <w:sz w:val="24"/>
          <w:szCs w:val="24"/>
        </w:rPr>
        <w:t>isoindóis</w:t>
      </w:r>
      <w:proofErr w:type="spellEnd"/>
      <w:r w:rsidRPr="00565FE9">
        <w:rPr>
          <w:rFonts w:ascii="Times New Roman" w:hAnsi="Times New Roman" w:cs="Times New Roman"/>
          <w:sz w:val="24"/>
          <w:szCs w:val="24"/>
        </w:rPr>
        <w:t xml:space="preserve"> ligadas por nitrogênios em posição aza. El</w:t>
      </w:r>
      <w:r>
        <w:rPr>
          <w:rFonts w:ascii="Times New Roman" w:hAnsi="Times New Roman" w:cs="Times New Roman"/>
          <w:sz w:val="24"/>
          <w:szCs w:val="24"/>
        </w:rPr>
        <w:t xml:space="preserve">as têm como </w:t>
      </w:r>
      <w:r w:rsidRPr="00565FE9">
        <w:rPr>
          <w:rFonts w:ascii="Times New Roman" w:hAnsi="Times New Roman" w:cs="Times New Roman"/>
          <w:sz w:val="24"/>
          <w:szCs w:val="24"/>
        </w:rPr>
        <w:t xml:space="preserve">características gerais uma estrutura molecular plana, </w:t>
      </w:r>
      <w:r>
        <w:rPr>
          <w:rFonts w:ascii="Times New Roman" w:hAnsi="Times New Roman" w:cs="Times New Roman"/>
          <w:sz w:val="24"/>
          <w:szCs w:val="24"/>
        </w:rPr>
        <w:t>centrossimétrica, fórmula geral C</w:t>
      </w:r>
      <w:r>
        <w:rPr>
          <w:rFonts w:ascii="Times New Roman" w:hAnsi="Times New Roman" w:cs="Times New Roman"/>
          <w:sz w:val="24"/>
          <w:szCs w:val="24"/>
          <w:vertAlign w:val="subscript"/>
        </w:rPr>
        <w:t>32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>16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vertAlign w:val="subscript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FE9">
        <w:rPr>
          <w:rFonts w:ascii="Times New Roman" w:hAnsi="Times New Roman" w:cs="Times New Roman"/>
          <w:sz w:val="24"/>
          <w:szCs w:val="24"/>
        </w:rPr>
        <w:t>e exi</w:t>
      </w:r>
      <w:r>
        <w:rPr>
          <w:rFonts w:ascii="Times New Roman" w:hAnsi="Times New Roman" w:cs="Times New Roman"/>
          <w:sz w:val="24"/>
          <w:szCs w:val="24"/>
        </w:rPr>
        <w:t xml:space="preserve">bem várias formas polimórficas </w:t>
      </w:r>
      <w:r w:rsidR="005D2A8A">
        <w:rPr>
          <w:rFonts w:ascii="Times New Roman" w:hAnsi="Times New Roman" w:cs="Times New Roman"/>
          <w:sz w:val="24"/>
          <w:szCs w:val="24"/>
        </w:rPr>
        <w:t>(</w:t>
      </w:r>
      <w:r w:rsidR="005D2A8A" w:rsidRPr="005D2A8A">
        <w:rPr>
          <w:rFonts w:ascii="Times New Roman" w:hAnsi="Times New Roman"/>
          <w:bCs/>
          <w:color w:val="000000"/>
          <w:sz w:val="24"/>
          <w:szCs w:val="24"/>
        </w:rPr>
        <w:t>LEZNOFF, C. C.; LEVER, A. B</w:t>
      </w:r>
      <w:r w:rsidR="005D2A8A">
        <w:rPr>
          <w:rFonts w:ascii="Times New Roman" w:hAnsi="Times New Roman"/>
          <w:bCs/>
          <w:color w:val="000000"/>
          <w:sz w:val="24"/>
          <w:szCs w:val="24"/>
        </w:rPr>
        <w:t>, 1989</w:t>
      </w:r>
      <w:r w:rsidR="005D2A8A" w:rsidRPr="005D2A8A">
        <w:rPr>
          <w:rFonts w:ascii="Times New Roman" w:hAnsi="Times New Roman"/>
          <w:bCs/>
          <w:color w:val="000000"/>
          <w:sz w:val="24"/>
          <w:szCs w:val="24"/>
        </w:rPr>
        <w:t>)</w:t>
      </w:r>
      <w:r w:rsidRPr="00565FE9">
        <w:rPr>
          <w:rFonts w:ascii="Times New Roman" w:hAnsi="Times New Roman" w:cs="Times New Roman"/>
          <w:sz w:val="24"/>
          <w:szCs w:val="24"/>
        </w:rPr>
        <w:t>.</w:t>
      </w:r>
      <w:r w:rsidRPr="00565FE9">
        <w:t xml:space="preserve"> </w:t>
      </w:r>
      <w:r w:rsidRPr="00565FE9">
        <w:rPr>
          <w:rFonts w:ascii="Times New Roman" w:hAnsi="Times New Roman" w:cs="Times New Roman"/>
          <w:sz w:val="24"/>
          <w:szCs w:val="24"/>
        </w:rPr>
        <w:t>A substituição dos átomos de hidrogênio, do macr</w:t>
      </w:r>
      <w:r>
        <w:rPr>
          <w:rFonts w:ascii="Times New Roman" w:hAnsi="Times New Roman" w:cs="Times New Roman"/>
          <w:sz w:val="24"/>
          <w:szCs w:val="24"/>
        </w:rPr>
        <w:t xml:space="preserve">ociclo da ftalocianina, por um </w:t>
      </w:r>
      <w:r w:rsidRPr="00565FE9">
        <w:rPr>
          <w:rFonts w:ascii="Times New Roman" w:hAnsi="Times New Roman" w:cs="Times New Roman"/>
          <w:sz w:val="24"/>
          <w:szCs w:val="24"/>
        </w:rPr>
        <w:t xml:space="preserve">átomo metálico leva a formação das </w:t>
      </w:r>
      <w:proofErr w:type="spellStart"/>
      <w:proofErr w:type="gramStart"/>
      <w:r w:rsidRPr="00565FE9">
        <w:rPr>
          <w:rFonts w:ascii="Times New Roman" w:hAnsi="Times New Roman" w:cs="Times New Roman"/>
          <w:sz w:val="24"/>
          <w:szCs w:val="24"/>
        </w:rPr>
        <w:t>MPc’s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A4F47" w:rsidRPr="001A4F47">
        <w:rPr>
          <w:rFonts w:ascii="Times New Roman" w:hAnsi="Times New Roman" w:cs="Times New Roman"/>
          <w:sz w:val="24"/>
          <w:szCs w:val="24"/>
        </w:rPr>
        <w:t xml:space="preserve">Este trabalho visa à preparação </w:t>
      </w:r>
      <w:r w:rsidR="001A4F47">
        <w:rPr>
          <w:rFonts w:ascii="Times New Roman" w:hAnsi="Times New Roman" w:cs="Times New Roman"/>
          <w:sz w:val="24"/>
          <w:szCs w:val="24"/>
        </w:rPr>
        <w:t xml:space="preserve">por evaporação térmica a vácuo </w:t>
      </w:r>
      <w:r w:rsidR="001A4F47" w:rsidRPr="001A4F47">
        <w:rPr>
          <w:rFonts w:ascii="Times New Roman" w:hAnsi="Times New Roman" w:cs="Times New Roman"/>
          <w:sz w:val="24"/>
          <w:szCs w:val="24"/>
        </w:rPr>
        <w:t xml:space="preserve">(PVD -  </w:t>
      </w:r>
      <w:proofErr w:type="spellStart"/>
      <w:r w:rsidR="001A4F47" w:rsidRPr="001A4F47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="001A4F47" w:rsidRPr="001A4F47">
        <w:rPr>
          <w:rFonts w:ascii="Times New Roman" w:hAnsi="Times New Roman" w:cs="Times New Roman"/>
          <w:sz w:val="24"/>
          <w:szCs w:val="24"/>
        </w:rPr>
        <w:t xml:space="preserve"> vapor </w:t>
      </w:r>
      <w:proofErr w:type="spellStart"/>
      <w:r w:rsidR="001A4F47" w:rsidRPr="001A4F47">
        <w:rPr>
          <w:rFonts w:ascii="Times New Roman" w:hAnsi="Times New Roman" w:cs="Times New Roman"/>
          <w:sz w:val="24"/>
          <w:szCs w:val="24"/>
        </w:rPr>
        <w:t>deposition</w:t>
      </w:r>
      <w:proofErr w:type="spellEnd"/>
      <w:r w:rsidR="001A4F47" w:rsidRPr="001A4F47">
        <w:rPr>
          <w:rFonts w:ascii="Times New Roman" w:hAnsi="Times New Roman" w:cs="Times New Roman"/>
          <w:sz w:val="24"/>
          <w:szCs w:val="24"/>
        </w:rPr>
        <w:t>) de filmes finos de ftalocianinas de níquel (</w:t>
      </w:r>
      <w:proofErr w:type="spellStart"/>
      <w:r w:rsidR="001A4F47" w:rsidRPr="001A4F47">
        <w:rPr>
          <w:rFonts w:ascii="Times New Roman" w:hAnsi="Times New Roman" w:cs="Times New Roman"/>
          <w:sz w:val="24"/>
          <w:szCs w:val="24"/>
        </w:rPr>
        <w:t>NiPc</w:t>
      </w:r>
      <w:proofErr w:type="spellEnd"/>
      <w:r w:rsidR="001A4F47" w:rsidRPr="001A4F47">
        <w:rPr>
          <w:rFonts w:ascii="Times New Roman" w:hAnsi="Times New Roman" w:cs="Times New Roman"/>
          <w:sz w:val="24"/>
          <w:szCs w:val="24"/>
        </w:rPr>
        <w:t>)</w:t>
      </w:r>
      <w:r w:rsidR="001A4F47">
        <w:rPr>
          <w:rFonts w:ascii="Times New Roman" w:hAnsi="Times New Roman" w:cs="Times New Roman"/>
          <w:sz w:val="24"/>
          <w:szCs w:val="24"/>
        </w:rPr>
        <w:t xml:space="preserve"> </w:t>
      </w:r>
      <w:r w:rsidR="001A4F47" w:rsidRPr="001A4F47">
        <w:rPr>
          <w:rFonts w:ascii="Times New Roman" w:hAnsi="Times New Roman" w:cs="Times New Roman"/>
          <w:sz w:val="24"/>
          <w:szCs w:val="24"/>
        </w:rPr>
        <w:t xml:space="preserve">e a caracterização destes filmes com o objetivo de se </w:t>
      </w:r>
      <w:r w:rsidR="001A4F47">
        <w:rPr>
          <w:rFonts w:ascii="Times New Roman" w:hAnsi="Times New Roman" w:cs="Times New Roman"/>
          <w:sz w:val="24"/>
          <w:szCs w:val="24"/>
        </w:rPr>
        <w:t xml:space="preserve">obter informações quanto a sua </w:t>
      </w:r>
      <w:r w:rsidR="001A4F47" w:rsidRPr="001A4F47">
        <w:rPr>
          <w:rFonts w:ascii="Times New Roman" w:hAnsi="Times New Roman" w:cs="Times New Roman"/>
          <w:sz w:val="24"/>
          <w:szCs w:val="24"/>
        </w:rPr>
        <w:t>arquitetura molecular e  propriedades ópticas visando ge</w:t>
      </w:r>
      <w:r w:rsidR="001A4F47">
        <w:rPr>
          <w:rFonts w:ascii="Times New Roman" w:hAnsi="Times New Roman" w:cs="Times New Roman"/>
          <w:sz w:val="24"/>
          <w:szCs w:val="24"/>
        </w:rPr>
        <w:t xml:space="preserve">rar subsídios para as possíveis </w:t>
      </w:r>
      <w:r w:rsidR="001A4F47" w:rsidRPr="001A4F47">
        <w:rPr>
          <w:rFonts w:ascii="Times New Roman" w:hAnsi="Times New Roman" w:cs="Times New Roman"/>
          <w:sz w:val="24"/>
          <w:szCs w:val="24"/>
        </w:rPr>
        <w:t>aplicações, especialmente dispositivos eletrônicos  e sensores de gás.</w:t>
      </w:r>
      <w:r w:rsidR="005D2A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FE9" w:rsidRDefault="00565FE9" w:rsidP="00565F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5FE9" w:rsidRPr="00565FE9" w:rsidRDefault="00565FE9" w:rsidP="00565FE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FE9">
        <w:rPr>
          <w:rFonts w:ascii="Times New Roman" w:hAnsi="Times New Roman" w:cs="Times New Roman"/>
          <w:b/>
          <w:sz w:val="24"/>
          <w:szCs w:val="24"/>
        </w:rPr>
        <w:t>Materiais e métodos</w:t>
      </w:r>
    </w:p>
    <w:p w:rsidR="00DD0EEF" w:rsidRPr="00565FE9" w:rsidRDefault="00565FE9" w:rsidP="0067605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FE9">
        <w:rPr>
          <w:rFonts w:ascii="Times New Roman" w:hAnsi="Times New Roman" w:cs="Times New Roman"/>
          <w:sz w:val="24"/>
          <w:szCs w:val="24"/>
        </w:rPr>
        <w:t xml:space="preserve">O estudo consistiu basicamente de amostras de filmes finos de </w:t>
      </w:r>
      <w:proofErr w:type="spellStart"/>
      <w:proofErr w:type="gramStart"/>
      <w:r w:rsidRPr="00565FE9">
        <w:rPr>
          <w:rFonts w:ascii="Times New Roman" w:hAnsi="Times New Roman" w:cs="Times New Roman"/>
          <w:sz w:val="24"/>
          <w:szCs w:val="24"/>
        </w:rPr>
        <w:t>NiPc</w:t>
      </w:r>
      <w:proofErr w:type="spellEnd"/>
      <w:proofErr w:type="gramEnd"/>
      <w:r w:rsidRPr="00565FE9">
        <w:rPr>
          <w:rFonts w:ascii="Times New Roman" w:hAnsi="Times New Roman" w:cs="Times New Roman"/>
          <w:sz w:val="24"/>
          <w:szCs w:val="24"/>
        </w:rPr>
        <w:t xml:space="preserve"> evaporados por evaporação a vácuo (PVD- </w:t>
      </w:r>
      <w:proofErr w:type="spellStart"/>
      <w:r w:rsidRPr="00565FE9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565FE9">
        <w:rPr>
          <w:rFonts w:ascii="Times New Roman" w:hAnsi="Times New Roman" w:cs="Times New Roman"/>
          <w:sz w:val="24"/>
          <w:szCs w:val="24"/>
        </w:rPr>
        <w:t xml:space="preserve"> vapor </w:t>
      </w:r>
      <w:proofErr w:type="spellStart"/>
      <w:r w:rsidRPr="00565FE9">
        <w:rPr>
          <w:rFonts w:ascii="Times New Roman" w:hAnsi="Times New Roman" w:cs="Times New Roman"/>
          <w:sz w:val="24"/>
          <w:szCs w:val="24"/>
        </w:rPr>
        <w:t>deposition</w:t>
      </w:r>
      <w:proofErr w:type="spellEnd"/>
      <w:r w:rsidRPr="00565FE9">
        <w:rPr>
          <w:rFonts w:ascii="Times New Roman" w:hAnsi="Times New Roman" w:cs="Times New Roman"/>
          <w:sz w:val="24"/>
          <w:szCs w:val="24"/>
        </w:rPr>
        <w:t>).</w:t>
      </w:r>
    </w:p>
    <w:p w:rsidR="00565FE9" w:rsidRPr="00565FE9" w:rsidRDefault="00565FE9" w:rsidP="0067605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FE9">
        <w:rPr>
          <w:rFonts w:ascii="Times New Roman" w:hAnsi="Times New Roman" w:cs="Times New Roman"/>
          <w:sz w:val="24"/>
          <w:szCs w:val="24"/>
        </w:rPr>
        <w:t>Os métodos empregados foram:</w:t>
      </w:r>
    </w:p>
    <w:p w:rsidR="00565FE9" w:rsidRDefault="000525EE" w:rsidP="006760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565FE9" w:rsidRPr="00565FE9">
        <w:rPr>
          <w:rFonts w:ascii="Times New Roman" w:hAnsi="Times New Roman" w:cs="Times New Roman"/>
          <w:b/>
          <w:sz w:val="24"/>
          <w:szCs w:val="24"/>
        </w:rPr>
        <w:t>Evaporação a vácuo</w:t>
      </w:r>
      <w:r w:rsidR="00565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5FE9" w:rsidRPr="00565FE9">
        <w:rPr>
          <w:rFonts w:ascii="Times New Roman" w:hAnsi="Times New Roman" w:cs="Times New Roman"/>
          <w:sz w:val="24"/>
          <w:szCs w:val="24"/>
        </w:rPr>
        <w:t>- Os filmes finos de</w:t>
      </w:r>
      <w:r w:rsidR="00565FE9">
        <w:rPr>
          <w:rFonts w:ascii="Times New Roman" w:hAnsi="Times New Roman" w:cs="Times New Roman"/>
          <w:sz w:val="24"/>
          <w:szCs w:val="24"/>
        </w:rPr>
        <w:t xml:space="preserve"> ftalocianinas fo</w:t>
      </w:r>
      <w:r w:rsidR="00565FE9" w:rsidRPr="00565FE9">
        <w:rPr>
          <w:rFonts w:ascii="Times New Roman" w:hAnsi="Times New Roman" w:cs="Times New Roman"/>
          <w:sz w:val="24"/>
          <w:szCs w:val="24"/>
        </w:rPr>
        <w:t xml:space="preserve">ram obtidos utilizando-se a técnica de evaporação térmica a vácuo, em uma evaporadora </w:t>
      </w:r>
      <w:proofErr w:type="spellStart"/>
      <w:r w:rsidR="00565FE9" w:rsidRPr="00565FE9">
        <w:rPr>
          <w:rFonts w:ascii="Times New Roman" w:hAnsi="Times New Roman" w:cs="Times New Roman"/>
          <w:sz w:val="24"/>
          <w:szCs w:val="24"/>
        </w:rPr>
        <w:t>Boc</w:t>
      </w:r>
      <w:proofErr w:type="spellEnd"/>
      <w:r w:rsidR="00565FE9" w:rsidRPr="00565FE9">
        <w:rPr>
          <w:rFonts w:ascii="Times New Roman" w:hAnsi="Times New Roman" w:cs="Times New Roman"/>
          <w:sz w:val="24"/>
          <w:szCs w:val="24"/>
        </w:rPr>
        <w:t xml:space="preserve"> Edwards Auto 306.</w:t>
      </w:r>
    </w:p>
    <w:p w:rsidR="000525EE" w:rsidRDefault="000525EE" w:rsidP="006760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525EE">
        <w:rPr>
          <w:rFonts w:ascii="Times New Roman" w:hAnsi="Times New Roman" w:cs="Times New Roman"/>
          <w:b/>
          <w:sz w:val="24"/>
          <w:szCs w:val="24"/>
        </w:rPr>
        <w:t>Absorção no UV-vis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525EE">
        <w:rPr>
          <w:rFonts w:ascii="Times New Roman" w:hAnsi="Times New Roman" w:cs="Times New Roman"/>
          <w:sz w:val="24"/>
          <w:szCs w:val="24"/>
        </w:rPr>
        <w:t>A espectroscop</w:t>
      </w:r>
      <w:r w:rsidR="006416ED">
        <w:rPr>
          <w:rFonts w:ascii="Times New Roman" w:hAnsi="Times New Roman" w:cs="Times New Roman"/>
          <w:sz w:val="24"/>
          <w:szCs w:val="24"/>
        </w:rPr>
        <w:t xml:space="preserve">ia </w:t>
      </w:r>
      <w:proofErr w:type="spellStart"/>
      <w:r w:rsidR="006416ED">
        <w:rPr>
          <w:rFonts w:ascii="Times New Roman" w:hAnsi="Times New Roman" w:cs="Times New Roman"/>
          <w:sz w:val="24"/>
          <w:szCs w:val="24"/>
        </w:rPr>
        <w:t>UV-vis</w:t>
      </w:r>
      <w:proofErr w:type="spellEnd"/>
      <w:r w:rsidR="006416ED">
        <w:rPr>
          <w:rFonts w:ascii="Times New Roman" w:hAnsi="Times New Roman" w:cs="Times New Roman"/>
          <w:sz w:val="24"/>
          <w:szCs w:val="24"/>
        </w:rPr>
        <w:t xml:space="preserve"> foi</w:t>
      </w:r>
      <w:r>
        <w:rPr>
          <w:rFonts w:ascii="Times New Roman" w:hAnsi="Times New Roman" w:cs="Times New Roman"/>
          <w:sz w:val="24"/>
          <w:szCs w:val="24"/>
        </w:rPr>
        <w:t xml:space="preserve"> realizada em um </w:t>
      </w:r>
      <w:r w:rsidRPr="000525EE">
        <w:rPr>
          <w:rFonts w:ascii="Times New Roman" w:hAnsi="Times New Roman" w:cs="Times New Roman"/>
          <w:sz w:val="24"/>
          <w:szCs w:val="24"/>
        </w:rPr>
        <w:t xml:space="preserve">espectrofotômetro </w:t>
      </w:r>
      <w:proofErr w:type="spellStart"/>
      <w:r w:rsidRPr="000525EE">
        <w:rPr>
          <w:rFonts w:ascii="Times New Roman" w:hAnsi="Times New Roman" w:cs="Times New Roman"/>
          <w:sz w:val="24"/>
          <w:szCs w:val="24"/>
        </w:rPr>
        <w:t>Varian</w:t>
      </w:r>
      <w:proofErr w:type="spellEnd"/>
      <w:r w:rsidRPr="00052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5EE">
        <w:rPr>
          <w:rFonts w:ascii="Times New Roman" w:hAnsi="Times New Roman" w:cs="Times New Roman"/>
          <w:sz w:val="24"/>
          <w:szCs w:val="24"/>
        </w:rPr>
        <w:t>Cary</w:t>
      </w:r>
      <w:proofErr w:type="spellEnd"/>
      <w:r w:rsidRPr="000525EE">
        <w:rPr>
          <w:rFonts w:ascii="Times New Roman" w:hAnsi="Times New Roman" w:cs="Times New Roman"/>
          <w:sz w:val="24"/>
          <w:szCs w:val="24"/>
        </w:rPr>
        <w:t xml:space="preserve"> 50.</w:t>
      </w:r>
    </w:p>
    <w:p w:rsidR="000525EE" w:rsidRDefault="006416ED" w:rsidP="006760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525EE" w:rsidRPr="000525EE">
        <w:rPr>
          <w:rFonts w:ascii="Times New Roman" w:hAnsi="Times New Roman" w:cs="Times New Roman"/>
          <w:b/>
          <w:sz w:val="24"/>
          <w:szCs w:val="24"/>
        </w:rPr>
        <w:t>Absorção no infravermelho (FTIR)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25EE" w:rsidRPr="000525EE">
        <w:rPr>
          <w:rFonts w:ascii="Times New Roman" w:hAnsi="Times New Roman" w:cs="Times New Roman"/>
          <w:sz w:val="24"/>
          <w:szCs w:val="24"/>
        </w:rPr>
        <w:t>A espectrosc</w:t>
      </w:r>
      <w:r w:rsidR="000525EE">
        <w:rPr>
          <w:rFonts w:ascii="Times New Roman" w:hAnsi="Times New Roman" w:cs="Times New Roman"/>
          <w:sz w:val="24"/>
          <w:szCs w:val="24"/>
        </w:rPr>
        <w:t xml:space="preserve">opia FTIR foi realizada em um </w:t>
      </w:r>
      <w:r w:rsidR="000525EE" w:rsidRPr="000525EE">
        <w:rPr>
          <w:rFonts w:ascii="Times New Roman" w:hAnsi="Times New Roman" w:cs="Times New Roman"/>
          <w:sz w:val="24"/>
          <w:szCs w:val="24"/>
        </w:rPr>
        <w:t xml:space="preserve">espectrômetro </w:t>
      </w:r>
      <w:proofErr w:type="spellStart"/>
      <w:r w:rsidR="000525EE" w:rsidRPr="000525EE">
        <w:rPr>
          <w:rFonts w:ascii="Times New Roman" w:hAnsi="Times New Roman" w:cs="Times New Roman"/>
          <w:sz w:val="24"/>
          <w:szCs w:val="24"/>
        </w:rPr>
        <w:t>Nicolet</w:t>
      </w:r>
      <w:proofErr w:type="spellEnd"/>
      <w:r w:rsidR="000525EE" w:rsidRPr="00052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5EE" w:rsidRPr="000525EE">
        <w:rPr>
          <w:rFonts w:ascii="Times New Roman" w:hAnsi="Times New Roman" w:cs="Times New Roman"/>
          <w:sz w:val="24"/>
          <w:szCs w:val="24"/>
        </w:rPr>
        <w:t>Nexus</w:t>
      </w:r>
      <w:proofErr w:type="spellEnd"/>
      <w:r w:rsidR="000525EE" w:rsidRPr="000525EE">
        <w:rPr>
          <w:rFonts w:ascii="Times New Roman" w:hAnsi="Times New Roman" w:cs="Times New Roman"/>
          <w:sz w:val="24"/>
          <w:szCs w:val="24"/>
        </w:rPr>
        <w:t xml:space="preserve"> 670 e em um espectrômetro </w:t>
      </w:r>
      <w:proofErr w:type="spellStart"/>
      <w:r w:rsidR="000525EE" w:rsidRPr="000525EE">
        <w:rPr>
          <w:rFonts w:ascii="Times New Roman" w:hAnsi="Times New Roman" w:cs="Times New Roman"/>
          <w:sz w:val="24"/>
          <w:szCs w:val="24"/>
        </w:rPr>
        <w:t>Bruker</w:t>
      </w:r>
      <w:proofErr w:type="spellEnd"/>
      <w:r w:rsidR="000525EE" w:rsidRPr="000525EE">
        <w:rPr>
          <w:rFonts w:ascii="Times New Roman" w:hAnsi="Times New Roman" w:cs="Times New Roman"/>
          <w:sz w:val="24"/>
          <w:szCs w:val="24"/>
        </w:rPr>
        <w:t xml:space="preserve"> modelo </w:t>
      </w:r>
      <w:proofErr w:type="spellStart"/>
      <w:r w:rsidR="000525EE" w:rsidRPr="000525EE">
        <w:rPr>
          <w:rFonts w:ascii="Times New Roman" w:hAnsi="Times New Roman" w:cs="Times New Roman"/>
          <w:sz w:val="24"/>
          <w:szCs w:val="24"/>
        </w:rPr>
        <w:t>Vector</w:t>
      </w:r>
      <w:proofErr w:type="spellEnd"/>
      <w:r w:rsidR="000525EE" w:rsidRPr="000525EE">
        <w:rPr>
          <w:rFonts w:ascii="Times New Roman" w:hAnsi="Times New Roman" w:cs="Times New Roman"/>
          <w:sz w:val="24"/>
          <w:szCs w:val="24"/>
        </w:rPr>
        <w:t xml:space="preserve"> 22.</w:t>
      </w:r>
    </w:p>
    <w:p w:rsidR="0028719C" w:rsidRDefault="000525EE" w:rsidP="006760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5EE">
        <w:rPr>
          <w:rFonts w:ascii="Times New Roman" w:hAnsi="Times New Roman" w:cs="Times New Roman"/>
          <w:b/>
          <w:sz w:val="24"/>
          <w:szCs w:val="24"/>
        </w:rPr>
        <w:t>- Espalhamento Raman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5EE">
        <w:rPr>
          <w:rFonts w:ascii="Times New Roman" w:hAnsi="Times New Roman" w:cs="Times New Roman"/>
          <w:sz w:val="24"/>
          <w:szCs w:val="24"/>
        </w:rPr>
        <w:t xml:space="preserve">Os espectros Raman </w:t>
      </w:r>
      <w:r>
        <w:rPr>
          <w:rFonts w:ascii="Times New Roman" w:hAnsi="Times New Roman" w:cs="Times New Roman"/>
          <w:sz w:val="24"/>
          <w:szCs w:val="24"/>
        </w:rPr>
        <w:t xml:space="preserve">foram obtidos a partir de um Raman </w:t>
      </w:r>
      <w:r w:rsidRPr="000525EE">
        <w:rPr>
          <w:rFonts w:ascii="Times New Roman" w:hAnsi="Times New Roman" w:cs="Times New Roman"/>
          <w:sz w:val="24"/>
          <w:szCs w:val="24"/>
        </w:rPr>
        <w:t xml:space="preserve">montado na UEMS e um espectrógrafo micro-Raman </w:t>
      </w:r>
      <w:proofErr w:type="spellStart"/>
      <w:r w:rsidRPr="000525EE">
        <w:rPr>
          <w:rFonts w:ascii="Times New Roman" w:hAnsi="Times New Roman" w:cs="Times New Roman"/>
          <w:sz w:val="24"/>
          <w:szCs w:val="24"/>
        </w:rPr>
        <w:t>Renishaw</w:t>
      </w:r>
      <w:proofErr w:type="spellEnd"/>
      <w:r w:rsidRPr="00052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5EE">
        <w:rPr>
          <w:rFonts w:ascii="Times New Roman" w:hAnsi="Times New Roman" w:cs="Times New Roman"/>
          <w:sz w:val="24"/>
          <w:szCs w:val="24"/>
        </w:rPr>
        <w:t>In-Via</w:t>
      </w:r>
      <w:proofErr w:type="spellEnd"/>
      <w:r w:rsidRPr="000525EE">
        <w:rPr>
          <w:rFonts w:ascii="Times New Roman" w:hAnsi="Times New Roman" w:cs="Times New Roman"/>
          <w:sz w:val="24"/>
          <w:szCs w:val="24"/>
        </w:rPr>
        <w:t>.</w:t>
      </w:r>
    </w:p>
    <w:p w:rsidR="00EC63DF" w:rsidRDefault="00EC63DF" w:rsidP="000525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19C" w:rsidRDefault="0028719C" w:rsidP="000525E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28719C">
        <w:rPr>
          <w:rFonts w:ascii="Times New Roman" w:hAnsi="Times New Roman" w:cs="Times New Roman"/>
          <w:b/>
          <w:sz w:val="24"/>
          <w:szCs w:val="24"/>
        </w:rPr>
        <w:t>esultado e discussão</w:t>
      </w:r>
    </w:p>
    <w:p w:rsidR="0028719C" w:rsidRDefault="0028719C" w:rsidP="000525E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19C">
        <w:rPr>
          <w:rFonts w:ascii="Times New Roman" w:hAnsi="Times New Roman" w:cs="Times New Roman"/>
          <w:b/>
          <w:sz w:val="24"/>
          <w:szCs w:val="24"/>
        </w:rPr>
        <w:t>Crescimento dos filmes.</w:t>
      </w:r>
    </w:p>
    <w:p w:rsidR="00411116" w:rsidRDefault="001F1CE2" w:rsidP="00022C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r w:rsidR="0028719C" w:rsidRPr="0028719C">
        <w:rPr>
          <w:rFonts w:ascii="Times New Roman" w:hAnsi="Times New Roman" w:cs="Times New Roman"/>
          <w:sz w:val="24"/>
          <w:szCs w:val="24"/>
        </w:rPr>
        <w:t>F</w:t>
      </w:r>
      <w:r w:rsidR="0028719C">
        <w:rPr>
          <w:rFonts w:ascii="Times New Roman" w:hAnsi="Times New Roman" w:cs="Times New Roman"/>
          <w:sz w:val="24"/>
          <w:szCs w:val="24"/>
        </w:rPr>
        <w:t xml:space="preserve">igura </w:t>
      </w:r>
      <w:r w:rsidR="0028719C" w:rsidRPr="006416ED">
        <w:rPr>
          <w:rFonts w:ascii="Times New Roman" w:hAnsi="Times New Roman" w:cs="Times New Roman"/>
          <w:sz w:val="24"/>
          <w:szCs w:val="24"/>
        </w:rPr>
        <w:t>1</w:t>
      </w:r>
      <w:r w:rsidR="0028719C">
        <w:rPr>
          <w:rFonts w:ascii="Times New Roman" w:hAnsi="Times New Roman" w:cs="Times New Roman"/>
          <w:sz w:val="24"/>
          <w:szCs w:val="24"/>
        </w:rPr>
        <w:t xml:space="preserve"> mostra os espectros de </w:t>
      </w:r>
      <w:r w:rsidR="0028719C" w:rsidRPr="0028719C">
        <w:rPr>
          <w:rFonts w:ascii="Times New Roman" w:hAnsi="Times New Roman" w:cs="Times New Roman"/>
          <w:sz w:val="24"/>
          <w:szCs w:val="24"/>
        </w:rPr>
        <w:t xml:space="preserve">absorção UV-vis de </w:t>
      </w:r>
      <w:proofErr w:type="gramStart"/>
      <w:r w:rsidR="0028719C">
        <w:rPr>
          <w:rFonts w:ascii="Times New Roman" w:hAnsi="Times New Roman" w:cs="Times New Roman"/>
          <w:sz w:val="24"/>
          <w:szCs w:val="24"/>
        </w:rPr>
        <w:t xml:space="preserve">190 a 800 </w:t>
      </w:r>
      <w:proofErr w:type="spellStart"/>
      <w:r w:rsidR="0028719C">
        <w:rPr>
          <w:rFonts w:ascii="Times New Roman" w:hAnsi="Times New Roman" w:cs="Times New Roman"/>
          <w:sz w:val="24"/>
          <w:szCs w:val="24"/>
        </w:rPr>
        <w:t>nm</w:t>
      </w:r>
      <w:proofErr w:type="spellEnd"/>
      <w:r w:rsidR="0028719C">
        <w:rPr>
          <w:rFonts w:ascii="Times New Roman" w:hAnsi="Times New Roman" w:cs="Times New Roman"/>
          <w:sz w:val="24"/>
          <w:szCs w:val="24"/>
        </w:rPr>
        <w:t xml:space="preserve"> para os filmes PVD de 10, 20, 30, 40 e 50 </w:t>
      </w:r>
      <w:proofErr w:type="spellStart"/>
      <w:r w:rsidR="0028719C">
        <w:rPr>
          <w:rFonts w:ascii="Times New Roman" w:hAnsi="Times New Roman" w:cs="Times New Roman"/>
          <w:sz w:val="24"/>
          <w:szCs w:val="24"/>
        </w:rPr>
        <w:t>nm</w:t>
      </w:r>
      <w:proofErr w:type="spellEnd"/>
      <w:r w:rsidR="002871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evaporados um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cada vez </w:t>
      </w:r>
      <w:r w:rsidR="0028719C" w:rsidRPr="0028719C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sem interrupção </w:t>
      </w:r>
      <w:r w:rsidR="0028719C">
        <w:rPr>
          <w:rFonts w:ascii="Times New Roman" w:hAnsi="Times New Roman" w:cs="Times New Roman"/>
          <w:sz w:val="24"/>
          <w:szCs w:val="24"/>
        </w:rPr>
        <w:t xml:space="preserve">sobre quartzo. </w:t>
      </w:r>
      <w:r w:rsidR="006416ED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022CE8">
        <w:rPr>
          <w:rFonts w:ascii="Times New Roman" w:hAnsi="Times New Roman" w:cs="Times New Roman"/>
          <w:i/>
          <w:sz w:val="24"/>
          <w:szCs w:val="24"/>
        </w:rPr>
        <w:t>inset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6491">
        <w:rPr>
          <w:rFonts w:ascii="Times New Roman" w:hAnsi="Times New Roman" w:cs="Times New Roman"/>
          <w:sz w:val="24"/>
          <w:szCs w:val="24"/>
        </w:rPr>
        <w:t xml:space="preserve">da Figura </w:t>
      </w:r>
      <w:r w:rsidRPr="006416ED">
        <w:rPr>
          <w:rFonts w:ascii="Times New Roman" w:hAnsi="Times New Roman" w:cs="Times New Roman"/>
          <w:sz w:val="24"/>
          <w:szCs w:val="24"/>
        </w:rPr>
        <w:t>1</w:t>
      </w:r>
      <w:r w:rsid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28719C">
        <w:rPr>
          <w:rFonts w:ascii="Times New Roman" w:hAnsi="Times New Roman" w:cs="Times New Roman"/>
          <w:sz w:val="24"/>
          <w:szCs w:val="24"/>
        </w:rPr>
        <w:t xml:space="preserve">está </w:t>
      </w:r>
      <w:r w:rsidR="0028719C" w:rsidRPr="0028719C">
        <w:rPr>
          <w:rFonts w:ascii="Times New Roman" w:hAnsi="Times New Roman" w:cs="Times New Roman"/>
          <w:sz w:val="24"/>
          <w:szCs w:val="24"/>
        </w:rPr>
        <w:t xml:space="preserve">ilustrada a absorbância em função da espessura, (banda </w:t>
      </w:r>
      <w:proofErr w:type="spellStart"/>
      <w:r w:rsidR="0028719C" w:rsidRPr="0028719C">
        <w:rPr>
          <w:rFonts w:ascii="Times New Roman" w:hAnsi="Times New Roman" w:cs="Times New Roman"/>
          <w:sz w:val="24"/>
          <w:szCs w:val="24"/>
        </w:rPr>
        <w:t>Soret</w:t>
      </w:r>
      <w:proofErr w:type="spellEnd"/>
      <w:r w:rsidR="0028719C" w:rsidRPr="0028719C">
        <w:rPr>
          <w:rFonts w:ascii="Times New Roman" w:hAnsi="Times New Roman" w:cs="Times New Roman"/>
          <w:sz w:val="24"/>
          <w:szCs w:val="24"/>
        </w:rPr>
        <w:t xml:space="preserve">, 335 </w:t>
      </w:r>
      <w:proofErr w:type="spellStart"/>
      <w:r w:rsidR="0028719C" w:rsidRPr="0028719C">
        <w:rPr>
          <w:rFonts w:ascii="Times New Roman" w:hAnsi="Times New Roman" w:cs="Times New Roman"/>
          <w:sz w:val="24"/>
          <w:szCs w:val="24"/>
        </w:rPr>
        <w:t>nm</w:t>
      </w:r>
      <w:proofErr w:type="spellEnd"/>
      <w:r w:rsidR="0028719C" w:rsidRPr="0028719C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1CE2">
        <w:rPr>
          <w:rFonts w:ascii="Times New Roman" w:hAnsi="Times New Roman" w:cs="Times New Roman"/>
          <w:sz w:val="24"/>
          <w:szCs w:val="24"/>
        </w:rPr>
        <w:t>Pode-se observar que houve um crescimento prat</w:t>
      </w:r>
      <w:r>
        <w:rPr>
          <w:rFonts w:ascii="Times New Roman" w:hAnsi="Times New Roman" w:cs="Times New Roman"/>
          <w:sz w:val="24"/>
          <w:szCs w:val="24"/>
        </w:rPr>
        <w:t xml:space="preserve">icamente linear da absorbância </w:t>
      </w:r>
      <w:r w:rsidRPr="001F1CE2">
        <w:rPr>
          <w:rFonts w:ascii="Times New Roman" w:hAnsi="Times New Roman" w:cs="Times New Roman"/>
          <w:sz w:val="24"/>
          <w:szCs w:val="24"/>
        </w:rPr>
        <w:t xml:space="preserve">até a espessura de 40 </w:t>
      </w:r>
      <w:proofErr w:type="spellStart"/>
      <w:r w:rsidRPr="001F1CE2">
        <w:rPr>
          <w:rFonts w:ascii="Times New Roman" w:hAnsi="Times New Roman" w:cs="Times New Roman"/>
          <w:sz w:val="24"/>
          <w:szCs w:val="24"/>
        </w:rPr>
        <w:t>nm</w:t>
      </w:r>
      <w:proofErr w:type="spellEnd"/>
      <w:r w:rsidRPr="001F1CE2">
        <w:rPr>
          <w:rFonts w:ascii="Times New Roman" w:hAnsi="Times New Roman" w:cs="Times New Roman"/>
          <w:sz w:val="24"/>
          <w:szCs w:val="24"/>
        </w:rPr>
        <w:t xml:space="preserve">, de forma que </w:t>
      </w:r>
      <w:r>
        <w:rPr>
          <w:rFonts w:ascii="Times New Roman" w:hAnsi="Times New Roman" w:cs="Times New Roman"/>
          <w:sz w:val="24"/>
          <w:szCs w:val="24"/>
        </w:rPr>
        <w:t>quantidades igua</w:t>
      </w:r>
      <w:r w:rsidR="00024673">
        <w:rPr>
          <w:rFonts w:ascii="Times New Roman" w:hAnsi="Times New Roman" w:cs="Times New Roman"/>
          <w:sz w:val="24"/>
          <w:szCs w:val="24"/>
        </w:rPr>
        <w:t xml:space="preserve">is de materiais são </w:t>
      </w:r>
      <w:r>
        <w:rPr>
          <w:rFonts w:ascii="Times New Roman" w:hAnsi="Times New Roman" w:cs="Times New Roman"/>
          <w:sz w:val="24"/>
          <w:szCs w:val="24"/>
        </w:rPr>
        <w:t xml:space="preserve">evaporadas </w:t>
      </w:r>
      <w:r w:rsidRPr="001F1CE2">
        <w:rPr>
          <w:rFonts w:ascii="Times New Roman" w:hAnsi="Times New Roman" w:cs="Times New Roman"/>
          <w:sz w:val="24"/>
          <w:szCs w:val="24"/>
        </w:rPr>
        <w:t>por unidade de espessura (</w:t>
      </w:r>
      <w:proofErr w:type="spellStart"/>
      <w:r w:rsidRPr="001F1CE2">
        <w:rPr>
          <w:rFonts w:ascii="Times New Roman" w:hAnsi="Times New Roman" w:cs="Times New Roman"/>
          <w:sz w:val="24"/>
          <w:szCs w:val="24"/>
        </w:rPr>
        <w:t>nm</w:t>
      </w:r>
      <w:proofErr w:type="spellEnd"/>
      <w:r w:rsidRPr="001F1CE2">
        <w:rPr>
          <w:rFonts w:ascii="Times New Roman" w:hAnsi="Times New Roman" w:cs="Times New Roman"/>
          <w:sz w:val="24"/>
          <w:szCs w:val="24"/>
        </w:rPr>
        <w:t xml:space="preserve">). Acima de 40 </w:t>
      </w:r>
      <w:proofErr w:type="spellStart"/>
      <w:r w:rsidRPr="001F1CE2">
        <w:rPr>
          <w:rFonts w:ascii="Times New Roman" w:hAnsi="Times New Roman" w:cs="Times New Roman"/>
          <w:sz w:val="24"/>
          <w:szCs w:val="24"/>
        </w:rPr>
        <w:t>nm</w:t>
      </w:r>
      <w:proofErr w:type="spellEnd"/>
      <w:r w:rsidRPr="001F1CE2">
        <w:rPr>
          <w:rFonts w:ascii="Times New Roman" w:hAnsi="Times New Roman" w:cs="Times New Roman"/>
          <w:sz w:val="24"/>
          <w:szCs w:val="24"/>
        </w:rPr>
        <w:t xml:space="preserve"> o cr</w:t>
      </w:r>
      <w:r>
        <w:rPr>
          <w:rFonts w:ascii="Times New Roman" w:hAnsi="Times New Roman" w:cs="Times New Roman"/>
          <w:sz w:val="24"/>
          <w:szCs w:val="24"/>
        </w:rPr>
        <w:t xml:space="preserve">escimento já começa a perder a </w:t>
      </w:r>
      <w:r w:rsidRPr="001F1CE2">
        <w:rPr>
          <w:rFonts w:ascii="Times New Roman" w:hAnsi="Times New Roman" w:cs="Times New Roman"/>
          <w:sz w:val="24"/>
          <w:szCs w:val="24"/>
        </w:rPr>
        <w:t>linearidade desejada.</w:t>
      </w:r>
    </w:p>
    <w:p w:rsidR="00024673" w:rsidRDefault="007B5E09" w:rsidP="0041111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>
            <wp:extent cx="2866676" cy="2052000"/>
            <wp:effectExtent l="0" t="0" r="0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676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4CE" w:rsidRDefault="002C34CE" w:rsidP="005954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C34CE">
        <w:rPr>
          <w:rFonts w:ascii="Times New Roman" w:hAnsi="Times New Roman" w:cs="Times New Roman"/>
          <w:sz w:val="20"/>
          <w:szCs w:val="20"/>
        </w:rPr>
        <w:t xml:space="preserve">Figura 1 </w:t>
      </w:r>
      <w:r>
        <w:rPr>
          <w:rFonts w:ascii="Times New Roman" w:hAnsi="Times New Roman" w:cs="Times New Roman"/>
          <w:sz w:val="20"/>
          <w:szCs w:val="20"/>
        </w:rPr>
        <w:t xml:space="preserve">– </w:t>
      </w:r>
      <w:r w:rsidRPr="002C34CE">
        <w:rPr>
          <w:rFonts w:ascii="Times New Roman" w:hAnsi="Times New Roman" w:cs="Times New Roman"/>
          <w:sz w:val="20"/>
          <w:szCs w:val="20"/>
        </w:rPr>
        <w:t>Espectros UV-vis dos filmes finos de PVD e</w:t>
      </w:r>
      <w:r>
        <w:rPr>
          <w:rFonts w:ascii="Times New Roman" w:hAnsi="Times New Roman" w:cs="Times New Roman"/>
          <w:sz w:val="20"/>
          <w:szCs w:val="20"/>
        </w:rPr>
        <w:t xml:space="preserve">vaporados sobre quartzo, um de </w:t>
      </w:r>
      <w:r w:rsidRPr="002C34CE">
        <w:rPr>
          <w:rFonts w:ascii="Times New Roman" w:hAnsi="Times New Roman" w:cs="Times New Roman"/>
          <w:sz w:val="20"/>
          <w:szCs w:val="20"/>
        </w:rPr>
        <w:t>cada vez, sem interrupção.</w:t>
      </w:r>
    </w:p>
    <w:p w:rsidR="002C34CE" w:rsidRPr="002C34CE" w:rsidRDefault="002C34CE" w:rsidP="002C34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34CE" w:rsidRDefault="002C34CE" w:rsidP="002C34C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4CE">
        <w:rPr>
          <w:rFonts w:ascii="Times New Roman" w:hAnsi="Times New Roman" w:cs="Times New Roman"/>
          <w:b/>
          <w:sz w:val="24"/>
          <w:szCs w:val="24"/>
        </w:rPr>
        <w:t>Cristalinidade (FTIR)</w:t>
      </w:r>
    </w:p>
    <w:p w:rsidR="005954E5" w:rsidRDefault="002C34CE" w:rsidP="0098649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Figura </w:t>
      </w:r>
      <w:r w:rsidRPr="006416ED">
        <w:rPr>
          <w:rFonts w:ascii="Times New Roman" w:hAnsi="Times New Roman" w:cs="Times New Roman"/>
          <w:sz w:val="24"/>
          <w:szCs w:val="24"/>
        </w:rPr>
        <w:t>2</w:t>
      </w:r>
      <w:r w:rsidRPr="002C34CE">
        <w:rPr>
          <w:rFonts w:ascii="Times New Roman" w:hAnsi="Times New Roman" w:cs="Times New Roman"/>
          <w:sz w:val="24"/>
          <w:szCs w:val="24"/>
        </w:rPr>
        <w:t xml:space="preserve"> apresenta os</w:t>
      </w:r>
      <w:r>
        <w:rPr>
          <w:rFonts w:ascii="Times New Roman" w:hAnsi="Times New Roman" w:cs="Times New Roman"/>
          <w:sz w:val="24"/>
          <w:szCs w:val="24"/>
        </w:rPr>
        <w:t xml:space="preserve"> espectros de FTIR da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NiPc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para o </w:t>
      </w:r>
      <w:r w:rsidRPr="002C34CE">
        <w:rPr>
          <w:rFonts w:ascii="Times New Roman" w:hAnsi="Times New Roman" w:cs="Times New Roman"/>
          <w:sz w:val="24"/>
          <w:szCs w:val="24"/>
        </w:rPr>
        <w:t xml:space="preserve">pó disperso em pastilha de </w:t>
      </w:r>
      <w:proofErr w:type="spellStart"/>
      <w:r w:rsidRPr="002C34CE">
        <w:rPr>
          <w:rFonts w:ascii="Times New Roman" w:hAnsi="Times New Roman" w:cs="Times New Roman"/>
          <w:sz w:val="24"/>
          <w:szCs w:val="24"/>
        </w:rPr>
        <w:t>KBr</w:t>
      </w:r>
      <w:proofErr w:type="spellEnd"/>
      <w:r w:rsidRPr="002C34CE">
        <w:rPr>
          <w:rFonts w:ascii="Times New Roman" w:hAnsi="Times New Roman" w:cs="Times New Roman"/>
          <w:sz w:val="24"/>
          <w:szCs w:val="24"/>
        </w:rPr>
        <w:t xml:space="preserve"> e para os film</w:t>
      </w:r>
      <w:r>
        <w:rPr>
          <w:rFonts w:ascii="Times New Roman" w:hAnsi="Times New Roman" w:cs="Times New Roman"/>
          <w:sz w:val="24"/>
          <w:szCs w:val="24"/>
        </w:rPr>
        <w:t xml:space="preserve">es PVD com 40 </w:t>
      </w:r>
      <w:proofErr w:type="spellStart"/>
      <w:r>
        <w:rPr>
          <w:rFonts w:ascii="Times New Roman" w:hAnsi="Times New Roman" w:cs="Times New Roman"/>
          <w:sz w:val="24"/>
          <w:szCs w:val="24"/>
        </w:rPr>
        <w:t>nm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evaporado sem </w:t>
      </w:r>
      <w:r w:rsidRPr="002C34CE">
        <w:rPr>
          <w:rFonts w:ascii="Times New Roman" w:hAnsi="Times New Roman" w:cs="Times New Roman"/>
          <w:sz w:val="24"/>
          <w:szCs w:val="24"/>
        </w:rPr>
        <w:t xml:space="preserve">interrupção e 400 </w:t>
      </w:r>
      <w:proofErr w:type="spellStart"/>
      <w:r w:rsidRPr="002C34CE">
        <w:rPr>
          <w:rFonts w:ascii="Times New Roman" w:hAnsi="Times New Roman" w:cs="Times New Roman"/>
          <w:sz w:val="24"/>
          <w:szCs w:val="24"/>
        </w:rPr>
        <w:t>nm</w:t>
      </w:r>
      <w:proofErr w:type="spellEnd"/>
      <w:r w:rsidRPr="002C34CE">
        <w:rPr>
          <w:rFonts w:ascii="Times New Roman" w:hAnsi="Times New Roman" w:cs="Times New Roman"/>
          <w:sz w:val="24"/>
          <w:szCs w:val="24"/>
        </w:rPr>
        <w:t xml:space="preserve"> evaporados em camadas de 40 </w:t>
      </w:r>
      <w:proofErr w:type="spellStart"/>
      <w:r w:rsidRPr="002C34CE">
        <w:rPr>
          <w:rFonts w:ascii="Times New Roman" w:hAnsi="Times New Roman" w:cs="Times New Roman"/>
          <w:sz w:val="24"/>
          <w:szCs w:val="24"/>
        </w:rPr>
        <w:t>nm</w:t>
      </w:r>
      <w:proofErr w:type="spellEnd"/>
      <w:r w:rsidRPr="002C34CE">
        <w:rPr>
          <w:rFonts w:ascii="Times New Roman" w:hAnsi="Times New Roman" w:cs="Times New Roman"/>
          <w:sz w:val="24"/>
          <w:szCs w:val="24"/>
        </w:rPr>
        <w:t xml:space="preserve"> sobre </w:t>
      </w:r>
      <w:proofErr w:type="spellStart"/>
      <w:r w:rsidRPr="002C34CE">
        <w:rPr>
          <w:rFonts w:ascii="Times New Roman" w:hAnsi="Times New Roman" w:cs="Times New Roman"/>
          <w:sz w:val="24"/>
          <w:szCs w:val="24"/>
        </w:rPr>
        <w:t>ZnSe</w:t>
      </w:r>
      <w:proofErr w:type="spellEnd"/>
      <w:r w:rsidRPr="002C34CE">
        <w:rPr>
          <w:rFonts w:ascii="Times New Roman" w:hAnsi="Times New Roman" w:cs="Times New Roman"/>
          <w:sz w:val="24"/>
          <w:szCs w:val="24"/>
        </w:rPr>
        <w:t>.</w:t>
      </w:r>
    </w:p>
    <w:p w:rsidR="005954E5" w:rsidRDefault="005954E5" w:rsidP="005954E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noProof/>
          <w:sz w:val="24"/>
          <w:szCs w:val="24"/>
          <w:vertAlign w:val="superscript"/>
          <w:lang w:val="es-ES" w:eastAsia="es-ES"/>
        </w:rPr>
        <w:drawing>
          <wp:inline distT="0" distB="0" distL="0" distR="0">
            <wp:extent cx="3011251" cy="21600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251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4E5" w:rsidRDefault="005954E5" w:rsidP="005954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954E5">
        <w:rPr>
          <w:rFonts w:ascii="Times New Roman" w:hAnsi="Times New Roman" w:cs="Times New Roman"/>
          <w:sz w:val="20"/>
          <w:szCs w:val="20"/>
        </w:rPr>
        <w:t xml:space="preserve">Figura 2 – Espectros de FTIR para a </w:t>
      </w:r>
      <w:proofErr w:type="spellStart"/>
      <w:proofErr w:type="gramStart"/>
      <w:r w:rsidRPr="005954E5">
        <w:rPr>
          <w:rFonts w:ascii="Times New Roman" w:hAnsi="Times New Roman" w:cs="Times New Roman"/>
          <w:sz w:val="20"/>
          <w:szCs w:val="20"/>
        </w:rPr>
        <w:t>NiPc</w:t>
      </w:r>
      <w:proofErr w:type="spellEnd"/>
      <w:proofErr w:type="gramEnd"/>
      <w:r w:rsidRPr="005954E5">
        <w:rPr>
          <w:rFonts w:ascii="Times New Roman" w:hAnsi="Times New Roman" w:cs="Times New Roman"/>
          <w:sz w:val="20"/>
          <w:szCs w:val="20"/>
        </w:rPr>
        <w:t xml:space="preserve">: a) pó em pastilha de </w:t>
      </w:r>
      <w:proofErr w:type="spellStart"/>
      <w:r w:rsidRPr="005954E5">
        <w:rPr>
          <w:rFonts w:ascii="Times New Roman" w:hAnsi="Times New Roman" w:cs="Times New Roman"/>
          <w:sz w:val="20"/>
          <w:szCs w:val="20"/>
        </w:rPr>
        <w:t>KBr</w:t>
      </w:r>
      <w:proofErr w:type="spellEnd"/>
      <w:r w:rsidRPr="005954E5">
        <w:rPr>
          <w:rFonts w:ascii="Times New Roman" w:hAnsi="Times New Roman" w:cs="Times New Roman"/>
          <w:sz w:val="20"/>
          <w:szCs w:val="20"/>
        </w:rPr>
        <w:t xml:space="preserve">; b) filme PVD de 40 </w:t>
      </w:r>
      <w:proofErr w:type="spellStart"/>
      <w:r w:rsidRPr="005954E5">
        <w:rPr>
          <w:rFonts w:ascii="Times New Roman" w:hAnsi="Times New Roman" w:cs="Times New Roman"/>
          <w:sz w:val="20"/>
          <w:szCs w:val="20"/>
        </w:rPr>
        <w:t>nm</w:t>
      </w:r>
      <w:proofErr w:type="spellEnd"/>
      <w:r w:rsidRPr="005954E5">
        <w:rPr>
          <w:rFonts w:ascii="Times New Roman" w:hAnsi="Times New Roman" w:cs="Times New Roman"/>
          <w:sz w:val="20"/>
          <w:szCs w:val="20"/>
        </w:rPr>
        <w:t xml:space="preserve"> evaporado sem interrupção sobre </w:t>
      </w:r>
      <w:proofErr w:type="spellStart"/>
      <w:r w:rsidRPr="005954E5">
        <w:rPr>
          <w:rFonts w:ascii="Times New Roman" w:hAnsi="Times New Roman" w:cs="Times New Roman"/>
          <w:sz w:val="20"/>
          <w:szCs w:val="20"/>
        </w:rPr>
        <w:t>ZnSe</w:t>
      </w:r>
      <w:proofErr w:type="spellEnd"/>
      <w:r w:rsidRPr="005954E5">
        <w:rPr>
          <w:rFonts w:ascii="Times New Roman" w:hAnsi="Times New Roman" w:cs="Times New Roman"/>
          <w:sz w:val="20"/>
          <w:szCs w:val="20"/>
        </w:rPr>
        <w:t xml:space="preserve">; c) filme PVD de 400 </w:t>
      </w:r>
      <w:proofErr w:type="spellStart"/>
      <w:r w:rsidRPr="005954E5">
        <w:rPr>
          <w:rFonts w:ascii="Times New Roman" w:hAnsi="Times New Roman" w:cs="Times New Roman"/>
          <w:sz w:val="20"/>
          <w:szCs w:val="20"/>
        </w:rPr>
        <w:t>nm</w:t>
      </w:r>
      <w:proofErr w:type="spellEnd"/>
      <w:r w:rsidRPr="005954E5">
        <w:rPr>
          <w:rFonts w:ascii="Times New Roman" w:hAnsi="Times New Roman" w:cs="Times New Roman"/>
          <w:sz w:val="20"/>
          <w:szCs w:val="20"/>
        </w:rPr>
        <w:t xml:space="preserve"> evaporado em camadas de 40 </w:t>
      </w:r>
      <w:proofErr w:type="spellStart"/>
      <w:r w:rsidRPr="005954E5">
        <w:rPr>
          <w:rFonts w:ascii="Times New Roman" w:hAnsi="Times New Roman" w:cs="Times New Roman"/>
          <w:sz w:val="20"/>
          <w:szCs w:val="20"/>
        </w:rPr>
        <w:t>nm</w:t>
      </w:r>
      <w:proofErr w:type="spellEnd"/>
      <w:r w:rsidRPr="005954E5">
        <w:rPr>
          <w:rFonts w:ascii="Times New Roman" w:hAnsi="Times New Roman" w:cs="Times New Roman"/>
          <w:sz w:val="20"/>
          <w:szCs w:val="20"/>
        </w:rPr>
        <w:t xml:space="preserve"> sobre </w:t>
      </w:r>
      <w:proofErr w:type="spellStart"/>
      <w:r w:rsidRPr="005954E5">
        <w:rPr>
          <w:rFonts w:ascii="Times New Roman" w:hAnsi="Times New Roman" w:cs="Times New Roman"/>
          <w:sz w:val="20"/>
          <w:szCs w:val="20"/>
        </w:rPr>
        <w:t>ZnSe</w:t>
      </w:r>
      <w:proofErr w:type="spellEnd"/>
      <w:r w:rsidRPr="005954E5">
        <w:rPr>
          <w:rFonts w:ascii="Times New Roman" w:hAnsi="Times New Roman" w:cs="Times New Roman"/>
          <w:sz w:val="20"/>
          <w:szCs w:val="20"/>
        </w:rPr>
        <w:t>.</w:t>
      </w:r>
    </w:p>
    <w:p w:rsidR="00D218F6" w:rsidRDefault="00D218F6" w:rsidP="005954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4B37" w:rsidRDefault="00824B37" w:rsidP="00824B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forte pico em 730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4CE">
        <w:rPr>
          <w:rFonts w:ascii="Times New Roman" w:hAnsi="Times New Roman" w:cs="Times New Roman"/>
          <w:sz w:val="24"/>
          <w:szCs w:val="24"/>
        </w:rPr>
        <w:t>para o pó disperso em</w:t>
      </w:r>
      <w:r>
        <w:rPr>
          <w:rFonts w:ascii="Times New Roman" w:hAnsi="Times New Roman" w:cs="Times New Roman"/>
          <w:sz w:val="24"/>
          <w:szCs w:val="24"/>
        </w:rPr>
        <w:t xml:space="preserve"> pastilha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KBr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corresponde à </w:t>
      </w:r>
      <w:r w:rsidRPr="002C34CE">
        <w:rPr>
          <w:rFonts w:ascii="Times New Roman" w:hAnsi="Times New Roman" w:cs="Times New Roman"/>
          <w:sz w:val="24"/>
          <w:szCs w:val="24"/>
        </w:rPr>
        <w:t xml:space="preserve">deformação C-H fora </w:t>
      </w:r>
      <w:r w:rsidRPr="00C16194">
        <w:rPr>
          <w:rFonts w:ascii="Times New Roman" w:hAnsi="Times New Roman" w:cs="Times New Roman"/>
          <w:sz w:val="24"/>
          <w:szCs w:val="24"/>
        </w:rPr>
        <w:t>do plano e sua posição indica a fase</w:t>
      </w:r>
      <w:r>
        <w:rPr>
          <w:rFonts w:ascii="Times New Roman" w:hAnsi="Times New Roman" w:cs="Times New Roman"/>
          <w:sz w:val="24"/>
          <w:szCs w:val="24"/>
        </w:rPr>
        <w:t xml:space="preserve">   (EL-NAHASS et al, 2005</w:t>
      </w:r>
      <w:r w:rsidRPr="002C34CE">
        <w:rPr>
          <w:rFonts w:ascii="Times New Roman" w:hAnsi="Times New Roman" w:cs="Times New Roman"/>
          <w:sz w:val="24"/>
          <w:szCs w:val="24"/>
        </w:rPr>
        <w:t>). Os picos em 780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-1 </w:t>
      </w:r>
      <w:r w:rsidRPr="002C34CE">
        <w:rPr>
          <w:rFonts w:ascii="Times New Roman" w:hAnsi="Times New Roman" w:cs="Times New Roman"/>
          <w:sz w:val="24"/>
          <w:szCs w:val="24"/>
        </w:rPr>
        <w:t>e em 875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-1 </w:t>
      </w:r>
      <w:r>
        <w:rPr>
          <w:rFonts w:ascii="Times New Roman" w:hAnsi="Times New Roman" w:cs="Times New Roman"/>
          <w:sz w:val="24"/>
          <w:szCs w:val="24"/>
        </w:rPr>
        <w:t xml:space="preserve">(deformação </w:t>
      </w:r>
      <w:r w:rsidRPr="002C34CE">
        <w:rPr>
          <w:rFonts w:ascii="Times New Roman" w:hAnsi="Times New Roman" w:cs="Times New Roman"/>
          <w:sz w:val="24"/>
          <w:szCs w:val="24"/>
        </w:rPr>
        <w:t xml:space="preserve">angular C-H fora do plano) também indicam </w:t>
      </w:r>
      <w:r w:rsidRPr="002C34CE">
        <w:rPr>
          <w:rFonts w:ascii="Times New Roman" w:hAnsi="Times New Roman" w:cs="Times New Roman"/>
          <w:sz w:val="24"/>
          <w:szCs w:val="24"/>
        </w:rPr>
        <w:lastRenderedPageBreak/>
        <w:t>que o</w:t>
      </w:r>
      <w:r>
        <w:rPr>
          <w:rFonts w:ascii="Times New Roman" w:hAnsi="Times New Roman" w:cs="Times New Roman"/>
          <w:sz w:val="24"/>
          <w:szCs w:val="24"/>
        </w:rPr>
        <w:t xml:space="preserve"> pó </w:t>
      </w:r>
      <w:r w:rsidRPr="002826D7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proofErr w:type="gramStart"/>
      <w:r w:rsidRPr="00C16194">
        <w:rPr>
          <w:rFonts w:ascii="Times New Roman" w:hAnsi="Times New Roman" w:cs="Times New Roman"/>
          <w:sz w:val="24"/>
          <w:szCs w:val="24"/>
        </w:rPr>
        <w:t>NiPc</w:t>
      </w:r>
      <w:proofErr w:type="spellEnd"/>
      <w:proofErr w:type="gramEnd"/>
      <w:r w:rsidRPr="00C16194">
        <w:rPr>
          <w:rFonts w:ascii="Times New Roman" w:hAnsi="Times New Roman" w:cs="Times New Roman"/>
          <w:sz w:val="24"/>
          <w:szCs w:val="24"/>
        </w:rPr>
        <w:t xml:space="preserve"> se encontra na fase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4CE">
        <w:rPr>
          <w:rFonts w:ascii="Times New Roman" w:hAnsi="Times New Roman" w:cs="Times New Roman"/>
          <w:sz w:val="24"/>
          <w:szCs w:val="24"/>
        </w:rPr>
        <w:t>(EL-NAHASS; ABD-EL-RAHMAN; DARWISH, 2005),  em acordo com  medidas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4CE">
        <w:rPr>
          <w:rFonts w:ascii="Times New Roman" w:hAnsi="Times New Roman" w:cs="Times New Roman"/>
          <w:sz w:val="24"/>
          <w:szCs w:val="24"/>
        </w:rPr>
        <w:t xml:space="preserve">raios-X  </w:t>
      </w:r>
      <w:r w:rsidRPr="00C16194">
        <w:rPr>
          <w:rFonts w:ascii="Times New Roman" w:hAnsi="Times New Roman" w:cs="Times New Roman"/>
          <w:sz w:val="24"/>
          <w:szCs w:val="24"/>
        </w:rPr>
        <w:t>encontradas na literatura</w:t>
      </w:r>
      <w:r w:rsidRPr="002C34CE">
        <w:rPr>
          <w:rFonts w:ascii="Times New Roman" w:hAnsi="Times New Roman" w:cs="Times New Roman"/>
          <w:sz w:val="24"/>
          <w:szCs w:val="24"/>
        </w:rPr>
        <w:t xml:space="preserve">  (EL-NAHASS et </w:t>
      </w:r>
      <w:r>
        <w:rPr>
          <w:rFonts w:ascii="Times New Roman" w:hAnsi="Times New Roman" w:cs="Times New Roman"/>
          <w:sz w:val="24"/>
          <w:szCs w:val="24"/>
        </w:rPr>
        <w:t>al, 2005). Porém, o pico em 725</w:t>
      </w:r>
      <w:r w:rsidRPr="002C34CE">
        <w:rPr>
          <w:rFonts w:ascii="Times New Roman" w:hAnsi="Times New Roman" w:cs="Times New Roman"/>
          <w:sz w:val="24"/>
          <w:szCs w:val="24"/>
        </w:rPr>
        <w:t xml:space="preserve">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2C34CE">
        <w:rPr>
          <w:rFonts w:ascii="Times New Roman" w:hAnsi="Times New Roman" w:cs="Times New Roman"/>
          <w:sz w:val="24"/>
          <w:szCs w:val="24"/>
        </w:rPr>
        <w:t>, deformação C-H fora do plano, nos filmes PVD de 40</w:t>
      </w:r>
      <w:r>
        <w:rPr>
          <w:rFonts w:ascii="Times New Roman" w:hAnsi="Times New Roman" w:cs="Times New Roman"/>
          <w:sz w:val="24"/>
          <w:szCs w:val="24"/>
        </w:rPr>
        <w:t xml:space="preserve"> e 400 </w:t>
      </w:r>
      <w:proofErr w:type="spellStart"/>
      <w:r w:rsidRPr="001D43D0">
        <w:rPr>
          <w:rFonts w:ascii="Times New Roman" w:hAnsi="Times New Roman" w:cs="Times New Roman"/>
          <w:sz w:val="24"/>
          <w:szCs w:val="24"/>
        </w:rPr>
        <w:t>nm</w:t>
      </w:r>
      <w:proofErr w:type="spellEnd"/>
      <w:r w:rsidRPr="001D43D0">
        <w:rPr>
          <w:rFonts w:ascii="Times New Roman" w:hAnsi="Times New Roman" w:cs="Times New Roman"/>
          <w:sz w:val="24"/>
          <w:szCs w:val="24"/>
        </w:rPr>
        <w:t xml:space="preserve"> indica a </w:t>
      </w:r>
      <w:proofErr w:type="spellStart"/>
      <w:proofErr w:type="gramStart"/>
      <w:r w:rsidRPr="001D43D0">
        <w:rPr>
          <w:rFonts w:ascii="Times New Roman" w:hAnsi="Times New Roman" w:cs="Times New Roman"/>
          <w:sz w:val="24"/>
          <w:szCs w:val="24"/>
        </w:rPr>
        <w:t>NiPc</w:t>
      </w:r>
      <w:proofErr w:type="spellEnd"/>
      <w:proofErr w:type="gramEnd"/>
      <w:r w:rsidRPr="001D43D0">
        <w:rPr>
          <w:rFonts w:ascii="Times New Roman" w:hAnsi="Times New Roman" w:cs="Times New Roman"/>
          <w:sz w:val="24"/>
          <w:szCs w:val="24"/>
        </w:rPr>
        <w:t xml:space="preserve"> na fase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4CE">
        <w:rPr>
          <w:rFonts w:ascii="Times New Roman" w:hAnsi="Times New Roman" w:cs="Times New Roman"/>
          <w:sz w:val="24"/>
          <w:szCs w:val="24"/>
        </w:rPr>
        <w:t>(HASSAN; GOULD, 1992; EL-NAHASS et al, 2005).</w:t>
      </w:r>
    </w:p>
    <w:p w:rsidR="00D218F6" w:rsidRDefault="00D218F6" w:rsidP="00986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54E5" w:rsidRPr="00D218F6" w:rsidRDefault="00D218F6" w:rsidP="00D218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8F6">
        <w:rPr>
          <w:rFonts w:ascii="Times New Roman" w:hAnsi="Times New Roman" w:cs="Times New Roman"/>
          <w:b/>
          <w:sz w:val="24"/>
          <w:szCs w:val="24"/>
        </w:rPr>
        <w:t>Organização molecular nos filmes caracterizado via espectroscopia (FTIR)</w:t>
      </w:r>
    </w:p>
    <w:p w:rsidR="00B815F6" w:rsidRDefault="00D218F6" w:rsidP="0098649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8F6">
        <w:rPr>
          <w:rFonts w:ascii="Times New Roman" w:hAnsi="Times New Roman" w:cs="Times New Roman"/>
          <w:sz w:val="24"/>
          <w:szCs w:val="24"/>
        </w:rPr>
        <w:t xml:space="preserve">A organização das moléculas nos filmes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NiPc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foram determinadas via </w:t>
      </w:r>
      <w:r w:rsidRPr="00D218F6">
        <w:rPr>
          <w:rFonts w:ascii="Times New Roman" w:hAnsi="Times New Roman" w:cs="Times New Roman"/>
          <w:sz w:val="24"/>
          <w:szCs w:val="24"/>
        </w:rPr>
        <w:t>espectros de FTIR nos modos de transmissão e r</w:t>
      </w:r>
      <w:r>
        <w:rPr>
          <w:rFonts w:ascii="Times New Roman" w:hAnsi="Times New Roman" w:cs="Times New Roman"/>
          <w:sz w:val="24"/>
          <w:szCs w:val="24"/>
        </w:rPr>
        <w:t>eflexão-a</w:t>
      </w:r>
      <w:r w:rsidR="009477A1">
        <w:rPr>
          <w:rFonts w:ascii="Times New Roman" w:hAnsi="Times New Roman" w:cs="Times New Roman"/>
          <w:sz w:val="24"/>
          <w:szCs w:val="24"/>
        </w:rPr>
        <w:t xml:space="preserve">bsorção.  A Figura </w:t>
      </w:r>
      <w:r w:rsidR="009477A1" w:rsidRPr="006416E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apresenta </w:t>
      </w:r>
      <w:r w:rsidRPr="00D218F6">
        <w:rPr>
          <w:rFonts w:ascii="Times New Roman" w:hAnsi="Times New Roman" w:cs="Times New Roman"/>
          <w:sz w:val="24"/>
          <w:szCs w:val="24"/>
        </w:rPr>
        <w:t xml:space="preserve">os espectros de FTIR da </w:t>
      </w:r>
      <w:proofErr w:type="spellStart"/>
      <w:proofErr w:type="gramStart"/>
      <w:r w:rsidRPr="00D218F6">
        <w:rPr>
          <w:rFonts w:ascii="Times New Roman" w:hAnsi="Times New Roman" w:cs="Times New Roman"/>
          <w:sz w:val="24"/>
          <w:szCs w:val="24"/>
        </w:rPr>
        <w:t>NiPc</w:t>
      </w:r>
      <w:proofErr w:type="spellEnd"/>
      <w:proofErr w:type="gramEnd"/>
      <w:r w:rsidRPr="00D218F6">
        <w:rPr>
          <w:rFonts w:ascii="Times New Roman" w:hAnsi="Times New Roman" w:cs="Times New Roman"/>
          <w:sz w:val="24"/>
          <w:szCs w:val="24"/>
        </w:rPr>
        <w:t xml:space="preserve"> em pastilha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KBr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e em filmes de 40 </w:t>
      </w:r>
      <w:proofErr w:type="spellStart"/>
      <w:r>
        <w:rPr>
          <w:rFonts w:ascii="Times New Roman" w:hAnsi="Times New Roman" w:cs="Times New Roman"/>
          <w:sz w:val="24"/>
          <w:szCs w:val="24"/>
        </w:rPr>
        <w:t>nm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sobre </w:t>
      </w:r>
      <w:proofErr w:type="spellStart"/>
      <w:r>
        <w:rPr>
          <w:rFonts w:ascii="Times New Roman" w:hAnsi="Times New Roman" w:cs="Times New Roman"/>
          <w:sz w:val="24"/>
          <w:szCs w:val="24"/>
        </w:rPr>
        <w:t>ZnSe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8F6">
        <w:rPr>
          <w:rFonts w:ascii="Times New Roman" w:hAnsi="Times New Roman" w:cs="Times New Roman"/>
          <w:sz w:val="24"/>
          <w:szCs w:val="24"/>
        </w:rPr>
        <w:t xml:space="preserve">para medidas no modo transmissão </w:t>
      </w:r>
      <w:r>
        <w:rPr>
          <w:rFonts w:ascii="Times New Roman" w:hAnsi="Times New Roman" w:cs="Times New Roman"/>
          <w:sz w:val="24"/>
          <w:szCs w:val="24"/>
        </w:rPr>
        <w:t xml:space="preserve">e sobre vidro metalizado com Ag (espelho) para </w:t>
      </w:r>
      <w:r w:rsidRPr="00D218F6">
        <w:rPr>
          <w:rFonts w:ascii="Times New Roman" w:hAnsi="Times New Roman" w:cs="Times New Roman"/>
          <w:sz w:val="24"/>
          <w:szCs w:val="24"/>
        </w:rPr>
        <w:t>medidas no modo reflexão-absorção.</w:t>
      </w:r>
    </w:p>
    <w:p w:rsidR="00B815F6" w:rsidRDefault="00B815F6" w:rsidP="00B815F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noProof/>
          <w:sz w:val="24"/>
          <w:szCs w:val="24"/>
          <w:vertAlign w:val="superscript"/>
          <w:lang w:val="es-ES" w:eastAsia="es-ES"/>
        </w:rPr>
        <w:drawing>
          <wp:inline distT="0" distB="0" distL="0" distR="0">
            <wp:extent cx="3283445" cy="2340000"/>
            <wp:effectExtent l="0" t="0" r="0" b="317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445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5F6" w:rsidRPr="009477A1" w:rsidRDefault="00B815F6" w:rsidP="00B815F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477A1">
        <w:rPr>
          <w:rFonts w:ascii="Times New Roman" w:hAnsi="Times New Roman" w:cs="Times New Roman"/>
          <w:sz w:val="20"/>
          <w:szCs w:val="20"/>
        </w:rPr>
        <w:t xml:space="preserve">Figura 3 - Espectros de FTIR para a </w:t>
      </w:r>
      <w:proofErr w:type="spellStart"/>
      <w:proofErr w:type="gramStart"/>
      <w:r w:rsidRPr="009477A1">
        <w:rPr>
          <w:rFonts w:ascii="Times New Roman" w:hAnsi="Times New Roman" w:cs="Times New Roman"/>
          <w:sz w:val="20"/>
          <w:szCs w:val="20"/>
        </w:rPr>
        <w:t>NiPc</w:t>
      </w:r>
      <w:proofErr w:type="spellEnd"/>
      <w:proofErr w:type="gramEnd"/>
      <w:r w:rsidRPr="009477A1">
        <w:rPr>
          <w:rFonts w:ascii="Times New Roman" w:hAnsi="Times New Roman" w:cs="Times New Roman"/>
          <w:sz w:val="20"/>
          <w:szCs w:val="20"/>
        </w:rPr>
        <w:t xml:space="preserve"> em pastilha de </w:t>
      </w:r>
      <w:proofErr w:type="spellStart"/>
      <w:r w:rsidRPr="009477A1">
        <w:rPr>
          <w:rFonts w:ascii="Times New Roman" w:hAnsi="Times New Roman" w:cs="Times New Roman"/>
          <w:sz w:val="20"/>
          <w:szCs w:val="20"/>
        </w:rPr>
        <w:t>KBr</w:t>
      </w:r>
      <w:proofErr w:type="spellEnd"/>
      <w:r w:rsidRPr="009477A1">
        <w:rPr>
          <w:rFonts w:ascii="Times New Roman" w:hAnsi="Times New Roman" w:cs="Times New Roman"/>
          <w:sz w:val="20"/>
          <w:szCs w:val="20"/>
        </w:rPr>
        <w:t xml:space="preserve"> e em  filmes de 40 </w:t>
      </w:r>
      <w:proofErr w:type="spellStart"/>
      <w:r w:rsidRPr="009477A1">
        <w:rPr>
          <w:rFonts w:ascii="Times New Roman" w:hAnsi="Times New Roman" w:cs="Times New Roman"/>
          <w:sz w:val="20"/>
          <w:szCs w:val="20"/>
        </w:rPr>
        <w:t>nm</w:t>
      </w:r>
      <w:proofErr w:type="spellEnd"/>
      <w:r w:rsidRPr="009477A1">
        <w:rPr>
          <w:rFonts w:ascii="Times New Roman" w:hAnsi="Times New Roman" w:cs="Times New Roman"/>
          <w:sz w:val="20"/>
          <w:szCs w:val="20"/>
        </w:rPr>
        <w:t xml:space="preserve"> modos de transmissão e reflexão-absorção evaporados sem interrupção.</w:t>
      </w:r>
    </w:p>
    <w:p w:rsidR="00B815F6" w:rsidRDefault="00B815F6" w:rsidP="00D218F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16ED" w:rsidRDefault="00D218F6" w:rsidP="006416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8F6">
        <w:rPr>
          <w:rFonts w:ascii="Times New Roman" w:hAnsi="Times New Roman" w:cs="Times New Roman"/>
          <w:sz w:val="24"/>
          <w:szCs w:val="24"/>
        </w:rPr>
        <w:t xml:space="preserve">Comparando os espectros dos filmes PVD </w:t>
      </w:r>
      <w:r>
        <w:rPr>
          <w:rFonts w:ascii="Times New Roman" w:hAnsi="Times New Roman" w:cs="Times New Roman"/>
          <w:sz w:val="24"/>
          <w:szCs w:val="24"/>
        </w:rPr>
        <w:t xml:space="preserve">de 40 </w:t>
      </w:r>
      <w:proofErr w:type="spellStart"/>
      <w:r>
        <w:rPr>
          <w:rFonts w:ascii="Times New Roman" w:hAnsi="Times New Roman" w:cs="Times New Roman"/>
          <w:sz w:val="24"/>
          <w:szCs w:val="24"/>
        </w:rPr>
        <w:t>nm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 modo transmissão e </w:t>
      </w:r>
      <w:r w:rsidRPr="00D218F6">
        <w:rPr>
          <w:rFonts w:ascii="Times New Roman" w:hAnsi="Times New Roman" w:cs="Times New Roman"/>
          <w:sz w:val="24"/>
          <w:szCs w:val="24"/>
        </w:rPr>
        <w:t>reflexão-absorção pode-se observar uma significativa inve</w:t>
      </w:r>
      <w:r>
        <w:rPr>
          <w:rFonts w:ascii="Times New Roman" w:hAnsi="Times New Roman" w:cs="Times New Roman"/>
          <w:sz w:val="24"/>
          <w:szCs w:val="24"/>
        </w:rPr>
        <w:t xml:space="preserve">rsão nas intensidades relativas </w:t>
      </w:r>
      <w:r w:rsidRPr="00D218F6">
        <w:rPr>
          <w:rFonts w:ascii="Times New Roman" w:hAnsi="Times New Roman" w:cs="Times New Roman"/>
          <w:sz w:val="24"/>
          <w:szCs w:val="24"/>
        </w:rPr>
        <w:t>dos modos de deformação C-H fora do plano e no plano do macrociclo.   A d</w:t>
      </w:r>
      <w:r>
        <w:rPr>
          <w:rFonts w:ascii="Times New Roman" w:hAnsi="Times New Roman" w:cs="Times New Roman"/>
          <w:sz w:val="24"/>
          <w:szCs w:val="24"/>
        </w:rPr>
        <w:t xml:space="preserve">iferença mais notável entre os </w:t>
      </w:r>
      <w:r w:rsidRPr="00D218F6">
        <w:rPr>
          <w:rFonts w:ascii="Times New Roman" w:hAnsi="Times New Roman" w:cs="Times New Roman"/>
          <w:sz w:val="24"/>
          <w:szCs w:val="24"/>
        </w:rPr>
        <w:t>espectros está na intensidade relativa das bandas em 725, 756, 1122 e 1335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218F6">
        <w:rPr>
          <w:rFonts w:ascii="Times New Roman" w:hAnsi="Times New Roman" w:cs="Times New Roman"/>
          <w:sz w:val="24"/>
          <w:szCs w:val="24"/>
        </w:rPr>
        <w:t>Observando que a banda em 725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D218F6">
        <w:rPr>
          <w:rFonts w:ascii="Times New Roman" w:hAnsi="Times New Roman" w:cs="Times New Roman"/>
          <w:sz w:val="24"/>
          <w:szCs w:val="24"/>
        </w:rPr>
        <w:t>, deformação an</w:t>
      </w:r>
      <w:r>
        <w:rPr>
          <w:rFonts w:ascii="Times New Roman" w:hAnsi="Times New Roman" w:cs="Times New Roman"/>
          <w:sz w:val="24"/>
          <w:szCs w:val="24"/>
        </w:rPr>
        <w:t xml:space="preserve">gular C-H fora do plano, domina </w:t>
      </w:r>
      <w:r w:rsidRPr="00D218F6">
        <w:rPr>
          <w:rFonts w:ascii="Times New Roman" w:hAnsi="Times New Roman" w:cs="Times New Roman"/>
          <w:sz w:val="24"/>
          <w:szCs w:val="24"/>
        </w:rPr>
        <w:t>completamente o espectro obtido por transmissão e que a banda 1122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, deformação </w:t>
      </w:r>
      <w:r w:rsidRPr="00D218F6">
        <w:rPr>
          <w:rFonts w:ascii="Times New Roman" w:hAnsi="Times New Roman" w:cs="Times New Roman"/>
          <w:sz w:val="24"/>
          <w:szCs w:val="24"/>
        </w:rPr>
        <w:t>angular C-H no plano, domina o espectro de reflexão-absorção, pode-se</w:t>
      </w:r>
      <w:r>
        <w:rPr>
          <w:rFonts w:ascii="Times New Roman" w:hAnsi="Times New Roman" w:cs="Times New Roman"/>
          <w:sz w:val="24"/>
          <w:szCs w:val="24"/>
        </w:rPr>
        <w:t xml:space="preserve"> afirmar que as </w:t>
      </w:r>
      <w:r w:rsidRPr="00D218F6">
        <w:rPr>
          <w:rFonts w:ascii="Times New Roman" w:hAnsi="Times New Roman" w:cs="Times New Roman"/>
          <w:sz w:val="24"/>
          <w:szCs w:val="24"/>
        </w:rPr>
        <w:t>moléculas nos filmes apresentam um ordenamento com</w:t>
      </w:r>
      <w:r>
        <w:rPr>
          <w:rFonts w:ascii="Times New Roman" w:hAnsi="Times New Roman" w:cs="Times New Roman"/>
          <w:sz w:val="24"/>
          <w:szCs w:val="24"/>
        </w:rPr>
        <w:t xml:space="preserve"> o anel macrociclo inclinado em </w:t>
      </w:r>
      <w:r w:rsidRPr="00D218F6">
        <w:rPr>
          <w:rFonts w:ascii="Times New Roman" w:hAnsi="Times New Roman" w:cs="Times New Roman"/>
          <w:sz w:val="24"/>
          <w:szCs w:val="24"/>
        </w:rPr>
        <w:t>relação à superfí</w:t>
      </w:r>
      <w:r w:rsidR="006416ED">
        <w:rPr>
          <w:rFonts w:ascii="Times New Roman" w:hAnsi="Times New Roman" w:cs="Times New Roman"/>
          <w:sz w:val="24"/>
          <w:szCs w:val="24"/>
        </w:rPr>
        <w:t xml:space="preserve">cie do substrato com um ângulo </w:t>
      </w:r>
      <w:r w:rsidRPr="00D218F6">
        <w:rPr>
          <w:rFonts w:ascii="Times New Roman" w:hAnsi="Times New Roman" w:cs="Times New Roman"/>
          <w:sz w:val="24"/>
          <w:szCs w:val="24"/>
        </w:rPr>
        <w:t>entre</w:t>
      </w:r>
      <w:r w:rsidR="006416ED">
        <w:rPr>
          <w:rFonts w:ascii="Times New Roman" w:hAnsi="Times New Roman" w:cs="Times New Roman"/>
          <w:sz w:val="24"/>
          <w:szCs w:val="24"/>
        </w:rPr>
        <w:t xml:space="preserve"> 70 e </w:t>
      </w:r>
      <w:r>
        <w:rPr>
          <w:rFonts w:ascii="Times New Roman" w:hAnsi="Times New Roman" w:cs="Times New Roman"/>
          <w:sz w:val="24"/>
          <w:szCs w:val="24"/>
        </w:rPr>
        <w:t>90°.</w:t>
      </w:r>
    </w:p>
    <w:p w:rsidR="00F831F9" w:rsidRDefault="00F831F9" w:rsidP="009864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67E2" w:rsidRDefault="009267E2" w:rsidP="009267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Exposição aos vapores de gasolina</w:t>
      </w:r>
    </w:p>
    <w:p w:rsidR="005F3C07" w:rsidRPr="006416ED" w:rsidRDefault="005F3C07" w:rsidP="00022CE8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416ED">
        <w:rPr>
          <w:rFonts w:ascii="Times New Roman" w:hAnsi="Times New Roman"/>
          <w:bCs/>
          <w:sz w:val="24"/>
          <w:szCs w:val="24"/>
        </w:rPr>
        <w:lastRenderedPageBreak/>
        <w:t>A Figuras 4</w:t>
      </w:r>
      <w:r w:rsidR="006416ED" w:rsidRPr="006416ED">
        <w:rPr>
          <w:rFonts w:ascii="Times New Roman" w:hAnsi="Times New Roman"/>
          <w:bCs/>
          <w:sz w:val="24"/>
          <w:szCs w:val="24"/>
        </w:rPr>
        <w:t xml:space="preserve"> (a)</w:t>
      </w:r>
      <w:r w:rsidRPr="006416ED">
        <w:rPr>
          <w:rFonts w:ascii="Times New Roman" w:hAnsi="Times New Roman"/>
          <w:bCs/>
          <w:sz w:val="24"/>
          <w:szCs w:val="24"/>
        </w:rPr>
        <w:t xml:space="preserve"> mostra os espectros de absorção UV-vis para o filme PVD de </w:t>
      </w:r>
      <w:proofErr w:type="spellStart"/>
      <w:proofErr w:type="gramStart"/>
      <w:r w:rsidRPr="006416ED">
        <w:rPr>
          <w:rFonts w:ascii="Times New Roman" w:hAnsi="Times New Roman"/>
          <w:bCs/>
          <w:sz w:val="24"/>
          <w:szCs w:val="24"/>
        </w:rPr>
        <w:t>NiPc</w:t>
      </w:r>
      <w:proofErr w:type="spellEnd"/>
      <w:proofErr w:type="gramEnd"/>
      <w:r w:rsidRPr="006416ED">
        <w:rPr>
          <w:rFonts w:ascii="Times New Roman" w:hAnsi="Times New Roman"/>
          <w:bCs/>
          <w:sz w:val="24"/>
          <w:szCs w:val="24"/>
        </w:rPr>
        <w:t xml:space="preserve"> de 40 </w:t>
      </w:r>
      <w:proofErr w:type="spellStart"/>
      <w:r w:rsidRPr="006416ED">
        <w:rPr>
          <w:rFonts w:ascii="Times New Roman" w:hAnsi="Times New Roman"/>
          <w:bCs/>
          <w:sz w:val="24"/>
          <w:szCs w:val="24"/>
        </w:rPr>
        <w:t>nm</w:t>
      </w:r>
      <w:proofErr w:type="spellEnd"/>
      <w:r w:rsidRPr="006416ED">
        <w:rPr>
          <w:rFonts w:ascii="Times New Roman" w:hAnsi="Times New Roman"/>
          <w:bCs/>
          <w:sz w:val="24"/>
          <w:szCs w:val="24"/>
        </w:rPr>
        <w:t xml:space="preserve"> evaporados sobre quartzo sem interrupção, antes e depois de expostos a vapores de gasolina.</w:t>
      </w:r>
    </w:p>
    <w:p w:rsidR="00FD665F" w:rsidRDefault="00FD665F" w:rsidP="00986491">
      <w:pPr>
        <w:pStyle w:val="Corpodetexto2"/>
        <w:spacing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A Figura 4</w:t>
      </w:r>
      <w:r w:rsidR="006416ED">
        <w:rPr>
          <w:rFonts w:ascii="Times New Roman" w:hAnsi="Times New Roman"/>
          <w:bCs/>
          <w:color w:val="000000"/>
          <w:sz w:val="24"/>
          <w:szCs w:val="24"/>
        </w:rPr>
        <w:t xml:space="preserve"> (</w:t>
      </w:r>
      <w:r w:rsidR="00AC3FF7">
        <w:rPr>
          <w:rFonts w:ascii="Times New Roman" w:hAnsi="Times New Roman"/>
          <w:bCs/>
          <w:color w:val="000000"/>
          <w:sz w:val="24"/>
          <w:szCs w:val="24"/>
        </w:rPr>
        <w:t>b</w:t>
      </w:r>
      <w:r w:rsidR="006416ED">
        <w:rPr>
          <w:rFonts w:ascii="Times New Roman" w:hAnsi="Times New Roman"/>
          <w:bCs/>
          <w:color w:val="000000"/>
          <w:sz w:val="24"/>
          <w:szCs w:val="24"/>
        </w:rPr>
        <w:t>)</w:t>
      </w:r>
      <w:r w:rsidRPr="00FD665F">
        <w:rPr>
          <w:rFonts w:ascii="Times New Roman" w:hAnsi="Times New Roman"/>
          <w:bCs/>
          <w:color w:val="000000"/>
          <w:sz w:val="24"/>
          <w:szCs w:val="24"/>
        </w:rPr>
        <w:t xml:space="preserve"> ilustra os espectro de espalhamento Raman de filmes PVD de </w:t>
      </w:r>
      <w:proofErr w:type="spellStart"/>
      <w:proofErr w:type="gramStart"/>
      <w:r w:rsidRPr="00FD665F">
        <w:rPr>
          <w:rFonts w:ascii="Times New Roman" w:hAnsi="Times New Roman"/>
          <w:bCs/>
          <w:color w:val="000000"/>
          <w:sz w:val="24"/>
          <w:szCs w:val="24"/>
        </w:rPr>
        <w:t>NiPc</w:t>
      </w:r>
      <w:proofErr w:type="spellEnd"/>
      <w:proofErr w:type="gramEnd"/>
      <w:r w:rsidRPr="00FD665F">
        <w:rPr>
          <w:rFonts w:ascii="Times New Roman" w:hAnsi="Times New Roman"/>
          <w:bCs/>
          <w:color w:val="000000"/>
          <w:sz w:val="24"/>
          <w:szCs w:val="24"/>
        </w:rPr>
        <w:t xml:space="preserve"> de 40 </w:t>
      </w:r>
      <w:proofErr w:type="spellStart"/>
      <w:r w:rsidRPr="00FD665F">
        <w:rPr>
          <w:rFonts w:ascii="Times New Roman" w:hAnsi="Times New Roman"/>
          <w:bCs/>
          <w:color w:val="000000"/>
          <w:sz w:val="24"/>
          <w:szCs w:val="24"/>
        </w:rPr>
        <w:t>nm</w:t>
      </w:r>
      <w:proofErr w:type="spellEnd"/>
      <w:r w:rsidRPr="00FD665F">
        <w:rPr>
          <w:rFonts w:ascii="Times New Roman" w:hAnsi="Times New Roman"/>
          <w:bCs/>
          <w:color w:val="000000"/>
          <w:sz w:val="24"/>
          <w:szCs w:val="24"/>
        </w:rPr>
        <w:t xml:space="preserve"> evaporado sem interrupção sobre quartzo, antes e após a exposição aos vapores de gasolina, com o laser 785 </w:t>
      </w:r>
      <w:proofErr w:type="spellStart"/>
      <w:r w:rsidRPr="00FD665F">
        <w:rPr>
          <w:rFonts w:ascii="Times New Roman" w:hAnsi="Times New Roman"/>
          <w:bCs/>
          <w:color w:val="000000"/>
          <w:sz w:val="24"/>
          <w:szCs w:val="24"/>
        </w:rPr>
        <w:t>nm</w:t>
      </w:r>
      <w:proofErr w:type="spellEnd"/>
      <w:r w:rsidRPr="00FD665F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</w:p>
    <w:tbl>
      <w:tblPr>
        <w:tblStyle w:val="Tabelacomgrade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86"/>
        <w:gridCol w:w="4678"/>
      </w:tblGrid>
      <w:tr w:rsidR="005F3C07" w:rsidTr="00A12B31">
        <w:tc>
          <w:tcPr>
            <w:tcW w:w="4786" w:type="dxa"/>
          </w:tcPr>
          <w:p w:rsidR="005F3C07" w:rsidRDefault="00E551EB" w:rsidP="00EC63DF">
            <w:pPr>
              <w:pStyle w:val="Corpodetexto2"/>
              <w:spacing w:line="360" w:lineRule="auto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551EB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40.5pt;margin-top:1.9pt;width:29.9pt;height:25.8pt;z-index:251658240" stroked="f">
                  <v:textbox>
                    <w:txbxContent>
                      <w:p w:rsidR="00A12B31" w:rsidRPr="00A12B31" w:rsidRDefault="00A12B31">
                        <w:r>
                          <w:t>(</w:t>
                        </w:r>
                        <w:r w:rsidRPr="00A12B31">
                          <w:t>a</w:t>
                        </w:r>
                        <w:r>
                          <w:t>)</w:t>
                        </w:r>
                      </w:p>
                    </w:txbxContent>
                  </v:textbox>
                </v:shape>
              </w:pict>
            </w:r>
            <w:r w:rsidR="00A12B31">
              <w:object w:dxaOrig="9329" w:dyaOrig="6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6.85pt;height:175.9pt;mso-position-horizontal:absolute" o:ole="">
                  <v:imagedata r:id="rId11" o:title=""/>
                  <o:lock v:ext="edit" aspectratio="f"/>
                </v:shape>
                <o:OLEObject Type="Embed" ProgID="PBrush" ShapeID="_x0000_i1025" DrawAspect="Content" ObjectID="_1406997163" r:id="rId12"/>
              </w:object>
            </w:r>
          </w:p>
        </w:tc>
        <w:tc>
          <w:tcPr>
            <w:tcW w:w="4678" w:type="dxa"/>
          </w:tcPr>
          <w:p w:rsidR="005F3C07" w:rsidRPr="005F3C07" w:rsidRDefault="00E551EB" w:rsidP="001027C1">
            <w:pPr>
              <w:pStyle w:val="Corpodetexto2"/>
              <w:spacing w:line="360" w:lineRule="auto"/>
              <w:jc w:val="left"/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</w:pPr>
            <w:r w:rsidRPr="00E551EB">
              <w:rPr>
                <w:noProof/>
              </w:rPr>
              <w:pict>
                <v:shape id="_x0000_s1028" type="#_x0000_t202" style="position:absolute;margin-left:13.8pt;margin-top:1.9pt;width:32.6pt;height:21.7pt;z-index:251659264;mso-position-horizontal-relative:text;mso-position-vertical-relative:text" stroked="f">
                  <v:textbox>
                    <w:txbxContent>
                      <w:p w:rsidR="00A12B31" w:rsidRDefault="00A12B31">
                        <w:r>
                          <w:t>(b)</w:t>
                        </w:r>
                      </w:p>
                    </w:txbxContent>
                  </v:textbox>
                </v:shape>
              </w:pict>
            </w:r>
            <w:r w:rsidR="00EC63DF" w:rsidRPr="005F3C07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es-ES" w:eastAsia="es-ES"/>
              </w:rPr>
              <w:drawing>
                <wp:inline distT="0" distB="0" distL="0" distR="0">
                  <wp:extent cx="2793161" cy="2242868"/>
                  <wp:effectExtent l="19050" t="0" r="7189" b="0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5678" cy="2244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32E1" w:rsidRDefault="006416ED" w:rsidP="006416ED">
      <w:pPr>
        <w:pStyle w:val="Corpodetexto2"/>
        <w:jc w:val="left"/>
        <w:rPr>
          <w:rFonts w:ascii="Times New Roman" w:hAnsi="Times New Roman"/>
          <w:bCs/>
          <w:color w:val="FF0000"/>
          <w:sz w:val="20"/>
        </w:rPr>
      </w:pPr>
      <w:r w:rsidRPr="006416ED">
        <w:rPr>
          <w:rFonts w:ascii="Times New Roman" w:hAnsi="Times New Roman"/>
          <w:bCs/>
          <w:sz w:val="20"/>
        </w:rPr>
        <w:t>Figura 4 (a)</w:t>
      </w:r>
      <w:r w:rsidR="00EC63DF" w:rsidRPr="006416ED">
        <w:rPr>
          <w:rFonts w:ascii="Times New Roman" w:hAnsi="Times New Roman"/>
          <w:bCs/>
          <w:sz w:val="20"/>
        </w:rPr>
        <w:t xml:space="preserve"> – Espectros de absorção UV-vis para o filme de 40 </w:t>
      </w:r>
      <w:proofErr w:type="spellStart"/>
      <w:r w:rsidR="00EC63DF" w:rsidRPr="006416ED">
        <w:rPr>
          <w:rFonts w:ascii="Times New Roman" w:hAnsi="Times New Roman"/>
          <w:bCs/>
          <w:sz w:val="20"/>
        </w:rPr>
        <w:t>nm</w:t>
      </w:r>
      <w:proofErr w:type="spellEnd"/>
      <w:r w:rsidR="00EC63DF" w:rsidRPr="006416ED">
        <w:rPr>
          <w:rFonts w:ascii="Times New Roman" w:hAnsi="Times New Roman"/>
          <w:bCs/>
          <w:sz w:val="20"/>
        </w:rPr>
        <w:t xml:space="preserve"> de </w:t>
      </w:r>
      <w:proofErr w:type="spellStart"/>
      <w:proofErr w:type="gramStart"/>
      <w:r w:rsidR="00EC63DF" w:rsidRPr="006416ED">
        <w:rPr>
          <w:rFonts w:ascii="Times New Roman" w:hAnsi="Times New Roman"/>
          <w:bCs/>
          <w:sz w:val="20"/>
        </w:rPr>
        <w:t>NiPc</w:t>
      </w:r>
      <w:proofErr w:type="spellEnd"/>
      <w:proofErr w:type="gramEnd"/>
      <w:r w:rsidR="00EC63DF" w:rsidRPr="006416ED">
        <w:rPr>
          <w:rFonts w:ascii="Times New Roman" w:hAnsi="Times New Roman"/>
          <w:bCs/>
          <w:sz w:val="20"/>
        </w:rPr>
        <w:t>, evaporado sobre quartzo sem interrupção e exposto a vapores de gasolina.</w:t>
      </w:r>
      <w:r w:rsidR="00EC63DF">
        <w:rPr>
          <w:rFonts w:ascii="Times New Roman" w:hAnsi="Times New Roman"/>
          <w:bCs/>
          <w:color w:val="FF0000"/>
          <w:sz w:val="20"/>
        </w:rPr>
        <w:t xml:space="preserve"> </w:t>
      </w:r>
      <w:r w:rsidR="00B815F6">
        <w:rPr>
          <w:rFonts w:ascii="Times New Roman" w:hAnsi="Times New Roman"/>
          <w:bCs/>
          <w:color w:val="000000"/>
          <w:sz w:val="20"/>
        </w:rPr>
        <w:t>Figura 4</w:t>
      </w:r>
      <w:r>
        <w:rPr>
          <w:rFonts w:ascii="Times New Roman" w:hAnsi="Times New Roman"/>
          <w:bCs/>
          <w:color w:val="000000"/>
          <w:sz w:val="20"/>
        </w:rPr>
        <w:t xml:space="preserve"> (b)</w:t>
      </w:r>
      <w:r w:rsidR="00FD665F" w:rsidRPr="00FD665F">
        <w:rPr>
          <w:rFonts w:ascii="Times New Roman" w:hAnsi="Times New Roman"/>
          <w:bCs/>
          <w:color w:val="000000"/>
          <w:sz w:val="20"/>
        </w:rPr>
        <w:t xml:space="preserve"> – Espectros de espalhamento Raman de filme PVD de </w:t>
      </w:r>
      <w:proofErr w:type="spellStart"/>
      <w:proofErr w:type="gramStart"/>
      <w:r w:rsidR="00FD665F" w:rsidRPr="00FD665F">
        <w:rPr>
          <w:rFonts w:ascii="Times New Roman" w:hAnsi="Times New Roman"/>
          <w:bCs/>
          <w:color w:val="000000"/>
          <w:sz w:val="20"/>
        </w:rPr>
        <w:t>NiPc</w:t>
      </w:r>
      <w:proofErr w:type="spellEnd"/>
      <w:proofErr w:type="gramEnd"/>
      <w:r w:rsidR="00FD665F" w:rsidRPr="00FD665F">
        <w:rPr>
          <w:rFonts w:ascii="Times New Roman" w:hAnsi="Times New Roman"/>
          <w:bCs/>
          <w:color w:val="000000"/>
          <w:sz w:val="20"/>
        </w:rPr>
        <w:t xml:space="preserve"> de 40 </w:t>
      </w:r>
      <w:proofErr w:type="spellStart"/>
      <w:r w:rsidR="00FD665F" w:rsidRPr="00FD665F">
        <w:rPr>
          <w:rFonts w:ascii="Times New Roman" w:hAnsi="Times New Roman"/>
          <w:bCs/>
          <w:color w:val="000000"/>
          <w:sz w:val="20"/>
        </w:rPr>
        <w:t>nm</w:t>
      </w:r>
      <w:proofErr w:type="spellEnd"/>
      <w:r w:rsidR="00FD665F" w:rsidRPr="00FD665F">
        <w:rPr>
          <w:rFonts w:ascii="Times New Roman" w:hAnsi="Times New Roman"/>
          <w:bCs/>
          <w:color w:val="000000"/>
          <w:sz w:val="20"/>
        </w:rPr>
        <w:t xml:space="preserve"> evaporado sem interrupção sobre quartzo, antes e após a exposição aos vapores de gasolina, com o laser 785 </w:t>
      </w:r>
      <w:proofErr w:type="spellStart"/>
      <w:r w:rsidR="00FD665F" w:rsidRPr="00FD665F">
        <w:rPr>
          <w:rFonts w:ascii="Times New Roman" w:hAnsi="Times New Roman"/>
          <w:bCs/>
          <w:color w:val="000000"/>
          <w:sz w:val="20"/>
        </w:rPr>
        <w:t>nm</w:t>
      </w:r>
      <w:proofErr w:type="spellEnd"/>
      <w:r w:rsidR="00FD665F" w:rsidRPr="00FD665F">
        <w:rPr>
          <w:rFonts w:ascii="Times New Roman" w:hAnsi="Times New Roman"/>
          <w:bCs/>
          <w:color w:val="000000"/>
          <w:sz w:val="20"/>
        </w:rPr>
        <w:t>.</w:t>
      </w:r>
      <w:r w:rsidR="00A132E1">
        <w:rPr>
          <w:rFonts w:ascii="Times New Roman" w:hAnsi="Times New Roman"/>
          <w:bCs/>
          <w:color w:val="000000"/>
          <w:sz w:val="20"/>
        </w:rPr>
        <w:t xml:space="preserve"> </w:t>
      </w:r>
    </w:p>
    <w:p w:rsidR="00FD665F" w:rsidRPr="00A132E1" w:rsidRDefault="00FD665F" w:rsidP="00FD665F">
      <w:pPr>
        <w:pStyle w:val="Corpodetexto2"/>
        <w:rPr>
          <w:rFonts w:ascii="Times New Roman" w:hAnsi="Times New Roman"/>
          <w:bCs/>
          <w:color w:val="000000"/>
          <w:sz w:val="24"/>
          <w:szCs w:val="24"/>
        </w:rPr>
      </w:pPr>
    </w:p>
    <w:p w:rsidR="00AC3FF7" w:rsidRPr="00A12B31" w:rsidRDefault="00AC3FF7" w:rsidP="00AC3FF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12B31">
        <w:rPr>
          <w:rFonts w:ascii="Times New Roman" w:hAnsi="Times New Roman" w:cs="Times New Roman"/>
          <w:bCs/>
          <w:sz w:val="24"/>
          <w:szCs w:val="24"/>
        </w:rPr>
        <w:t xml:space="preserve">O filme de </w:t>
      </w:r>
      <w:proofErr w:type="spellStart"/>
      <w:proofErr w:type="gramStart"/>
      <w:r w:rsidRPr="00A12B31">
        <w:rPr>
          <w:rFonts w:ascii="Times New Roman" w:hAnsi="Times New Roman" w:cs="Times New Roman"/>
          <w:bCs/>
          <w:sz w:val="24"/>
          <w:szCs w:val="24"/>
        </w:rPr>
        <w:t>NiPc</w:t>
      </w:r>
      <w:proofErr w:type="spellEnd"/>
      <w:proofErr w:type="gramEnd"/>
      <w:r w:rsidRPr="00A12B31">
        <w:rPr>
          <w:rFonts w:ascii="Times New Roman" w:hAnsi="Times New Roman" w:cs="Times New Roman"/>
          <w:bCs/>
          <w:sz w:val="24"/>
          <w:szCs w:val="24"/>
        </w:rPr>
        <w:t xml:space="preserve"> após a exposição em vapores de gasolina não apresentaram deslocamentos das bandas B, N e L e poucas variações nos valores de absorbância, mesmo depois de 8 dias. Na banda Q pode-se observar um aumento na absorbância, na forma </w:t>
      </w:r>
      <w:proofErr w:type="spellStart"/>
      <w:r w:rsidRPr="00A12B31">
        <w:rPr>
          <w:rFonts w:ascii="Times New Roman" w:hAnsi="Times New Roman" w:cs="Times New Roman"/>
          <w:bCs/>
          <w:sz w:val="24"/>
          <w:szCs w:val="24"/>
        </w:rPr>
        <w:t>dimérica</w:t>
      </w:r>
      <w:proofErr w:type="spellEnd"/>
      <w:r w:rsidRPr="00A12B31">
        <w:rPr>
          <w:rFonts w:ascii="Times New Roman" w:hAnsi="Times New Roman" w:cs="Times New Roman"/>
          <w:bCs/>
          <w:sz w:val="24"/>
          <w:szCs w:val="24"/>
        </w:rPr>
        <w:t xml:space="preserve"> e de agregados logo após a exposição aos vapores de gasolina e depois de </w:t>
      </w:r>
      <w:proofErr w:type="gramStart"/>
      <w:r w:rsidRPr="00A12B31">
        <w:rPr>
          <w:rFonts w:ascii="Times New Roman" w:hAnsi="Times New Roman" w:cs="Times New Roman"/>
          <w:bCs/>
          <w:sz w:val="24"/>
          <w:szCs w:val="24"/>
        </w:rPr>
        <w:t>8</w:t>
      </w:r>
      <w:proofErr w:type="gramEnd"/>
      <w:r w:rsidRPr="00A12B31">
        <w:rPr>
          <w:rFonts w:ascii="Times New Roman" w:hAnsi="Times New Roman" w:cs="Times New Roman"/>
          <w:bCs/>
          <w:sz w:val="24"/>
          <w:szCs w:val="24"/>
        </w:rPr>
        <w:t xml:space="preserve"> dias. </w:t>
      </w:r>
      <w:r w:rsidRPr="00A12B31">
        <w:rPr>
          <w:rFonts w:ascii="Times New Roman" w:hAnsi="Times New Roman" w:cs="Times New Roman"/>
          <w:sz w:val="24"/>
          <w:szCs w:val="24"/>
        </w:rPr>
        <w:t>As mudanças nos e</w:t>
      </w:r>
      <w:r w:rsidR="00A12B31" w:rsidRPr="00A12B31">
        <w:rPr>
          <w:rFonts w:ascii="Times New Roman" w:hAnsi="Times New Roman" w:cs="Times New Roman"/>
          <w:sz w:val="24"/>
          <w:szCs w:val="24"/>
        </w:rPr>
        <w:t xml:space="preserve">spectros de absorção de </w:t>
      </w:r>
      <w:proofErr w:type="spellStart"/>
      <w:r w:rsidR="00A12B31" w:rsidRPr="00A12B31">
        <w:rPr>
          <w:rFonts w:ascii="Times New Roman" w:hAnsi="Times New Roman" w:cs="Times New Roman"/>
          <w:sz w:val="24"/>
          <w:szCs w:val="24"/>
        </w:rPr>
        <w:t>UV-vis</w:t>
      </w:r>
      <w:proofErr w:type="spellEnd"/>
      <w:proofErr w:type="gramStart"/>
      <w:r w:rsidR="00A12B31">
        <w:rPr>
          <w:rFonts w:ascii="Times New Roman" w:hAnsi="Times New Roman" w:cs="Times New Roman"/>
          <w:sz w:val="24"/>
          <w:szCs w:val="24"/>
        </w:rPr>
        <w:t>,</w:t>
      </w:r>
      <w:r w:rsidR="00A12B31" w:rsidRPr="00A12B31">
        <w:rPr>
          <w:rFonts w:ascii="Times New Roman" w:hAnsi="Times New Roman" w:cs="Times New Roman"/>
          <w:sz w:val="24"/>
          <w:szCs w:val="24"/>
        </w:rPr>
        <w:t xml:space="preserve"> foi</w:t>
      </w:r>
      <w:proofErr w:type="gramEnd"/>
      <w:r w:rsidRPr="00A12B31">
        <w:rPr>
          <w:rFonts w:ascii="Times New Roman" w:hAnsi="Times New Roman" w:cs="Times New Roman"/>
          <w:sz w:val="24"/>
          <w:szCs w:val="24"/>
        </w:rPr>
        <w:t xml:space="preserve"> devido uma limitada oxidação do macrociclo, não envolvendo o metal central (</w:t>
      </w:r>
      <w:proofErr w:type="spellStart"/>
      <w:r w:rsidRPr="00A12B31">
        <w:rPr>
          <w:rFonts w:ascii="Times New Roman" w:hAnsi="Times New Roman" w:cs="Times New Roman"/>
          <w:sz w:val="24"/>
          <w:szCs w:val="24"/>
        </w:rPr>
        <w:t>Alagna</w:t>
      </w:r>
      <w:proofErr w:type="spellEnd"/>
      <w:r w:rsidR="00A12B31" w:rsidRPr="00A12B31">
        <w:rPr>
          <w:rFonts w:ascii="Times New Roman" w:hAnsi="Times New Roman" w:cs="Times New Roman"/>
          <w:sz w:val="24"/>
          <w:szCs w:val="24"/>
        </w:rPr>
        <w:t>, L.</w:t>
      </w:r>
      <w:r w:rsidRPr="00A12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CE8">
        <w:rPr>
          <w:rFonts w:ascii="Times New Roman" w:hAnsi="Times New Roman" w:cs="Times New Roman"/>
          <w:i/>
          <w:sz w:val="24"/>
          <w:szCs w:val="24"/>
        </w:rPr>
        <w:t>e</w:t>
      </w:r>
      <w:r w:rsidR="00022CE8" w:rsidRPr="00022CE8">
        <w:rPr>
          <w:rFonts w:ascii="Times New Roman" w:hAnsi="Times New Roman" w:cs="Times New Roman"/>
          <w:i/>
          <w:sz w:val="24"/>
          <w:szCs w:val="24"/>
        </w:rPr>
        <w:t>t</w:t>
      </w:r>
      <w:proofErr w:type="spellEnd"/>
      <w:r w:rsidR="00022CE8" w:rsidRPr="00022CE8">
        <w:rPr>
          <w:rFonts w:ascii="Times New Roman" w:hAnsi="Times New Roman" w:cs="Times New Roman"/>
          <w:i/>
          <w:sz w:val="24"/>
          <w:szCs w:val="24"/>
        </w:rPr>
        <w:t xml:space="preserve"> al</w:t>
      </w:r>
      <w:r w:rsidR="00022CE8">
        <w:rPr>
          <w:rFonts w:ascii="Times New Roman" w:hAnsi="Times New Roman" w:cs="Times New Roman"/>
          <w:sz w:val="24"/>
          <w:szCs w:val="24"/>
        </w:rPr>
        <w:t>.</w:t>
      </w:r>
      <w:r w:rsidRPr="00A12B3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D665F" w:rsidRDefault="00FD665F" w:rsidP="005816DB">
      <w:pPr>
        <w:pStyle w:val="Corpodetexto2"/>
        <w:spacing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D665F">
        <w:rPr>
          <w:rFonts w:ascii="Times New Roman" w:hAnsi="Times New Roman"/>
          <w:bCs/>
          <w:color w:val="000000"/>
          <w:sz w:val="24"/>
          <w:szCs w:val="24"/>
        </w:rPr>
        <w:t xml:space="preserve">Comparando-se os espectros de espalhamento Raman do filme PVD de </w:t>
      </w:r>
      <w:proofErr w:type="spellStart"/>
      <w:proofErr w:type="gramStart"/>
      <w:r w:rsidRPr="00FD665F">
        <w:rPr>
          <w:rFonts w:ascii="Times New Roman" w:hAnsi="Times New Roman"/>
          <w:bCs/>
          <w:color w:val="000000"/>
          <w:sz w:val="24"/>
          <w:szCs w:val="24"/>
        </w:rPr>
        <w:t>NiPc</w:t>
      </w:r>
      <w:proofErr w:type="spellEnd"/>
      <w:proofErr w:type="gramEnd"/>
      <w:r w:rsidRPr="00FD665F">
        <w:rPr>
          <w:rFonts w:ascii="Times New Roman" w:hAnsi="Times New Roman"/>
          <w:bCs/>
          <w:color w:val="000000"/>
          <w:sz w:val="24"/>
          <w:szCs w:val="24"/>
        </w:rPr>
        <w:t xml:space="preserve"> de 40 </w:t>
      </w:r>
      <w:proofErr w:type="spellStart"/>
      <w:r w:rsidRPr="00FD665F">
        <w:rPr>
          <w:rFonts w:ascii="Times New Roman" w:hAnsi="Times New Roman"/>
          <w:bCs/>
          <w:color w:val="000000"/>
          <w:sz w:val="24"/>
          <w:szCs w:val="24"/>
        </w:rPr>
        <w:t>nm</w:t>
      </w:r>
      <w:proofErr w:type="spellEnd"/>
      <w:r w:rsidRPr="00FD665F">
        <w:rPr>
          <w:rFonts w:ascii="Times New Roman" w:hAnsi="Times New Roman"/>
          <w:bCs/>
          <w:color w:val="000000"/>
          <w:sz w:val="24"/>
          <w:szCs w:val="24"/>
        </w:rPr>
        <w:t xml:space="preserve">, evaporado sobre quartzo sem interrupção, com o laser 785 </w:t>
      </w:r>
      <w:proofErr w:type="spellStart"/>
      <w:r w:rsidRPr="00FD665F">
        <w:rPr>
          <w:rFonts w:ascii="Times New Roman" w:hAnsi="Times New Roman"/>
          <w:bCs/>
          <w:color w:val="000000"/>
          <w:sz w:val="24"/>
          <w:szCs w:val="24"/>
        </w:rPr>
        <w:t>nm</w:t>
      </w:r>
      <w:proofErr w:type="spellEnd"/>
      <w:r w:rsidRPr="00FD665F">
        <w:rPr>
          <w:rFonts w:ascii="Times New Roman" w:hAnsi="Times New Roman"/>
          <w:bCs/>
          <w:color w:val="000000"/>
          <w:sz w:val="24"/>
          <w:szCs w:val="24"/>
        </w:rPr>
        <w:t>, antes e após a exposição, durante 8 horas aos vapores de gasolina pode-se observar que ocorreu pequenas mudanças principalmente nas intensidades relativas dos modos em 558 e 813 cm</w:t>
      </w:r>
      <w:r w:rsidRPr="00FD665F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>-1</w:t>
      </w:r>
      <w:r w:rsidRPr="00FD665F">
        <w:rPr>
          <w:rFonts w:ascii="Times New Roman" w:hAnsi="Times New Roman"/>
          <w:bCs/>
          <w:color w:val="000000"/>
          <w:sz w:val="24"/>
          <w:szCs w:val="24"/>
        </w:rPr>
        <w:t xml:space="preserve"> (respiração </w:t>
      </w:r>
      <w:proofErr w:type="spellStart"/>
      <w:r w:rsidRPr="00FD665F">
        <w:rPr>
          <w:rFonts w:ascii="Times New Roman" w:hAnsi="Times New Roman"/>
          <w:bCs/>
          <w:color w:val="000000"/>
          <w:sz w:val="24"/>
          <w:szCs w:val="24"/>
        </w:rPr>
        <w:t>Pc</w:t>
      </w:r>
      <w:proofErr w:type="spellEnd"/>
      <w:r w:rsidRPr="00FD665F">
        <w:rPr>
          <w:rFonts w:ascii="Times New Roman" w:hAnsi="Times New Roman"/>
          <w:bCs/>
          <w:color w:val="000000"/>
          <w:sz w:val="24"/>
          <w:szCs w:val="24"/>
        </w:rPr>
        <w:t>), e 932 cm</w:t>
      </w:r>
      <w:r w:rsidRPr="00FD665F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>-1</w:t>
      </w:r>
      <w:r w:rsidRPr="00FD665F">
        <w:rPr>
          <w:rFonts w:ascii="Times New Roman" w:hAnsi="Times New Roman"/>
          <w:bCs/>
          <w:color w:val="000000"/>
          <w:sz w:val="24"/>
          <w:szCs w:val="24"/>
        </w:rPr>
        <w:t xml:space="preserve"> (deformação C-H). Isto é indicação de que houve uma interação muito limitada entre os gases evaporados da gasolina e as moléculas da </w:t>
      </w:r>
      <w:proofErr w:type="spellStart"/>
      <w:proofErr w:type="gramStart"/>
      <w:r w:rsidRPr="00FD665F">
        <w:rPr>
          <w:rFonts w:ascii="Times New Roman" w:hAnsi="Times New Roman"/>
          <w:bCs/>
          <w:color w:val="000000"/>
          <w:sz w:val="24"/>
          <w:szCs w:val="24"/>
        </w:rPr>
        <w:t>NiPc</w:t>
      </w:r>
      <w:proofErr w:type="spellEnd"/>
      <w:proofErr w:type="gramEnd"/>
      <w:r w:rsidRPr="00FD665F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832CB1">
        <w:rPr>
          <w:rFonts w:ascii="Times New Roman" w:hAnsi="Times New Roman"/>
          <w:bCs/>
          <w:color w:val="000000"/>
          <w:sz w:val="24"/>
          <w:szCs w:val="24"/>
        </w:rPr>
        <w:t>tal</w:t>
      </w:r>
      <w:r w:rsidRPr="00FD665F">
        <w:rPr>
          <w:rFonts w:ascii="Times New Roman" w:hAnsi="Times New Roman"/>
          <w:bCs/>
          <w:color w:val="000000"/>
          <w:sz w:val="24"/>
          <w:szCs w:val="24"/>
        </w:rPr>
        <w:t xml:space="preserve"> observação tornam os filmes PVD de </w:t>
      </w:r>
      <w:proofErr w:type="spellStart"/>
      <w:r w:rsidRPr="00FD665F">
        <w:rPr>
          <w:rFonts w:ascii="Times New Roman" w:hAnsi="Times New Roman"/>
          <w:bCs/>
          <w:color w:val="000000"/>
          <w:sz w:val="24"/>
          <w:szCs w:val="24"/>
        </w:rPr>
        <w:t>NiPc</w:t>
      </w:r>
      <w:proofErr w:type="spellEnd"/>
      <w:r w:rsidRPr="00FD665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pouco eficientes para o uso</w:t>
      </w:r>
      <w:r w:rsidRPr="00FD665F">
        <w:rPr>
          <w:rFonts w:ascii="Times New Roman" w:hAnsi="Times New Roman"/>
          <w:bCs/>
          <w:color w:val="000000"/>
          <w:sz w:val="24"/>
          <w:szCs w:val="24"/>
        </w:rPr>
        <w:t xml:space="preserve"> com sensor de gasolina.</w:t>
      </w:r>
    </w:p>
    <w:p w:rsidR="00A12B31" w:rsidRDefault="00A12B31" w:rsidP="00FD665F">
      <w:pPr>
        <w:pStyle w:val="Corpodetexto2"/>
        <w:spacing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FD665F" w:rsidRPr="00FD665F" w:rsidRDefault="00FD665F" w:rsidP="00FD665F">
      <w:pPr>
        <w:pStyle w:val="Corpodetexto2"/>
        <w:spacing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C</w:t>
      </w:r>
      <w:r w:rsidRPr="00FD665F">
        <w:rPr>
          <w:rFonts w:ascii="Times New Roman" w:hAnsi="Times New Roman"/>
          <w:b/>
          <w:bCs/>
          <w:color w:val="000000"/>
          <w:sz w:val="24"/>
          <w:szCs w:val="24"/>
        </w:rPr>
        <w:t>onclusão</w:t>
      </w:r>
    </w:p>
    <w:p w:rsidR="00FD665F" w:rsidRDefault="00FD665F" w:rsidP="00FD665F">
      <w:pPr>
        <w:pStyle w:val="Corpodetexto2"/>
        <w:spacing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D665F">
        <w:rPr>
          <w:rFonts w:ascii="Times New Roman" w:hAnsi="Times New Roman"/>
          <w:bCs/>
          <w:color w:val="000000"/>
          <w:sz w:val="24"/>
          <w:szCs w:val="24"/>
        </w:rPr>
        <w:lastRenderedPageBreak/>
        <w:t>Os resultados do UV-vis mostraram absorção l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inear e que as moléculas estão </w:t>
      </w:r>
      <w:r w:rsidRPr="00FD665F">
        <w:rPr>
          <w:rFonts w:ascii="Times New Roman" w:hAnsi="Times New Roman"/>
          <w:bCs/>
          <w:color w:val="000000"/>
          <w:sz w:val="24"/>
          <w:szCs w:val="24"/>
        </w:rPr>
        <w:t xml:space="preserve">arranjadas em agregados, dímeros e monômeros. O FTIR revelou que nos filmes as moléculas de </w:t>
      </w:r>
      <w:proofErr w:type="spellStart"/>
      <w:proofErr w:type="gramStart"/>
      <w:r w:rsidRPr="00FD665F">
        <w:rPr>
          <w:rFonts w:ascii="Times New Roman" w:hAnsi="Times New Roman"/>
          <w:bCs/>
          <w:color w:val="000000"/>
          <w:sz w:val="24"/>
          <w:szCs w:val="24"/>
        </w:rPr>
        <w:t>NiPc</w:t>
      </w:r>
      <w:proofErr w:type="spellEnd"/>
      <w:proofErr w:type="gramEnd"/>
      <w:r w:rsidRPr="00FD665F">
        <w:rPr>
          <w:rFonts w:ascii="Times New Roman" w:hAnsi="Times New Roman"/>
          <w:bCs/>
          <w:color w:val="000000"/>
          <w:sz w:val="24"/>
          <w:szCs w:val="24"/>
        </w:rPr>
        <w:t xml:space="preserve"> apresentam-se com uma organização molecular preferencial, na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formas</w:t>
      </w:r>
      <w:r w:rsidRPr="00FD665F">
        <w:rPr>
          <w:rFonts w:ascii="Times New Roman" w:hAnsi="Times New Roman"/>
          <w:bCs/>
          <w:color w:val="000000"/>
          <w:sz w:val="24"/>
          <w:szCs w:val="24"/>
        </w:rPr>
        <w:t xml:space="preserve">, com as moléculas de </w:t>
      </w:r>
      <w:proofErr w:type="spellStart"/>
      <w:r w:rsidRPr="00FD665F">
        <w:rPr>
          <w:rFonts w:ascii="Times New Roman" w:hAnsi="Times New Roman"/>
          <w:bCs/>
          <w:color w:val="000000"/>
          <w:sz w:val="24"/>
          <w:szCs w:val="24"/>
        </w:rPr>
        <w:t>NiPc</w:t>
      </w:r>
      <w:proofErr w:type="spellEnd"/>
      <w:r w:rsidRPr="00FD665F">
        <w:rPr>
          <w:rFonts w:ascii="Times New Roman" w:hAnsi="Times New Roman"/>
          <w:bCs/>
          <w:color w:val="000000"/>
          <w:sz w:val="24"/>
          <w:szCs w:val="24"/>
        </w:rPr>
        <w:t xml:space="preserve"> inclinadas formand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o um ângulo entre 70 e 90   em </w:t>
      </w:r>
      <w:r w:rsidRPr="00FD665F">
        <w:rPr>
          <w:rFonts w:ascii="Times New Roman" w:hAnsi="Times New Roman"/>
          <w:bCs/>
          <w:color w:val="000000"/>
          <w:sz w:val="24"/>
          <w:szCs w:val="24"/>
        </w:rPr>
        <w:t>relação à superfície do substrato.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32CB1">
        <w:rPr>
          <w:rFonts w:ascii="Times New Roman" w:hAnsi="Times New Roman"/>
          <w:bCs/>
          <w:color w:val="000000"/>
          <w:sz w:val="24"/>
          <w:szCs w:val="24"/>
        </w:rPr>
        <w:t xml:space="preserve">Os filmes de </w:t>
      </w:r>
      <w:proofErr w:type="spellStart"/>
      <w:proofErr w:type="gramStart"/>
      <w:r w:rsidR="00832CB1">
        <w:rPr>
          <w:rFonts w:ascii="Times New Roman" w:hAnsi="Times New Roman"/>
          <w:bCs/>
          <w:color w:val="000000"/>
          <w:sz w:val="24"/>
          <w:szCs w:val="24"/>
        </w:rPr>
        <w:t>NiPc</w:t>
      </w:r>
      <w:proofErr w:type="spellEnd"/>
      <w:proofErr w:type="gramEnd"/>
      <w:r w:rsidR="00832CB1">
        <w:rPr>
          <w:rFonts w:ascii="Times New Roman" w:hAnsi="Times New Roman"/>
          <w:bCs/>
          <w:color w:val="000000"/>
          <w:sz w:val="24"/>
          <w:szCs w:val="24"/>
        </w:rPr>
        <w:t xml:space="preserve"> adsorvem pouco gases e são mais indicados em dispositivos eletrônicos do que sensores de gás. </w:t>
      </w:r>
    </w:p>
    <w:p w:rsidR="005D2A8A" w:rsidRDefault="005D2A8A" w:rsidP="00FD665F">
      <w:pPr>
        <w:pStyle w:val="Corpodetexto2"/>
        <w:spacing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D2A8A" w:rsidRDefault="005D2A8A" w:rsidP="005D2A8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925EF">
        <w:rPr>
          <w:rFonts w:ascii="Times New Roman" w:hAnsi="Times New Roman"/>
          <w:b/>
          <w:sz w:val="24"/>
          <w:szCs w:val="24"/>
        </w:rPr>
        <w:t>Agradecimentos</w:t>
      </w:r>
    </w:p>
    <w:p w:rsidR="005D2A8A" w:rsidRDefault="005D2A8A" w:rsidP="005D2A8A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right="18" w:firstLine="540"/>
        <w:jc w:val="both"/>
        <w:rPr>
          <w:rFonts w:ascii="Times New Roman" w:hAnsi="Times New Roman"/>
          <w:sz w:val="24"/>
          <w:szCs w:val="24"/>
        </w:rPr>
      </w:pPr>
      <w:r w:rsidRPr="00B925EF">
        <w:rPr>
          <w:rFonts w:ascii="Times New Roman" w:hAnsi="Times New Roman"/>
          <w:sz w:val="24"/>
          <w:szCs w:val="24"/>
        </w:rPr>
        <w:t xml:space="preserve">Agradecemos as universidades, UEMS e </w:t>
      </w:r>
      <w:r>
        <w:rPr>
          <w:rFonts w:ascii="Times New Roman" w:hAnsi="Times New Roman"/>
          <w:sz w:val="24"/>
          <w:szCs w:val="24"/>
        </w:rPr>
        <w:t>UNESP</w:t>
      </w:r>
      <w:r w:rsidRPr="00B925EF">
        <w:rPr>
          <w:rFonts w:ascii="Times New Roman" w:hAnsi="Times New Roman"/>
          <w:sz w:val="24"/>
          <w:szCs w:val="24"/>
        </w:rPr>
        <w:t xml:space="preserve">. E aos professores </w:t>
      </w:r>
      <w:r w:rsidR="00A12B31">
        <w:rPr>
          <w:rFonts w:ascii="Times New Roman" w:hAnsi="Times New Roman"/>
          <w:sz w:val="24"/>
          <w:szCs w:val="24"/>
        </w:rPr>
        <w:t xml:space="preserve">Carlos José </w:t>
      </w:r>
      <w:r>
        <w:rPr>
          <w:rFonts w:ascii="Times New Roman" w:hAnsi="Times New Roman"/>
          <w:sz w:val="24"/>
          <w:szCs w:val="24"/>
        </w:rPr>
        <w:t>Leopoldo Constantino</w:t>
      </w:r>
      <w:r w:rsidRPr="00B925EF">
        <w:rPr>
          <w:rFonts w:ascii="Times New Roman" w:hAnsi="Times New Roman"/>
          <w:sz w:val="24"/>
          <w:szCs w:val="24"/>
        </w:rPr>
        <w:t>, ao meu orientador</w:t>
      </w:r>
      <w:r>
        <w:rPr>
          <w:rFonts w:ascii="Times New Roman" w:hAnsi="Times New Roman"/>
          <w:sz w:val="24"/>
          <w:szCs w:val="24"/>
        </w:rPr>
        <w:t xml:space="preserve"> Antonio Aparecido </w:t>
      </w:r>
      <w:proofErr w:type="spellStart"/>
      <w:r>
        <w:rPr>
          <w:rFonts w:ascii="Times New Roman" w:hAnsi="Times New Roman"/>
          <w:sz w:val="24"/>
          <w:szCs w:val="24"/>
        </w:rPr>
        <w:t>Zanfolim</w:t>
      </w:r>
      <w:proofErr w:type="spellEnd"/>
      <w:r>
        <w:rPr>
          <w:rFonts w:ascii="Times New Roman" w:hAnsi="Times New Roman"/>
          <w:sz w:val="24"/>
          <w:szCs w:val="24"/>
        </w:rPr>
        <w:t xml:space="preserve"> e</w:t>
      </w:r>
      <w:r w:rsidRPr="00B925EF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 todos aqueles que ajudaram ao longo do projeto, p</w:t>
      </w:r>
      <w:r w:rsidRPr="00B925EF">
        <w:rPr>
          <w:rFonts w:ascii="Times New Roman" w:hAnsi="Times New Roman"/>
          <w:sz w:val="24"/>
          <w:szCs w:val="24"/>
        </w:rPr>
        <w:t>ois sem os mesmos, não seria possível a realização deste projeto.</w:t>
      </w:r>
      <w:r w:rsidR="00A12B31">
        <w:rPr>
          <w:rFonts w:ascii="Times New Roman" w:hAnsi="Times New Roman"/>
          <w:sz w:val="24"/>
          <w:szCs w:val="24"/>
        </w:rPr>
        <w:t xml:space="preserve"> </w:t>
      </w:r>
    </w:p>
    <w:p w:rsidR="00A12B31" w:rsidRDefault="00A12B31" w:rsidP="005D2A8A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right="18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 apoio financeiro do programa PIBIC/UEMS/CNPq.</w:t>
      </w:r>
    </w:p>
    <w:p w:rsidR="005D2A8A" w:rsidRDefault="005D2A8A" w:rsidP="005D2A8A">
      <w:pPr>
        <w:pStyle w:val="Corpodetexto2"/>
        <w:spacing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D2A8A" w:rsidRPr="00824B37" w:rsidRDefault="00921F15" w:rsidP="005D2A8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824B37">
        <w:rPr>
          <w:rFonts w:ascii="Times New Roman" w:hAnsi="Times New Roman"/>
          <w:b/>
          <w:sz w:val="24"/>
          <w:szCs w:val="24"/>
          <w:lang w:val="en-US"/>
        </w:rPr>
        <w:t>References</w:t>
      </w:r>
      <w:r w:rsidR="005D2A8A" w:rsidRPr="005F3C0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5D2A8A" w:rsidRPr="005F3C07">
        <w:rPr>
          <w:rFonts w:ascii="Times New Roman" w:hAnsi="Times New Roman"/>
          <w:b/>
          <w:sz w:val="24"/>
          <w:szCs w:val="24"/>
          <w:lang w:val="en-US"/>
        </w:rPr>
        <w:t>bibliográficas</w:t>
      </w:r>
      <w:proofErr w:type="spellEnd"/>
    </w:p>
    <w:p w:rsidR="005D2A8A" w:rsidRDefault="005D2A8A" w:rsidP="00022CE8">
      <w:pPr>
        <w:pStyle w:val="Corpodetexto2"/>
        <w:spacing w:line="36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 w:rsidRPr="005D2A8A">
        <w:rPr>
          <w:rFonts w:ascii="Times New Roman" w:hAnsi="Times New Roman"/>
          <w:bCs/>
          <w:color w:val="000000"/>
          <w:sz w:val="24"/>
          <w:szCs w:val="24"/>
          <w:lang w:val="en-US"/>
        </w:rPr>
        <w:t>LEZNOFF, C. C.; LEVER, A. B. P.</w:t>
      </w:r>
      <w:r w:rsidR="00921F15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21F15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Phthalocyanines</w:t>
      </w:r>
      <w:proofErr w:type="spellEnd"/>
      <w:r w:rsidRPr="00921F15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: Properties and applications,</w:t>
      </w:r>
      <w:r w:rsidRPr="005D2A8A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v. 1. New York: V. C.H. Publishers, 1989.</w:t>
      </w:r>
    </w:p>
    <w:p w:rsidR="005D2A8A" w:rsidRDefault="005D2A8A" w:rsidP="00022CE8">
      <w:pPr>
        <w:pStyle w:val="Corpodetexto2"/>
        <w:spacing w:line="36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proofErr w:type="gramStart"/>
      <w:r w:rsidRPr="005D2A8A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WOHLTJEN, H. </w:t>
      </w:r>
      <w:r w:rsidRPr="00921F15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Chemical </w:t>
      </w:r>
      <w:proofErr w:type="spellStart"/>
      <w:r w:rsidRPr="00921F15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microsensors</w:t>
      </w:r>
      <w:proofErr w:type="spellEnd"/>
      <w:r w:rsidRPr="00921F15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and </w:t>
      </w:r>
      <w:proofErr w:type="spellStart"/>
      <w:r w:rsidRPr="00921F15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microinstrumentation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.</w:t>
      </w:r>
      <w:proofErr w:type="gramEnd"/>
      <w:r w:rsidR="00921F15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Analytical </w:t>
      </w:r>
      <w:r w:rsidRPr="005D2A8A">
        <w:rPr>
          <w:rFonts w:ascii="Times New Roman" w:hAnsi="Times New Roman"/>
          <w:bCs/>
          <w:color w:val="000000"/>
          <w:sz w:val="24"/>
          <w:szCs w:val="24"/>
          <w:lang w:val="en-US"/>
        </w:rPr>
        <w:t>Chemistry, v .56, p. A87-&amp;, January, 1984.</w:t>
      </w:r>
      <w:proofErr w:type="gramEnd"/>
    </w:p>
    <w:p w:rsidR="00C16194" w:rsidRDefault="00C16194" w:rsidP="00022C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E0EAF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EL-NAHASS, M.M. et al. </w:t>
      </w:r>
      <w:proofErr w:type="gramStart"/>
      <w:r w:rsidRPr="00C1619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Dispersion studies and e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lectronic transitions in nickel </w:t>
      </w:r>
      <w:proofErr w:type="spellStart"/>
      <w:r w:rsidRPr="00C1619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phthalocyanine</w:t>
      </w:r>
      <w:proofErr w:type="spellEnd"/>
      <w:r w:rsidRPr="00C1619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thin films.</w:t>
      </w:r>
      <w:proofErr w:type="gramEnd"/>
      <w:r w:rsidRPr="00C1619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Optics &amp; Laser Technology, v. 37, p. 513-523, October, 2005. </w:t>
      </w:r>
    </w:p>
    <w:p w:rsidR="00C16194" w:rsidRDefault="00C16194" w:rsidP="00022C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C1619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EL-NAHASS, M.M.; ABD-EL-RAHMAN, K.F.; DARWISH, A.A.A. </w:t>
      </w:r>
      <w:r w:rsidRPr="00C1619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Fourier transform infrared and UV–</w:t>
      </w:r>
      <w:proofErr w:type="spellStart"/>
      <w:r w:rsidRPr="00C1619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vis</w:t>
      </w:r>
      <w:proofErr w:type="spellEnd"/>
      <w:r w:rsidRPr="00C1619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 spectroscopes of nickel </w:t>
      </w:r>
      <w:proofErr w:type="spellStart"/>
      <w:r w:rsidRPr="00C1619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phthalocyanine</w:t>
      </w:r>
      <w:proofErr w:type="spellEnd"/>
      <w:r w:rsidRPr="00C1619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 thin films.</w:t>
      </w:r>
      <w:proofErr w:type="gramEnd"/>
      <w:r w:rsidRPr="00C1619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16194">
        <w:rPr>
          <w:rFonts w:ascii="Times New Roman" w:eastAsia="Calibri" w:hAnsi="Times New Roman" w:cs="Times New Roman"/>
          <w:color w:val="000000"/>
          <w:sz w:val="24"/>
          <w:szCs w:val="24"/>
        </w:rPr>
        <w:t>Materials</w:t>
      </w:r>
      <w:proofErr w:type="spellEnd"/>
      <w:r w:rsidRPr="00C161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16194">
        <w:rPr>
          <w:rFonts w:ascii="Times New Roman" w:eastAsia="Calibri" w:hAnsi="Times New Roman" w:cs="Times New Roman"/>
          <w:color w:val="000000"/>
          <w:sz w:val="24"/>
          <w:szCs w:val="24"/>
        </w:rPr>
        <w:t>Chemistry</w:t>
      </w:r>
      <w:proofErr w:type="spellEnd"/>
      <w:r w:rsidRPr="00C161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16194">
        <w:rPr>
          <w:rFonts w:ascii="Times New Roman" w:eastAsia="Calibri" w:hAnsi="Times New Roman" w:cs="Times New Roman"/>
          <w:color w:val="000000"/>
          <w:sz w:val="24"/>
          <w:szCs w:val="24"/>
        </w:rPr>
        <w:t>and</w:t>
      </w:r>
      <w:proofErr w:type="spellEnd"/>
      <w:r w:rsidRPr="00C161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16194">
        <w:rPr>
          <w:rFonts w:ascii="Times New Roman" w:eastAsia="Calibri" w:hAnsi="Times New Roman" w:cs="Times New Roman"/>
          <w:color w:val="000000"/>
          <w:sz w:val="24"/>
          <w:szCs w:val="24"/>
        </w:rPr>
        <w:t>Physics</w:t>
      </w:r>
      <w:proofErr w:type="spellEnd"/>
      <w:r w:rsidRPr="00C16194">
        <w:rPr>
          <w:rFonts w:ascii="Times New Roman" w:eastAsia="Calibri" w:hAnsi="Times New Roman" w:cs="Times New Roman"/>
          <w:color w:val="000000"/>
          <w:sz w:val="24"/>
          <w:szCs w:val="24"/>
        </w:rPr>
        <w:t>, v. 92, p. 185-189, July, 2005.</w:t>
      </w:r>
    </w:p>
    <w:p w:rsidR="001D43D0" w:rsidRPr="00C16194" w:rsidRDefault="001D43D0" w:rsidP="00022C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D43D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1D43D0">
        <w:rPr>
          <w:rFonts w:ascii="Times New Roman" w:hAnsi="Times New Roman" w:cs="Times New Roman"/>
          <w:color w:val="000000"/>
          <w:sz w:val="24"/>
          <w:szCs w:val="24"/>
          <w:lang w:val="en-US"/>
        </w:rPr>
        <w:t>ASSAN, A.K.; GOULD, R.D.</w:t>
      </w:r>
      <w:proofErr w:type="gramEnd"/>
      <w:r w:rsidRPr="001D43D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gramStart"/>
      <w:r w:rsidRPr="00921F1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Structural studies of thermally evaporated thin-films of copper </w:t>
      </w:r>
      <w:proofErr w:type="spellStart"/>
      <w:r w:rsidRPr="00921F1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phthalocyanine</w:t>
      </w:r>
      <w:proofErr w:type="spellEnd"/>
      <w:r w:rsidRPr="00921F1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.</w:t>
      </w:r>
      <w:proofErr w:type="gramEnd"/>
      <w:r w:rsidRPr="00921F1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1D43D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Physical Status Solid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A-applied Research, v. 132, p.  </w:t>
      </w:r>
      <w:r w:rsidRPr="001D43D0">
        <w:rPr>
          <w:rFonts w:ascii="Times New Roman" w:hAnsi="Times New Roman" w:cs="Times New Roman"/>
          <w:color w:val="000000"/>
          <w:sz w:val="24"/>
          <w:szCs w:val="24"/>
          <w:lang w:val="en-US"/>
        </w:rPr>
        <w:t>91-101, July, 1992.</w:t>
      </w:r>
    </w:p>
    <w:p w:rsidR="00A132E1" w:rsidRPr="00A132E1" w:rsidRDefault="00A132E1" w:rsidP="00022C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A132E1">
        <w:rPr>
          <w:rFonts w:ascii="Times New Roman" w:hAnsi="Times New Roman" w:cs="Times New Roman"/>
          <w:color w:val="000000"/>
          <w:sz w:val="24"/>
          <w:szCs w:val="24"/>
          <w:lang w:val="en-US"/>
        </w:rPr>
        <w:t>ALAGNA, L. et al.</w:t>
      </w:r>
      <w:proofErr w:type="gramEnd"/>
      <w:r w:rsidRPr="00A132E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A132E1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The effect of NO</w:t>
      </w:r>
      <w:r w:rsidRPr="00A132E1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  <w:lang w:val="en-US"/>
        </w:rPr>
        <w:t>2</w:t>
      </w:r>
      <w:r w:rsidRPr="00A132E1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on spectroscopic and structural properties of evaporated ruthenium </w:t>
      </w:r>
      <w:proofErr w:type="spellStart"/>
      <w:r w:rsidRPr="00A132E1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phthalocyanine</w:t>
      </w:r>
      <w:proofErr w:type="spellEnd"/>
      <w:r w:rsidRPr="00A132E1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132E1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dimer</w:t>
      </w:r>
      <w:proofErr w:type="spellEnd"/>
      <w:r w:rsidRPr="00A132E1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.</w:t>
      </w:r>
      <w:proofErr w:type="gramEnd"/>
      <w:r w:rsidRPr="00A132E1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A132E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Thin Solid Films, v. 515, p. 2748-2753, December, 2006. </w:t>
      </w:r>
    </w:p>
    <w:p w:rsidR="00A132E1" w:rsidRPr="005D2A8A" w:rsidRDefault="00A132E1" w:rsidP="001D43D0">
      <w:pPr>
        <w:pStyle w:val="Corpodetexto2"/>
        <w:spacing w:line="36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</w:p>
    <w:sectPr w:rsidR="00A132E1" w:rsidRPr="005D2A8A" w:rsidSect="00986491">
      <w:headerReference w:type="default" r:id="rId14"/>
      <w:pgSz w:w="11906" w:h="16838"/>
      <w:pgMar w:top="1418" w:right="1418" w:bottom="1418" w:left="1418" w:header="17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29A" w:rsidRDefault="002B729A" w:rsidP="00A12B31">
      <w:pPr>
        <w:spacing w:after="0" w:line="240" w:lineRule="auto"/>
      </w:pPr>
      <w:r>
        <w:separator/>
      </w:r>
    </w:p>
  </w:endnote>
  <w:endnote w:type="continuationSeparator" w:id="0">
    <w:p w:rsidR="002B729A" w:rsidRDefault="002B729A" w:rsidP="00A12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29A" w:rsidRDefault="002B729A" w:rsidP="00A12B31">
      <w:pPr>
        <w:spacing w:after="0" w:line="240" w:lineRule="auto"/>
      </w:pPr>
      <w:r>
        <w:separator/>
      </w:r>
    </w:p>
  </w:footnote>
  <w:footnote w:type="continuationSeparator" w:id="0">
    <w:p w:rsidR="002B729A" w:rsidRDefault="002B729A" w:rsidP="00A12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B31" w:rsidRDefault="00A12B31" w:rsidP="00A12B31">
    <w:pPr>
      <w:pStyle w:val="Cabealho"/>
    </w:pPr>
    <w:r>
      <w:rPr>
        <w:noProof/>
        <w:lang w:val="es-ES" w:eastAsia="es-ES"/>
      </w:rPr>
      <w:drawing>
        <wp:inline distT="0" distB="0" distL="0" distR="0">
          <wp:extent cx="5816510" cy="702466"/>
          <wp:effectExtent l="38100" t="0" r="12790" b="192884"/>
          <wp:docPr id="12" name="Imagem 12" descr="I:\PIBIC - II EPCEM -UNESP\imagens\LOGO GP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I:\PIBIC - II EPCEM -UNESP\imagens\LOGO GPM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207" cy="706294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B5E56"/>
    <w:multiLevelType w:val="hybridMultilevel"/>
    <w:tmpl w:val="A7BC82F8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3164E"/>
    <w:rsid w:val="00022CE8"/>
    <w:rsid w:val="00024673"/>
    <w:rsid w:val="000525EE"/>
    <w:rsid w:val="001A4F47"/>
    <w:rsid w:val="001D43D0"/>
    <w:rsid w:val="001F1CE2"/>
    <w:rsid w:val="002826D7"/>
    <w:rsid w:val="0028719C"/>
    <w:rsid w:val="002B729A"/>
    <w:rsid w:val="002C34CE"/>
    <w:rsid w:val="00371959"/>
    <w:rsid w:val="00411116"/>
    <w:rsid w:val="00472472"/>
    <w:rsid w:val="00565FE9"/>
    <w:rsid w:val="005816DB"/>
    <w:rsid w:val="005954E5"/>
    <w:rsid w:val="005D2A8A"/>
    <w:rsid w:val="005F3C07"/>
    <w:rsid w:val="006416ED"/>
    <w:rsid w:val="0067605F"/>
    <w:rsid w:val="00733B6A"/>
    <w:rsid w:val="007B5E09"/>
    <w:rsid w:val="00824B37"/>
    <w:rsid w:val="00832CB1"/>
    <w:rsid w:val="00921F15"/>
    <w:rsid w:val="009267E2"/>
    <w:rsid w:val="009477A1"/>
    <w:rsid w:val="00986491"/>
    <w:rsid w:val="00A12B31"/>
    <w:rsid w:val="00A132E1"/>
    <w:rsid w:val="00AC3FF7"/>
    <w:rsid w:val="00B815F6"/>
    <w:rsid w:val="00C16194"/>
    <w:rsid w:val="00C3164E"/>
    <w:rsid w:val="00C45F5E"/>
    <w:rsid w:val="00D218F6"/>
    <w:rsid w:val="00D77473"/>
    <w:rsid w:val="00DD0EEF"/>
    <w:rsid w:val="00E551EB"/>
    <w:rsid w:val="00EC63DF"/>
    <w:rsid w:val="00EE365B"/>
    <w:rsid w:val="00F831F9"/>
    <w:rsid w:val="00FD665F"/>
    <w:rsid w:val="00FE0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B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3164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1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1116"/>
    <w:rPr>
      <w:rFonts w:ascii="Tahoma" w:hAnsi="Tahoma" w:cs="Tahoma"/>
      <w:sz w:val="16"/>
      <w:szCs w:val="16"/>
    </w:rPr>
  </w:style>
  <w:style w:type="paragraph" w:styleId="Corpodetexto2">
    <w:name w:val="Body Text 2"/>
    <w:aliases w:val=" Char Char, Char"/>
    <w:basedOn w:val="Normal"/>
    <w:link w:val="Corpodetexto2Char"/>
    <w:rsid w:val="00FD665F"/>
    <w:pPr>
      <w:spacing w:after="0" w:line="240" w:lineRule="auto"/>
      <w:jc w:val="center"/>
    </w:pPr>
    <w:rPr>
      <w:rFonts w:ascii="Arial" w:eastAsia="Times New Roman" w:hAnsi="Arial" w:cs="Times New Roman"/>
      <w:sz w:val="16"/>
      <w:szCs w:val="20"/>
      <w:lang w:eastAsia="pt-BR"/>
    </w:rPr>
  </w:style>
  <w:style w:type="character" w:customStyle="1" w:styleId="Corpodetexto2Char">
    <w:name w:val="Corpo de texto 2 Char"/>
    <w:aliases w:val=" Char Char Char, Char Char1"/>
    <w:basedOn w:val="Fontepargpadro"/>
    <w:link w:val="Corpodetexto2"/>
    <w:rsid w:val="00FD665F"/>
    <w:rPr>
      <w:rFonts w:ascii="Arial" w:eastAsia="Times New Roman" w:hAnsi="Arial" w:cs="Times New Roman"/>
      <w:sz w:val="16"/>
      <w:szCs w:val="20"/>
      <w:lang w:eastAsia="pt-BR"/>
    </w:rPr>
  </w:style>
  <w:style w:type="table" w:styleId="Tabelacomgrade">
    <w:name w:val="Table Grid"/>
    <w:basedOn w:val="Tabelanormal"/>
    <w:uiPriority w:val="59"/>
    <w:rsid w:val="005F3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A12B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12B31"/>
  </w:style>
  <w:style w:type="paragraph" w:styleId="Rodap">
    <w:name w:val="footer"/>
    <w:basedOn w:val="Normal"/>
    <w:link w:val="RodapChar"/>
    <w:uiPriority w:val="99"/>
    <w:semiHidden/>
    <w:unhideWhenUsed/>
    <w:rsid w:val="00A12B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12B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3164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1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1116"/>
    <w:rPr>
      <w:rFonts w:ascii="Tahoma" w:hAnsi="Tahoma" w:cs="Tahoma"/>
      <w:sz w:val="16"/>
      <w:szCs w:val="16"/>
    </w:rPr>
  </w:style>
  <w:style w:type="paragraph" w:styleId="Corpodetexto2">
    <w:name w:val="Body Text 2"/>
    <w:aliases w:val=" Char Char, Char"/>
    <w:basedOn w:val="Normal"/>
    <w:link w:val="Corpodetexto2Char"/>
    <w:rsid w:val="00FD665F"/>
    <w:pPr>
      <w:spacing w:after="0" w:line="240" w:lineRule="auto"/>
      <w:jc w:val="center"/>
    </w:pPr>
    <w:rPr>
      <w:rFonts w:ascii="Arial" w:eastAsia="Times New Roman" w:hAnsi="Arial" w:cs="Times New Roman"/>
      <w:sz w:val="16"/>
      <w:szCs w:val="20"/>
      <w:lang w:eastAsia="pt-BR"/>
    </w:rPr>
  </w:style>
  <w:style w:type="character" w:customStyle="1" w:styleId="Corpodetexto2Char">
    <w:name w:val="Corpo de texto 2 Char"/>
    <w:aliases w:val=" Char Char Char, Char Char1"/>
    <w:basedOn w:val="Fontepargpadro"/>
    <w:link w:val="Corpodetexto2"/>
    <w:rsid w:val="00FD665F"/>
    <w:rPr>
      <w:rFonts w:ascii="Arial" w:eastAsia="Times New Roman" w:hAnsi="Arial" w:cs="Times New Roman"/>
      <w:sz w:val="16"/>
      <w:szCs w:val="20"/>
      <w:lang w:eastAsia="pt-BR"/>
    </w:rPr>
  </w:style>
  <w:style w:type="table" w:styleId="Tabelacomgrade">
    <w:name w:val="Table Grid"/>
    <w:basedOn w:val="Tabelanormal"/>
    <w:uiPriority w:val="59"/>
    <w:rsid w:val="005F3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FBC45-B2B2-4697-80B3-3FE066533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1696</Words>
  <Characters>9328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NB</cp:lastModifiedBy>
  <cp:revision>3</cp:revision>
  <dcterms:created xsi:type="dcterms:W3CDTF">2012-08-20T23:38:00Z</dcterms:created>
  <dcterms:modified xsi:type="dcterms:W3CDTF">2012-08-20T23:46:00Z</dcterms:modified>
</cp:coreProperties>
</file>