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83"/>
        <w:jc w:val="center"/>
        <w:rPr>
          <w:b/>
          <w:b/>
          <w:sz w:val="20"/>
          <w:szCs w:val="20"/>
          <w:lang w:eastAsia="pt-BR"/>
        </w:rPr>
      </w:pPr>
      <w:r>
        <w:rPr>
          <w:b/>
          <w:bCs/>
          <w:sz w:val="20"/>
          <w:szCs w:val="20"/>
          <w:lang w:eastAsia="pt-BR"/>
        </w:rPr>
        <w:t xml:space="preserve">TÍTULO: </w:t>
      </w:r>
      <w:r>
        <w:rPr>
          <w:b/>
          <w:sz w:val="20"/>
          <w:szCs w:val="20"/>
          <w:lang w:eastAsia="pt-BR"/>
        </w:rPr>
        <w:t>: ANÁLISE E ESTRUTURAÇÃO DE DADOS COLETADOS A PARTIR DE PROJETOS DE PESQUISA DO EIXO SAÚDE NA ROTA BIOCEÂNICA.</w:t>
      </w:r>
    </w:p>
    <w:p>
      <w:pPr>
        <w:pStyle w:val="Normal"/>
        <w:spacing w:before="0" w:after="283"/>
        <w:rPr/>
      </w:pPr>
      <w:r>
        <w:rPr>
          <w:b/>
          <w:bCs/>
          <w:sz w:val="20"/>
          <w:szCs w:val="20"/>
        </w:rPr>
        <w:t xml:space="preserve">Instituição: </w:t>
      </w:r>
      <w:r>
        <w:rPr>
          <w:sz w:val="20"/>
          <w:szCs w:val="20"/>
        </w:rPr>
        <w:t xml:space="preserve">Universidade Estadual do Mato </w:t>
      </w:r>
      <w:r>
        <w:rPr>
          <w:sz w:val="20"/>
          <w:szCs w:val="20"/>
        </w:rPr>
        <w:t>G</w:t>
      </w:r>
      <w:r>
        <w:rPr>
          <w:sz w:val="20"/>
          <w:szCs w:val="20"/>
        </w:rPr>
        <w:t xml:space="preserve">rosso do Sul </w:t>
      </w:r>
    </w:p>
    <w:p>
      <w:pPr>
        <w:pStyle w:val="Normal"/>
        <w:spacing w:before="0" w:after="283"/>
        <w:jc w:val="both"/>
        <w:rPr/>
      </w:pPr>
      <w:r>
        <w:rPr>
          <w:b/>
          <w:bCs/>
          <w:sz w:val="20"/>
          <w:szCs w:val="20"/>
        </w:rPr>
        <w:t xml:space="preserve">Área temática: </w:t>
      </w:r>
      <w:r>
        <w:rPr>
          <w:sz w:val="20"/>
          <w:szCs w:val="20"/>
        </w:rPr>
        <w:t>Ci</w:t>
      </w:r>
      <w:r>
        <w:rPr>
          <w:sz w:val="20"/>
          <w:szCs w:val="20"/>
        </w:rPr>
        <w:t>ê</w:t>
      </w:r>
      <w:r>
        <w:rPr>
          <w:sz w:val="20"/>
          <w:szCs w:val="20"/>
        </w:rPr>
        <w:t>ncias biológicas e da saúde.</w:t>
      </w:r>
    </w:p>
    <w:p>
      <w:pPr>
        <w:pStyle w:val="Corpodotexto"/>
        <w:widowControl w:val="false"/>
        <w:suppressAutoHyphens w:val="true"/>
        <w:bidi w:val="0"/>
        <w:spacing w:before="0" w:after="283"/>
        <w:ind w:left="0" w:right="0" w:hanging="0"/>
        <w:jc w:val="both"/>
        <w:rPr/>
      </w:pPr>
      <w:r>
        <w:rPr>
          <w:rFonts w:eastAsia="Calibri"/>
          <w:b/>
          <w:sz w:val="20"/>
          <w:szCs w:val="20"/>
          <w:lang w:eastAsia="zh-CN"/>
        </w:rPr>
        <w:t xml:space="preserve">FILHO, </w:t>
      </w:r>
      <w:r>
        <w:rPr>
          <w:rFonts w:eastAsia="Calibri"/>
          <w:bCs/>
          <w:sz w:val="20"/>
          <w:szCs w:val="20"/>
          <w:lang w:eastAsia="zh-CN"/>
        </w:rPr>
        <w:t>Marcelo</w:t>
      </w:r>
      <w:r>
        <w:rPr>
          <w:rFonts w:eastAsia="Calibri"/>
          <w:b/>
          <w:sz w:val="20"/>
          <w:szCs w:val="20"/>
          <w:lang w:eastAsia="zh-CN"/>
        </w:rPr>
        <w:t xml:space="preserve"> </w:t>
      </w:r>
      <w:r>
        <w:rPr>
          <w:rFonts w:eastAsia="Calibri"/>
          <w:bCs/>
          <w:sz w:val="20"/>
          <w:szCs w:val="20"/>
          <w:lang w:eastAsia="zh-CN"/>
        </w:rPr>
        <w:t>Loureiro Lau Filho</w:t>
      </w:r>
      <w:r>
        <w:rPr>
          <w:rFonts w:eastAsia="Calibri"/>
          <w:sz w:val="20"/>
          <w:szCs w:val="20"/>
          <w:vertAlign w:val="superscript"/>
          <w:lang w:eastAsia="zh-CN"/>
        </w:rPr>
        <w:t>1</w:t>
      </w:r>
      <w:r>
        <w:rPr>
          <w:rFonts w:eastAsia="Calibri"/>
          <w:sz w:val="20"/>
          <w:szCs w:val="20"/>
          <w:lang w:eastAsia="zh-CN"/>
        </w:rPr>
        <w:t xml:space="preserve"> (</w:t>
      </w:r>
      <w:hyperlink r:id="rId2">
        <w:r>
          <w:rPr>
            <w:rStyle w:val="LinkdaInternet"/>
            <w:sz w:val="20"/>
            <w:szCs w:val="20"/>
          </w:rPr>
          <w:t>marceloloureirolau@gmail.com</w:t>
        </w:r>
      </w:hyperlink>
      <w:r>
        <w:rPr>
          <w:rFonts w:eastAsia="Calibri"/>
          <w:sz w:val="20"/>
          <w:szCs w:val="20"/>
          <w:lang w:eastAsia="zh-CN"/>
        </w:rPr>
        <w:t>);</w:t>
      </w:r>
      <w:r>
        <w:rPr>
          <w:rFonts w:eastAsia="Calibri"/>
          <w:b/>
          <w:sz w:val="20"/>
          <w:szCs w:val="20"/>
          <w:lang w:eastAsia="zh-CN"/>
        </w:rPr>
        <w:t xml:space="preserve"> MACIEL, </w:t>
      </w:r>
      <w:r>
        <w:rPr>
          <w:rFonts w:eastAsia="Calibri"/>
          <w:bCs/>
          <w:sz w:val="20"/>
          <w:szCs w:val="20"/>
          <w:lang w:eastAsia="zh-CN"/>
        </w:rPr>
        <w:t>Ruberval Franco</w:t>
      </w:r>
      <w:r>
        <w:rPr>
          <w:rFonts w:eastAsia="Calibri"/>
          <w:sz w:val="20"/>
          <w:szCs w:val="20"/>
          <w:vertAlign w:val="superscript"/>
          <w:lang w:eastAsia="zh-CN"/>
        </w:rPr>
        <w:t>2</w:t>
      </w:r>
      <w:r>
        <w:rPr>
          <w:rFonts w:eastAsia="Calibri"/>
          <w:sz w:val="20"/>
          <w:szCs w:val="20"/>
          <w:lang w:eastAsia="zh-CN"/>
        </w:rPr>
        <w:t xml:space="preserve"> (</w:t>
      </w:r>
      <w:hyperlink r:id="rId3">
        <w:r>
          <w:rPr>
            <w:rStyle w:val="LinkdaInternet"/>
            <w:rFonts w:eastAsia="Calibri"/>
            <w:sz w:val="20"/>
            <w:szCs w:val="20"/>
            <w:lang w:eastAsia="zh-CN"/>
          </w:rPr>
          <w:t>ruberval@uems.br</w:t>
        </w:r>
      </w:hyperlink>
      <w:r>
        <w:rPr>
          <w:rFonts w:eastAsia="Calibri"/>
          <w:sz w:val="20"/>
          <w:szCs w:val="20"/>
          <w:lang w:eastAsia="zh-CN"/>
        </w:rPr>
        <w:t xml:space="preserve">); </w:t>
      </w:r>
    </w:p>
    <w:p>
      <w:pPr>
        <w:pStyle w:val="Corpodotexto"/>
        <w:jc w:val="both"/>
        <w:rPr>
          <w:sz w:val="20"/>
          <w:szCs w:val="20"/>
        </w:rPr>
      </w:pPr>
      <w:r>
        <w:rPr>
          <w:rFonts w:eastAsia="Calibri"/>
          <w:sz w:val="20"/>
          <w:szCs w:val="20"/>
          <w:vertAlign w:val="superscript"/>
          <w:lang w:eastAsia="zh-CN"/>
        </w:rPr>
        <w:t>1</w:t>
      </w:r>
      <w:r>
        <w:rPr>
          <w:rFonts w:eastAsia="Calibri"/>
          <w:sz w:val="20"/>
          <w:szCs w:val="20"/>
          <w:lang w:eastAsia="zh-CN"/>
        </w:rPr>
        <w:t xml:space="preserve"> –Academico do 9° período do curso de medicina da Universidade Estadual de Mato Grosso do Sul.  </w:t>
      </w:r>
    </w:p>
    <w:p>
      <w:pPr>
        <w:pStyle w:val="Corpodotexto"/>
        <w:jc w:val="both"/>
        <w:rPr>
          <w:rFonts w:eastAsia="Calibri"/>
          <w:sz w:val="20"/>
          <w:szCs w:val="20"/>
          <w:lang w:eastAsia="zh-CN"/>
        </w:rPr>
      </w:pPr>
      <w:r>
        <w:rPr>
          <w:rFonts w:eastAsia="Calibri"/>
          <w:sz w:val="20"/>
          <w:szCs w:val="20"/>
          <w:vertAlign w:val="superscript"/>
          <w:lang w:eastAsia="zh-CN"/>
        </w:rPr>
        <w:t>2</w:t>
      </w:r>
      <w:r>
        <w:rPr>
          <w:rFonts w:eastAsia="Calibri"/>
          <w:sz w:val="20"/>
          <w:szCs w:val="20"/>
          <w:lang w:eastAsia="zh-CN"/>
        </w:rPr>
        <w:t xml:space="preserve"> –Docente dos cursos de letras e medicina da Univesidade Estadual de Mato Grosso do Sul.</w:t>
      </w:r>
    </w:p>
    <w:p>
      <w:pPr>
        <w:pStyle w:val="Corpodotexto"/>
        <w:jc w:val="both"/>
        <w:rPr>
          <w:sz w:val="20"/>
          <w:szCs w:val="20"/>
        </w:rPr>
      </w:pPr>
      <w:r>
        <w:rPr>
          <w:sz w:val="20"/>
          <w:szCs w:val="20"/>
        </w:rPr>
      </w:r>
    </w:p>
    <w:p>
      <w:pPr>
        <w:pStyle w:val="Normal"/>
        <w:spacing w:before="0" w:after="283"/>
        <w:jc w:val="both"/>
        <w:rPr>
          <w:sz w:val="20"/>
          <w:szCs w:val="20"/>
          <w:lang w:eastAsia="pt-BR"/>
        </w:rPr>
      </w:pPr>
      <w:r>
        <w:rPr>
          <w:sz w:val="20"/>
          <w:szCs w:val="20"/>
          <w:lang w:eastAsia="pt-BR"/>
        </w:rPr>
        <w:t>Introdução: A Rota Bioceânica é uma importante via de integração regional que conecta diversos países da América Latina, promovendo o desenvolvimento econômico, social e científico.O foco da análise se concentra nos projetos de pesquisa relacionados à saúde, visando compreender melhor os desafios, oportunidades e impactos dessa infraestrutura na área da saúde pública e no bem-estar das comunidades ao longo da rota. Objetivos:</w:t>
      </w:r>
      <w:r>
        <w:rPr>
          <w:b/>
          <w:bCs/>
          <w:sz w:val="20"/>
          <w:szCs w:val="20"/>
          <w:lang w:eastAsia="pt-BR"/>
        </w:rPr>
        <w:t xml:space="preserve"> </w:t>
      </w:r>
      <w:r>
        <w:rPr>
          <w:sz w:val="20"/>
          <w:szCs w:val="20"/>
          <w:lang w:eastAsia="pt-BR"/>
        </w:rPr>
        <w:t>Identificar  e estruturar os projetos de pesquisa e extensão inseridos no projeto guarda chuva da rota bioceanica; Fazer uma compilação dos principais temas de saude abordados nesses projetos; Mensurar o valor total de bolsas de incentivo à extensão e pesquisa inseridas no projeto.  Metodologia: As atividades de pesquisa consistiram inicialmente na identificação e levantamento de todos os projetos inseridos na Rota Bioceânica. Isso envolveu consulta a bancos de dados acadêmicos, contatos com instituições de pesquisa, e outras fontes relevantes. Após a compilação dessa lista de projetos, o próximo passo foi a categorização e mapeamento de suas grandes áreas de conhecimento, com foco específico na área da saúde. As grandes áreas de conhecimento foram determinadas com base nos temas predominantes abordados nos projetos. Essa categorização permitiu uma visão geral das diferentes vertentes de pesquisa relacionadas à saúde dentro do contexto da Rota Bioceânica. Resultados: Em relação aos dados obtidos a partir do levantamento de informações relevantes para a pesquisa em editais passados, pode-se obter a seguinte relação: Projetos de Extensão inseridos na rota bioceânica: 2020/2021: 07 ; 2021/2022: 15; 2022/2023: 17;  2023/2024: 20; Projetos de extensão internacional: 2023/2024: 3 Totalizando 62 projetos de extensão inseridos na rota bioceânica. Projetos de iniciação científica inserídos na rota bioceânica: 2020/2021: 8 Conclusão: Ao compreender mais profundamente os impactos da Rota Bioceânica na saúde pública, este projeto contribuirá para o desenvolvimento de estratégias mais eficazes de promoção da saúde e qualidade de vida das populações envolvidas, bem como para a formulação de políticas públicas mais informadas e direcionadas.</w:t>
      </w:r>
    </w:p>
    <w:p>
      <w:pPr>
        <w:pStyle w:val="Normal"/>
        <w:spacing w:before="0" w:after="283"/>
        <w:jc w:val="both"/>
        <w:rPr>
          <w:sz w:val="20"/>
          <w:szCs w:val="20"/>
        </w:rPr>
      </w:pPr>
      <w:r>
        <w:rPr>
          <w:b/>
          <w:bCs/>
          <w:sz w:val="20"/>
          <w:szCs w:val="20"/>
          <w:lang w:eastAsia="pt-BR"/>
        </w:rPr>
        <w:t>PALAVRAS-CHAVE:</w:t>
      </w:r>
      <w:r>
        <w:rPr>
          <w:sz w:val="20"/>
          <w:szCs w:val="20"/>
          <w:lang w:eastAsia="pt-BR"/>
        </w:rPr>
        <w:t xml:space="preserve"> Medicina; Bioceânica; Rota; Saúde</w:t>
      </w:r>
    </w:p>
    <w:p>
      <w:pPr>
        <w:pStyle w:val="Normal"/>
        <w:jc w:val="both"/>
        <w:rPr>
          <w:sz w:val="20"/>
          <w:szCs w:val="20"/>
        </w:rPr>
      </w:pPr>
      <w:r>
        <w:rPr>
          <w:b/>
          <w:bCs/>
          <w:sz w:val="20"/>
          <w:szCs w:val="20"/>
          <w:lang w:eastAsia="pt-BR"/>
        </w:rPr>
        <w:t>AGRADECIMENTOS:</w:t>
      </w:r>
      <w:r>
        <w:rPr>
          <w:sz w:val="20"/>
          <w:szCs w:val="20"/>
          <w:lang w:eastAsia="pt-BR"/>
        </w:rPr>
        <w:t xml:space="preserve"> Agradeço à Universidade Estadual de Mato Grosso do Sul pela oportunidade e criar as condições necessárias para desenvolver as principais partes do meu projeto de pesquisa.  </w: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134" w:right="1134" w:gutter="0" w:header="283" w:top="1700" w:footer="283" w:bottom="1133"/>
      <w:pgNumType w:fmt="decimal"/>
      <w:formProt w:val="false"/>
      <w:textDirection w:val="lrTb"/>
      <w:docGrid w:type="default" w:linePitch="100" w:charSpace="2048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0" distR="0" simplePos="0" locked="0" layoutInCell="0" allowOverlap="1" relativeHeight="2">
          <wp:simplePos x="0" y="0"/>
          <wp:positionH relativeFrom="page">
            <wp:posOffset>180975</wp:posOffset>
          </wp:positionH>
          <wp:positionV relativeFrom="paragraph">
            <wp:posOffset>-8255</wp:posOffset>
          </wp:positionV>
          <wp:extent cx="7185660" cy="89916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drawing>
        <wp:anchor behindDoc="0" distT="0" distB="0" distL="0" distR="0" simplePos="0" locked="0" layoutInCell="0" allowOverlap="1" relativeHeight="3">
          <wp:simplePos x="0" y="0"/>
          <wp:positionH relativeFrom="column">
            <wp:posOffset>5133340</wp:posOffset>
          </wp:positionH>
          <wp:positionV relativeFrom="paragraph">
            <wp:posOffset>9798050</wp:posOffset>
          </wp:positionV>
          <wp:extent cx="994410" cy="481965"/>
          <wp:effectExtent l="0" t="0" r="0" b="0"/>
          <wp:wrapSquare wrapText="largest"/>
          <wp:docPr id="2"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8" descr=""/>
                  <pic:cNvPicPr>
                    <a:picLocks noChangeAspect="1" noChangeArrowheads="1"/>
                  </pic:cNvPicPr>
                </pic:nvPicPr>
                <pic:blipFill>
                  <a:blip r:embed="rId2"/>
                  <a:srcRect l="7824" t="19717" r="6114" b="21241"/>
                  <a:stretch>
                    <a:fillRect/>
                  </a:stretch>
                </pic:blipFill>
                <pic:spPr bwMode="auto">
                  <a:xfrm>
                    <a:off x="0" y="0"/>
                    <a:ext cx="994410" cy="481965"/>
                  </a:xfrm>
                  <a:prstGeom prst="rect">
                    <a:avLst/>
                  </a:prstGeom>
                </pic:spPr>
              </pic:pic>
            </a:graphicData>
          </a:graphic>
        </wp:anchor>
      </w:drawing>
      <w:drawing>
        <wp:anchor behindDoc="1" distT="0" distB="0" distL="114300" distR="114300" simplePos="0" locked="0" layoutInCell="0" allowOverlap="1" relativeHeight="4">
          <wp:simplePos x="0" y="0"/>
          <wp:positionH relativeFrom="column">
            <wp:posOffset>635</wp:posOffset>
          </wp:positionH>
          <wp:positionV relativeFrom="paragraph">
            <wp:posOffset>9782810</wp:posOffset>
          </wp:positionV>
          <wp:extent cx="1605915" cy="453390"/>
          <wp:effectExtent l="0" t="0" r="0" b="0"/>
          <wp:wrapSquare wrapText="bothSides"/>
          <wp:docPr id="3"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5" descr=""/>
                  <pic:cNvPicPr>
                    <a:picLocks noChangeAspect="1" noChangeArrowheads="1"/>
                  </pic:cNvPicPr>
                </pic:nvPicPr>
                <pic:blipFill>
                  <a:blip r:embed="rId3"/>
                  <a:stretch>
                    <a:fillRect/>
                  </a:stretch>
                </pic:blipFill>
                <pic:spPr bwMode="auto">
                  <a:xfrm>
                    <a:off x="0" y="0"/>
                    <a:ext cx="1605915" cy="453390"/>
                  </a:xfrm>
                  <a:prstGeom prst="rect">
                    <a:avLst/>
                  </a:prstGeom>
                </pic:spPr>
              </pic:pic>
            </a:graphicData>
          </a:graphic>
        </wp:anchor>
      </w:drawing>
      <w:drawing>
        <wp:anchor behindDoc="1" distT="0" distB="0" distL="0" distR="0" simplePos="0" locked="0" layoutInCell="0" allowOverlap="1" relativeHeight="5">
          <wp:simplePos x="0" y="0"/>
          <wp:positionH relativeFrom="column">
            <wp:posOffset>2721610</wp:posOffset>
          </wp:positionH>
          <wp:positionV relativeFrom="paragraph">
            <wp:posOffset>9788525</wp:posOffset>
          </wp:positionV>
          <wp:extent cx="1186815" cy="459740"/>
          <wp:effectExtent l="0" t="0" r="0" b="0"/>
          <wp:wrapSquare wrapText="largest"/>
          <wp:docPr id="4"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6" descr=""/>
                  <pic:cNvPicPr>
                    <a:picLocks noChangeAspect="1" noChangeArrowheads="1"/>
                  </pic:cNvPicPr>
                </pic:nvPicPr>
                <pic:blipFill>
                  <a:blip r:embed="rId4"/>
                  <a:stretch>
                    <a:fillRect/>
                  </a:stretch>
                </pic:blipFill>
                <pic:spPr bwMode="auto">
                  <a:xfrm>
                    <a:off x="0" y="0"/>
                    <a:ext cx="1186815" cy="45974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0" distR="0" simplePos="0" locked="0" layoutInCell="0" allowOverlap="1" relativeHeight="2">
          <wp:simplePos x="0" y="0"/>
          <wp:positionH relativeFrom="page">
            <wp:posOffset>180975</wp:posOffset>
          </wp:positionH>
          <wp:positionV relativeFrom="paragraph">
            <wp:posOffset>-8255</wp:posOffset>
          </wp:positionV>
          <wp:extent cx="7185660" cy="899160"/>
          <wp:effectExtent l="0" t="0" r="0" b="0"/>
          <wp:wrapSquare wrapText="largest"/>
          <wp:docPr id="5"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descr=""/>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drawing>
        <wp:anchor behindDoc="0" distT="0" distB="0" distL="0" distR="0" simplePos="0" locked="0" layoutInCell="0" allowOverlap="1" relativeHeight="3">
          <wp:simplePos x="0" y="0"/>
          <wp:positionH relativeFrom="column">
            <wp:posOffset>5133340</wp:posOffset>
          </wp:positionH>
          <wp:positionV relativeFrom="paragraph">
            <wp:posOffset>9798050</wp:posOffset>
          </wp:positionV>
          <wp:extent cx="994410" cy="481965"/>
          <wp:effectExtent l="0" t="0" r="0" b="0"/>
          <wp:wrapSquare wrapText="largest"/>
          <wp:docPr id="6"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8" descr=""/>
                  <pic:cNvPicPr>
                    <a:picLocks noChangeAspect="1" noChangeArrowheads="1"/>
                  </pic:cNvPicPr>
                </pic:nvPicPr>
                <pic:blipFill>
                  <a:blip r:embed="rId2"/>
                  <a:srcRect l="7824" t="19717" r="6114" b="21241"/>
                  <a:stretch>
                    <a:fillRect/>
                  </a:stretch>
                </pic:blipFill>
                <pic:spPr bwMode="auto">
                  <a:xfrm>
                    <a:off x="0" y="0"/>
                    <a:ext cx="994410" cy="481965"/>
                  </a:xfrm>
                  <a:prstGeom prst="rect">
                    <a:avLst/>
                  </a:prstGeom>
                </pic:spPr>
              </pic:pic>
            </a:graphicData>
          </a:graphic>
        </wp:anchor>
      </w:drawing>
      <w:drawing>
        <wp:anchor behindDoc="1" distT="0" distB="0" distL="114300" distR="114300" simplePos="0" locked="0" layoutInCell="0" allowOverlap="1" relativeHeight="4">
          <wp:simplePos x="0" y="0"/>
          <wp:positionH relativeFrom="column">
            <wp:posOffset>635</wp:posOffset>
          </wp:positionH>
          <wp:positionV relativeFrom="paragraph">
            <wp:posOffset>9782810</wp:posOffset>
          </wp:positionV>
          <wp:extent cx="1605915" cy="453390"/>
          <wp:effectExtent l="0" t="0" r="0" b="0"/>
          <wp:wrapSquare wrapText="bothSides"/>
          <wp:docPr id="7"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5" descr=""/>
                  <pic:cNvPicPr>
                    <a:picLocks noChangeAspect="1" noChangeArrowheads="1"/>
                  </pic:cNvPicPr>
                </pic:nvPicPr>
                <pic:blipFill>
                  <a:blip r:embed="rId3"/>
                  <a:stretch>
                    <a:fillRect/>
                  </a:stretch>
                </pic:blipFill>
                <pic:spPr bwMode="auto">
                  <a:xfrm>
                    <a:off x="0" y="0"/>
                    <a:ext cx="1605915" cy="453390"/>
                  </a:xfrm>
                  <a:prstGeom prst="rect">
                    <a:avLst/>
                  </a:prstGeom>
                </pic:spPr>
              </pic:pic>
            </a:graphicData>
          </a:graphic>
        </wp:anchor>
      </w:drawing>
      <w:drawing>
        <wp:anchor behindDoc="1" distT="0" distB="0" distL="0" distR="0" simplePos="0" locked="0" layoutInCell="0" allowOverlap="1" relativeHeight="5">
          <wp:simplePos x="0" y="0"/>
          <wp:positionH relativeFrom="column">
            <wp:posOffset>2721610</wp:posOffset>
          </wp:positionH>
          <wp:positionV relativeFrom="paragraph">
            <wp:posOffset>9788525</wp:posOffset>
          </wp:positionV>
          <wp:extent cx="1186815" cy="459740"/>
          <wp:effectExtent l="0" t="0" r="0" b="0"/>
          <wp:wrapSquare wrapText="largest"/>
          <wp:docPr id="8"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6" descr=""/>
                  <pic:cNvPicPr>
                    <a:picLocks noChangeAspect="1" noChangeArrowheads="1"/>
                  </pic:cNvPicPr>
                </pic:nvPicPr>
                <pic:blipFill>
                  <a:blip r:embed="rId4"/>
                  <a:stretch>
                    <a:fillRect/>
                  </a:stretch>
                </pic:blipFill>
                <pic:spPr bwMode="auto">
                  <a:xfrm>
                    <a:off x="0" y="0"/>
                    <a:ext cx="1186815" cy="459740"/>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
    <w:uiPriority w:val="1"/>
    <w:qFormat/>
    <w:pPr>
      <w:spacing w:before="134" w:after="0"/>
      <w:ind w:left="102" w:hanging="0"/>
      <w:outlineLvl w:val="0"/>
    </w:pPr>
    <w:rPr>
      <w:b/>
      <w:bCs/>
      <w:sz w:val="24"/>
      <w:szCs w:val="24"/>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dd5b38"/>
    <w:rPr>
      <w:rFonts w:ascii="Tahoma" w:hAnsi="Tahoma" w:eastAsia="Times New Roman" w:cs="Tahoma"/>
      <w:sz w:val="16"/>
      <w:szCs w:val="16"/>
      <w:lang w:val="pt-PT"/>
    </w:rPr>
  </w:style>
  <w:style w:type="character" w:styleId="CabealhoChar" w:customStyle="1">
    <w:name w:val="Cabeçalho Char"/>
    <w:basedOn w:val="DefaultParagraphFont"/>
    <w:uiPriority w:val="99"/>
    <w:qFormat/>
    <w:rsid w:val="00b67667"/>
    <w:rPr>
      <w:rFonts w:ascii="Times New Roman" w:hAnsi="Times New Roman" w:eastAsia="Times New Roman" w:cs="Times New Roman"/>
      <w:lang w:val="pt-PT"/>
    </w:rPr>
  </w:style>
  <w:style w:type="character" w:styleId="RodapChar" w:customStyle="1">
    <w:name w:val="Rodapé Char"/>
    <w:basedOn w:val="DefaultParagraphFont"/>
    <w:uiPriority w:val="99"/>
    <w:qFormat/>
    <w:rsid w:val="00b67667"/>
    <w:rPr>
      <w:rFonts w:ascii="Times New Roman" w:hAnsi="Times New Roman" w:eastAsia="Times New Roman" w:cs="Times New Roman"/>
      <w:lang w:val="pt-PT"/>
    </w:rPr>
  </w:style>
  <w:style w:type="character" w:styleId="LinkdaInternet">
    <w:name w:val="Link da Internet"/>
    <w:basedOn w:val="DefaultParagraphFont"/>
    <w:uiPriority w:val="99"/>
    <w:unhideWhenUsed/>
    <w:rsid w:val="008d7f07"/>
    <w:rPr>
      <w:color w:val="0000FF" w:themeColor="hyperlink"/>
      <w:u w:val="single"/>
    </w:rPr>
  </w:style>
  <w:style w:type="character" w:styleId="UnresolvedMention">
    <w:name w:val="Unresolved Mention"/>
    <w:basedOn w:val="DefaultParagraphFont"/>
    <w:uiPriority w:val="99"/>
    <w:semiHidden/>
    <w:unhideWhenUsed/>
    <w:qFormat/>
    <w:rsid w:val="008d7f07"/>
    <w:rPr>
      <w:color w:val="605E5C"/>
      <w:shd w:fill="E1DFDD" w:val="clear"/>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uiPriority w:val="1"/>
    <w:qFormat/>
    <w:pPr>
      <w:spacing w:before="19" w:after="0"/>
      <w:ind w:left="411" w:right="429" w:hanging="0"/>
      <w:jc w:val="center"/>
    </w:pPr>
    <w:rPr>
      <w:rFonts w:ascii="Calibri" w:hAnsi="Calibri" w:eastAsia="Calibri" w:cs="Calibri"/>
      <w:b/>
      <w:bCs/>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BalloonText">
    <w:name w:val="Balloon Text"/>
    <w:basedOn w:val="Normal"/>
    <w:link w:val="TextodebaloChar"/>
    <w:uiPriority w:val="99"/>
    <w:semiHidden/>
    <w:unhideWhenUsed/>
    <w:qFormat/>
    <w:rsid w:val="00dd5b38"/>
    <w:pPr/>
    <w:rPr>
      <w:rFonts w:ascii="Tahoma" w:hAnsi="Tahoma" w:cs="Tahoma"/>
      <w:sz w:val="16"/>
      <w:szCs w:val="16"/>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b67667"/>
    <w:pPr>
      <w:tabs>
        <w:tab w:val="clear" w:pos="720"/>
        <w:tab w:val="center" w:pos="4252" w:leader="none"/>
        <w:tab w:val="right" w:pos="8504" w:leader="none"/>
      </w:tabs>
    </w:pPr>
    <w:rPr/>
  </w:style>
  <w:style w:type="paragraph" w:styleId="Rodap">
    <w:name w:val="Footer"/>
    <w:basedOn w:val="Normal"/>
    <w:link w:val="RodapChar"/>
    <w:uiPriority w:val="99"/>
    <w:unhideWhenUsed/>
    <w:rsid w:val="00b67667"/>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rceloloureirolau@gmail.com" TargetMode="External"/><Relationship Id="rId3" Type="http://schemas.openxmlformats.org/officeDocument/2006/relationships/hyperlink" Target="mailto:ruberval@uems.br"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18A3-8531-426E-A2A3-E721E4A4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Application>LibreOffice/7.3.5.2$Windows_X86_64 LibreOffice_project/184fe81b8c8c30d8b5082578aee2fed2ea847c01</Application>
  <AppVersion>15.0000</AppVersion>
  <Pages>1</Pages>
  <Words>425</Words>
  <Characters>2518</Characters>
  <CharactersWithSpaces>2943</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2024-08-14T23:55:00Z</dcterms:created>
  <dc:creator>Usuário do Windows</dc:creator>
  <dc:description/>
  <dc:language>pt-BR</dc:language>
  <cp:lastModifiedBy/>
  <cp:lastPrinted>2024-08-09T23:59:00Z</cp:lastPrinted>
  <dcterms:modified xsi:type="dcterms:W3CDTF">2024-08-20T08:35:09Z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