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8573F" w14:textId="1CF2CCAE" w:rsidR="008E0A4C" w:rsidRPr="008E0A4C" w:rsidRDefault="008E0A4C" w:rsidP="008E0A4C">
      <w:pPr>
        <w:spacing w:after="283"/>
        <w:jc w:val="both"/>
        <w:rPr>
          <w:b/>
          <w:bCs/>
          <w:sz w:val="20"/>
          <w:szCs w:val="20"/>
          <w:lang w:val="pt-BR" w:eastAsia="pt-BR"/>
        </w:rPr>
      </w:pPr>
      <w:r w:rsidRPr="008E0A4C">
        <w:rPr>
          <w:b/>
          <w:bCs/>
          <w:sz w:val="20"/>
          <w:szCs w:val="20"/>
          <w:lang w:val="pt-BR" w:eastAsia="pt-BR"/>
        </w:rPr>
        <w:t>REVISÃO SISTEMÁTICA SOBRE RECONSTRUÇÃO TRIDIMENSIONAL DE ÁREAS LESADAS POR ISQUEMIA NO MIOCÁRDIO A PARTIR DO ELETROCARDIOGRAMA DE 12 DERIVAÇÕES</w:t>
      </w:r>
    </w:p>
    <w:p w14:paraId="7EAA2942" w14:textId="35488BF5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8E0A4C" w:rsidRPr="008E0A4C">
        <w:rPr>
          <w:sz w:val="20"/>
          <w:szCs w:val="20"/>
        </w:rPr>
        <w:t>Universidade Estadual do Mato Grosso do Sul</w:t>
      </w:r>
    </w:p>
    <w:p w14:paraId="60FDCA60" w14:textId="094CB5CD" w:rsidR="00361B54" w:rsidRPr="008E0A4C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8E0A4C" w:rsidRPr="008E0A4C">
        <w:rPr>
          <w:sz w:val="20"/>
          <w:szCs w:val="20"/>
        </w:rPr>
        <w:t>Ciências da Saúde, Medicina, Clínica Médica, Cardiologia</w:t>
      </w:r>
    </w:p>
    <w:p w14:paraId="0349B964" w14:textId="29DBFDBF" w:rsidR="00361B54" w:rsidRPr="008E0A4C" w:rsidRDefault="008E0A4C" w:rsidP="008E0A4C">
      <w:pPr>
        <w:pStyle w:val="Corpodetexto"/>
        <w:spacing w:after="283"/>
        <w:jc w:val="both"/>
        <w:rPr>
          <w:rFonts w:eastAsia="Calibri"/>
          <w:sz w:val="20"/>
          <w:szCs w:val="20"/>
          <w:lang w:val="pt-BR" w:eastAsia="zh-CN"/>
        </w:rPr>
      </w:pPr>
      <w:r w:rsidRPr="008E0A4C">
        <w:rPr>
          <w:rFonts w:eastAsia="Calibri"/>
          <w:b/>
          <w:bCs/>
          <w:sz w:val="20"/>
          <w:szCs w:val="20"/>
          <w:lang w:val="pt-BR" w:eastAsia="zh-CN"/>
        </w:rPr>
        <w:t xml:space="preserve">SOARES, </w:t>
      </w:r>
      <w:r w:rsidRPr="008E0A4C">
        <w:rPr>
          <w:rFonts w:eastAsia="Calibri"/>
          <w:sz w:val="20"/>
          <w:szCs w:val="20"/>
          <w:lang w:val="pt-BR" w:eastAsia="zh-CN"/>
        </w:rPr>
        <w:t>Mateus Franco Negreiros</w:t>
      </w:r>
      <w:r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8E0A4C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Pr="008E0A4C">
          <w:rPr>
            <w:rStyle w:val="Hyperlink"/>
            <w:rFonts w:eastAsia="Calibri"/>
            <w:sz w:val="20"/>
            <w:szCs w:val="20"/>
            <w:lang w:val="pt-BR" w:eastAsia="zh-CN"/>
          </w:rPr>
          <w:t>70406006172@academicos.uems.br</w:t>
        </w:r>
      </w:hyperlink>
      <w:r w:rsidRPr="008E0A4C">
        <w:rPr>
          <w:rFonts w:eastAsia="Calibri"/>
          <w:sz w:val="20"/>
          <w:szCs w:val="20"/>
          <w:lang w:val="pt-BR" w:eastAsia="zh-CN"/>
        </w:rPr>
        <w:t>);</w:t>
      </w:r>
      <w:r w:rsidRPr="008E0A4C">
        <w:rPr>
          <w:rFonts w:eastAsia="Calibri"/>
          <w:b/>
          <w:bCs/>
          <w:sz w:val="20"/>
          <w:szCs w:val="20"/>
          <w:lang w:val="pt-BR" w:eastAsia="zh-CN"/>
        </w:rPr>
        <w:t xml:space="preserve"> HUSCH, </w:t>
      </w:r>
      <w:r w:rsidRPr="008E0A4C">
        <w:rPr>
          <w:rFonts w:eastAsia="Calibri"/>
          <w:sz w:val="20"/>
          <w:szCs w:val="20"/>
          <w:lang w:val="pt-BR" w:eastAsia="zh-CN"/>
        </w:rPr>
        <w:t>Rodrigo Galetto</w:t>
      </w:r>
      <w:r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8E0A4C">
        <w:rPr>
          <w:rFonts w:eastAsia="Calibri"/>
          <w:sz w:val="20"/>
          <w:szCs w:val="20"/>
          <w:lang w:val="pt-BR" w:eastAsia="zh-CN"/>
        </w:rPr>
        <w:t xml:space="preserve"> (</w:t>
      </w:r>
      <w:hyperlink r:id="rId8" w:history="1">
        <w:r w:rsidRPr="008E0A4C">
          <w:rPr>
            <w:rStyle w:val="Hyperlink"/>
            <w:rFonts w:eastAsia="Calibri"/>
            <w:sz w:val="20"/>
            <w:szCs w:val="20"/>
            <w:lang w:val="pt-BR" w:eastAsia="zh-CN"/>
          </w:rPr>
          <w:t>13034021909@academicos.uems.br</w:t>
        </w:r>
      </w:hyperlink>
      <w:r w:rsidRPr="008E0A4C">
        <w:rPr>
          <w:rFonts w:eastAsia="Calibri"/>
          <w:sz w:val="20"/>
          <w:szCs w:val="20"/>
          <w:lang w:val="pt-BR" w:eastAsia="zh-CN"/>
        </w:rPr>
        <w:t>);</w:t>
      </w:r>
      <w:r w:rsidRPr="008E0A4C">
        <w:rPr>
          <w:rFonts w:eastAsia="Calibri"/>
          <w:b/>
          <w:bCs/>
          <w:sz w:val="20"/>
          <w:szCs w:val="20"/>
          <w:lang w:val="pt-BR" w:eastAsia="zh-CN"/>
        </w:rPr>
        <w:t xml:space="preserve"> AMES, </w:t>
      </w:r>
      <w:r w:rsidRPr="008E0A4C">
        <w:rPr>
          <w:rFonts w:eastAsia="Calibri"/>
          <w:sz w:val="20"/>
          <w:szCs w:val="20"/>
          <w:lang w:val="pt-BR" w:eastAsia="zh-CN"/>
        </w:rPr>
        <w:t>Caio Henrique Arteman</w:t>
      </w:r>
      <w:r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Pr="008E0A4C">
        <w:rPr>
          <w:rFonts w:eastAsia="Calibri"/>
          <w:sz w:val="20"/>
          <w:szCs w:val="20"/>
          <w:lang w:val="pt-BR" w:eastAsia="zh-CN"/>
        </w:rPr>
        <w:t xml:space="preserve"> (</w:t>
      </w:r>
      <w:hyperlink r:id="rId9" w:history="1">
        <w:r w:rsidRPr="008E0A4C">
          <w:rPr>
            <w:rStyle w:val="Hyperlink"/>
            <w:rFonts w:eastAsia="Calibri"/>
            <w:sz w:val="20"/>
            <w:szCs w:val="20"/>
            <w:lang w:val="pt-BR" w:eastAsia="zh-CN"/>
          </w:rPr>
          <w:t>06456407192@academicos.uems.br</w:t>
        </w:r>
      </w:hyperlink>
      <w:r w:rsidRPr="008E0A4C">
        <w:rPr>
          <w:rFonts w:eastAsia="Calibri"/>
          <w:sz w:val="20"/>
          <w:szCs w:val="20"/>
          <w:lang w:val="pt-BR" w:eastAsia="zh-CN"/>
        </w:rPr>
        <w:t>);</w:t>
      </w:r>
      <w:r w:rsidRPr="008E0A4C">
        <w:rPr>
          <w:rFonts w:eastAsia="Calibri"/>
          <w:b/>
          <w:bCs/>
          <w:sz w:val="20"/>
          <w:szCs w:val="20"/>
          <w:lang w:val="pt-BR" w:eastAsia="zh-CN"/>
        </w:rPr>
        <w:t xml:space="preserve"> KUROSE, </w:t>
      </w:r>
      <w:r w:rsidRPr="008E0A4C">
        <w:rPr>
          <w:rFonts w:eastAsia="Calibri"/>
          <w:sz w:val="20"/>
          <w:szCs w:val="20"/>
          <w:lang w:val="pt-BR" w:eastAsia="zh-CN"/>
        </w:rPr>
        <w:t>Milena Yuki Moreira</w:t>
      </w:r>
      <w:r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8E0A4C">
        <w:rPr>
          <w:rFonts w:eastAsia="Calibri"/>
          <w:sz w:val="20"/>
          <w:szCs w:val="20"/>
          <w:lang w:val="pt-BR" w:eastAsia="zh-CN"/>
        </w:rPr>
        <w:t xml:space="preserve"> (</w:t>
      </w:r>
      <w:hyperlink r:id="rId10" w:history="1">
        <w:r w:rsidRPr="008E0A4C">
          <w:rPr>
            <w:rStyle w:val="Hyperlink"/>
            <w:rFonts w:eastAsia="Calibri"/>
            <w:sz w:val="20"/>
            <w:szCs w:val="20"/>
            <w:lang w:val="pt-BR" w:eastAsia="zh-CN"/>
          </w:rPr>
          <w:t>04734027188@academicos.uems.br</w:t>
        </w:r>
      </w:hyperlink>
      <w:r w:rsidRPr="008E0A4C">
        <w:rPr>
          <w:rFonts w:eastAsia="Calibri"/>
          <w:sz w:val="20"/>
          <w:szCs w:val="20"/>
          <w:lang w:val="pt-BR" w:eastAsia="zh-CN"/>
        </w:rPr>
        <w:t>);</w:t>
      </w:r>
      <w:r w:rsidRPr="008E0A4C">
        <w:rPr>
          <w:rFonts w:eastAsia="Calibri"/>
          <w:b/>
          <w:bCs/>
          <w:sz w:val="20"/>
          <w:szCs w:val="20"/>
          <w:lang w:val="pt-BR" w:eastAsia="zh-CN"/>
        </w:rPr>
        <w:t xml:space="preserve"> MASCHIO, </w:t>
      </w:r>
      <w:r w:rsidRPr="008E0A4C">
        <w:rPr>
          <w:rFonts w:eastAsia="Calibri"/>
          <w:sz w:val="20"/>
          <w:szCs w:val="20"/>
          <w:lang w:val="pt-BR" w:eastAsia="zh-CN"/>
        </w:rPr>
        <w:t>João Matheus Fujii</w:t>
      </w:r>
      <w:r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>
        <w:rPr>
          <w:rFonts w:eastAsia="Calibri"/>
          <w:sz w:val="20"/>
          <w:szCs w:val="20"/>
          <w:lang w:val="pt-BR" w:eastAsia="zh-CN"/>
        </w:rPr>
        <w:t xml:space="preserve"> </w:t>
      </w:r>
      <w:r w:rsidRPr="008E0A4C">
        <w:rPr>
          <w:rFonts w:eastAsia="Calibri"/>
          <w:sz w:val="20"/>
          <w:szCs w:val="20"/>
          <w:lang w:val="pt-BR" w:eastAsia="zh-CN"/>
        </w:rPr>
        <w:t>(</w:t>
      </w:r>
      <w:hyperlink r:id="rId11" w:history="1">
        <w:r w:rsidRPr="008E0A4C">
          <w:rPr>
            <w:rStyle w:val="Hyperlink"/>
            <w:rFonts w:eastAsia="Calibri"/>
            <w:sz w:val="20"/>
            <w:szCs w:val="20"/>
            <w:lang w:val="pt-BR" w:eastAsia="zh-CN"/>
          </w:rPr>
          <w:t>06808222916@academicos.uems.br</w:t>
        </w:r>
      </w:hyperlink>
      <w:r w:rsidRPr="008E0A4C">
        <w:rPr>
          <w:rFonts w:eastAsia="Calibri"/>
          <w:sz w:val="20"/>
          <w:szCs w:val="20"/>
          <w:lang w:val="pt-BR" w:eastAsia="zh-CN"/>
        </w:rPr>
        <w:t>);</w:t>
      </w:r>
      <w:r w:rsidRPr="008E0A4C">
        <w:rPr>
          <w:rFonts w:eastAsia="Calibri"/>
          <w:b/>
          <w:bCs/>
          <w:sz w:val="20"/>
          <w:szCs w:val="20"/>
          <w:lang w:val="pt-BR" w:eastAsia="zh-CN"/>
        </w:rPr>
        <w:t xml:space="preserve"> WEBER, </w:t>
      </w:r>
      <w:r w:rsidRPr="008E0A4C">
        <w:rPr>
          <w:rFonts w:eastAsia="Calibri"/>
          <w:sz w:val="20"/>
          <w:szCs w:val="20"/>
          <w:lang w:val="pt-BR" w:eastAsia="zh-CN"/>
        </w:rPr>
        <w:t>Vanessa Aparecida de Moraes</w:t>
      </w:r>
      <w:r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Pr="008E0A4C">
        <w:rPr>
          <w:rFonts w:eastAsia="Calibri"/>
          <w:sz w:val="20"/>
          <w:szCs w:val="20"/>
          <w:lang w:val="pt-BR" w:eastAsia="zh-CN"/>
        </w:rPr>
        <w:t xml:space="preserve"> (</w:t>
      </w:r>
      <w:hyperlink r:id="rId12" w:history="1">
        <w:r w:rsidRPr="008E0A4C">
          <w:rPr>
            <w:rStyle w:val="Hyperlink"/>
            <w:rFonts w:eastAsia="Calibri"/>
            <w:sz w:val="20"/>
            <w:szCs w:val="20"/>
            <w:lang w:val="pt-BR" w:eastAsia="zh-CN"/>
          </w:rPr>
          <w:t>vanessaweber@uems.br</w:t>
        </w:r>
      </w:hyperlink>
      <w:r w:rsidRPr="008E0A4C">
        <w:rPr>
          <w:rFonts w:eastAsia="Calibri"/>
          <w:sz w:val="20"/>
          <w:szCs w:val="20"/>
          <w:lang w:val="pt-BR" w:eastAsia="zh-CN"/>
        </w:rPr>
        <w:t>)</w:t>
      </w:r>
      <w:r w:rsidR="00F57BF7" w:rsidRPr="008E0A4C">
        <w:rPr>
          <w:rFonts w:eastAsia="Calibri"/>
          <w:sz w:val="20"/>
          <w:szCs w:val="20"/>
          <w:lang w:eastAsia="zh-CN"/>
        </w:rPr>
        <w:t>.</w:t>
      </w:r>
    </w:p>
    <w:p w14:paraId="3E59F61D" w14:textId="0E364AF9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E0A4C">
        <w:rPr>
          <w:rFonts w:eastAsia="Calibri"/>
          <w:sz w:val="20"/>
          <w:szCs w:val="20"/>
          <w:lang w:eastAsia="zh-CN"/>
        </w:rPr>
        <w:t>Discente - UEMS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2DA61281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E0A4C">
        <w:rPr>
          <w:rFonts w:eastAsia="Calibri"/>
          <w:sz w:val="20"/>
          <w:szCs w:val="20"/>
          <w:lang w:eastAsia="zh-CN"/>
        </w:rPr>
        <w:t>Discente - UEMS</w:t>
      </w:r>
      <w:r>
        <w:rPr>
          <w:rFonts w:eastAsia="Calibri"/>
          <w:sz w:val="20"/>
          <w:szCs w:val="20"/>
          <w:lang w:eastAsia="zh-CN"/>
        </w:rPr>
        <w:t>;</w:t>
      </w:r>
    </w:p>
    <w:p w14:paraId="6590EC5C" w14:textId="278A357A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E0A4C">
        <w:rPr>
          <w:rFonts w:eastAsia="Calibri"/>
          <w:sz w:val="20"/>
          <w:szCs w:val="20"/>
          <w:lang w:eastAsia="zh-CN"/>
        </w:rPr>
        <w:t>Discente - UEMS</w:t>
      </w:r>
      <w:r>
        <w:rPr>
          <w:rFonts w:eastAsia="Calibri"/>
          <w:sz w:val="20"/>
          <w:szCs w:val="20"/>
          <w:lang w:eastAsia="zh-CN"/>
        </w:rPr>
        <w:t>;</w:t>
      </w:r>
    </w:p>
    <w:p w14:paraId="03C87AC3" w14:textId="3984BEF6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E0A4C">
        <w:rPr>
          <w:rFonts w:eastAsia="Calibri"/>
          <w:sz w:val="20"/>
          <w:szCs w:val="20"/>
          <w:lang w:eastAsia="zh-CN"/>
        </w:rPr>
        <w:t>Discente - UEMS</w:t>
      </w:r>
      <w:r>
        <w:rPr>
          <w:rFonts w:eastAsia="Calibri"/>
          <w:sz w:val="20"/>
          <w:szCs w:val="20"/>
          <w:lang w:eastAsia="zh-CN"/>
        </w:rPr>
        <w:t>;</w:t>
      </w:r>
    </w:p>
    <w:p w14:paraId="3D1A4F8D" w14:textId="533EDE80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E0A4C">
        <w:rPr>
          <w:rFonts w:eastAsia="Calibri"/>
          <w:sz w:val="20"/>
          <w:szCs w:val="20"/>
          <w:lang w:eastAsia="zh-CN"/>
        </w:rPr>
        <w:t>Discente - UEMS</w:t>
      </w:r>
      <w:r>
        <w:rPr>
          <w:rFonts w:eastAsia="Calibri"/>
          <w:sz w:val="20"/>
          <w:szCs w:val="20"/>
          <w:lang w:eastAsia="zh-CN"/>
        </w:rPr>
        <w:t>;</w:t>
      </w:r>
    </w:p>
    <w:p w14:paraId="356A9D5B" w14:textId="28CAA7EC" w:rsidR="00361B54" w:rsidRDefault="00F57BF7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E0A4C">
        <w:rPr>
          <w:rFonts w:eastAsia="Calibri"/>
          <w:sz w:val="20"/>
          <w:szCs w:val="20"/>
          <w:lang w:eastAsia="zh-CN"/>
        </w:rPr>
        <w:t>Prof</w:t>
      </w:r>
      <w:r w:rsidR="0042219A">
        <w:rPr>
          <w:rFonts w:eastAsia="Calibri"/>
          <w:sz w:val="18"/>
          <w:szCs w:val="18"/>
          <w:lang w:eastAsia="zh-CN"/>
        </w:rPr>
        <w:t>ª</w:t>
      </w:r>
      <w:r w:rsidR="008E0A4C">
        <w:rPr>
          <w:rFonts w:eastAsia="Calibri"/>
          <w:sz w:val="20"/>
          <w:szCs w:val="20"/>
          <w:lang w:eastAsia="zh-CN"/>
        </w:rPr>
        <w:t>. Drª</w:t>
      </w:r>
      <w:r w:rsidR="0042219A">
        <w:rPr>
          <w:rFonts w:eastAsia="Calibri"/>
          <w:sz w:val="20"/>
          <w:szCs w:val="20"/>
          <w:lang w:eastAsia="zh-CN"/>
        </w:rPr>
        <w:t xml:space="preserve"> Orientadora</w:t>
      </w:r>
      <w:r>
        <w:rPr>
          <w:rFonts w:eastAsia="Calibri"/>
          <w:sz w:val="20"/>
          <w:szCs w:val="20"/>
          <w:lang w:eastAsia="zh-CN"/>
        </w:rPr>
        <w:t>.</w:t>
      </w:r>
    </w:p>
    <w:p w14:paraId="2216EF34" w14:textId="35787139" w:rsidR="00C5103B" w:rsidRDefault="00C5103B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>A isquemia do miocárdio ocorre com a redução da perfusão do músculo cardíaco pelas artérias coronárias. A identificação da artéria acometida ocorre, mais precocemente e com boa sensibilidade, através do eletrocardiograma</w:t>
      </w:r>
      <w:r w:rsidR="00E70569">
        <w:rPr>
          <w:sz w:val="20"/>
          <w:szCs w:val="20"/>
          <w:lang w:eastAsia="pt-BR"/>
        </w:rPr>
        <w:t xml:space="preserve"> de 12 derivações (ECG)</w:t>
      </w:r>
      <w:r>
        <w:rPr>
          <w:sz w:val="20"/>
          <w:szCs w:val="20"/>
          <w:lang w:eastAsia="pt-BR"/>
        </w:rPr>
        <w:t>, um exame de baixo custo e de técnica simples que pode acelerar o processo de tratamento. A análise eletrocardiográfica, porém, depende de um profissional experiente para detectar alterações que, muitas vezes, estão inexplícitos, levando a hesitação no tratamento ou encaminhamento. Assim, um método de auxílio para a identificação de áreas isquêmicas seria de grande valor para o tratamento mais rápido e mais eficaz na população. Dessa forma, surge a necessidade de pesquisar a literatura existente de forma rigorosa para encontrar se existem métodos que auxiliem graficamente a identificação de áreas de lesão miocárdica e, caso existam, quais são seus resultados</w:t>
      </w:r>
      <w:r w:rsidR="00FF46C1">
        <w:rPr>
          <w:sz w:val="20"/>
          <w:szCs w:val="20"/>
          <w:lang w:eastAsia="pt-BR"/>
        </w:rPr>
        <w:t>. O objetivo da pesquisa então é</w:t>
      </w:r>
      <w:r>
        <w:rPr>
          <w:sz w:val="20"/>
          <w:szCs w:val="20"/>
          <w:lang w:eastAsia="pt-BR"/>
        </w:rPr>
        <w:t xml:space="preserve"> </w:t>
      </w:r>
      <w:r w:rsidR="00FF46C1">
        <w:rPr>
          <w:sz w:val="20"/>
          <w:szCs w:val="20"/>
          <w:lang w:eastAsia="pt-BR"/>
        </w:rPr>
        <w:t>r</w:t>
      </w:r>
      <w:r>
        <w:rPr>
          <w:sz w:val="20"/>
          <w:szCs w:val="20"/>
          <w:lang w:eastAsia="pt-BR"/>
        </w:rPr>
        <w:t>ealizar uma revisão sistemática da literatura sobre reconstrução gráfica de áreas isquêmicas do miocárdio</w:t>
      </w:r>
      <w:r w:rsidR="00FF46C1">
        <w:rPr>
          <w:sz w:val="20"/>
          <w:szCs w:val="20"/>
          <w:lang w:eastAsia="pt-BR"/>
        </w:rPr>
        <w:t xml:space="preserve"> e</w:t>
      </w:r>
      <w:r>
        <w:rPr>
          <w:sz w:val="20"/>
          <w:szCs w:val="20"/>
          <w:lang w:eastAsia="pt-BR"/>
        </w:rPr>
        <w:t xml:space="preserve"> </w:t>
      </w:r>
      <w:r w:rsidR="00FF46C1">
        <w:rPr>
          <w:sz w:val="20"/>
          <w:szCs w:val="20"/>
          <w:lang w:eastAsia="pt-BR"/>
        </w:rPr>
        <w:t>r</w:t>
      </w:r>
      <w:r>
        <w:rPr>
          <w:sz w:val="20"/>
          <w:szCs w:val="20"/>
          <w:lang w:eastAsia="pt-BR"/>
        </w:rPr>
        <w:t>ealizar uma metanálise dos resultados comparando seus desfechos</w:t>
      </w:r>
      <w:r w:rsidR="00FF46C1">
        <w:rPr>
          <w:sz w:val="20"/>
          <w:szCs w:val="20"/>
          <w:lang w:eastAsia="pt-BR"/>
        </w:rPr>
        <w:t xml:space="preserve">. </w:t>
      </w:r>
      <w:r>
        <w:rPr>
          <w:sz w:val="20"/>
          <w:szCs w:val="20"/>
          <w:lang w:eastAsia="pt-BR"/>
        </w:rPr>
        <w:t xml:space="preserve">A pergunta de pesquisa foi desenvolvida de modo a contemplar todos os artigos que mencionam </w:t>
      </w:r>
      <w:r w:rsidR="00E70569">
        <w:rPr>
          <w:sz w:val="20"/>
          <w:szCs w:val="20"/>
          <w:lang w:eastAsia="pt-BR"/>
        </w:rPr>
        <w:t xml:space="preserve">termos DeCS/MeSH relativos a reconstrução gráfica, isquemia do miocárdio e eletrocardiograma de 12 derivações, nas plataformas PubMed, Scopus, Cochrane e American Heart Association/ASA Journals. </w:t>
      </w:r>
      <w:r>
        <w:rPr>
          <w:sz w:val="20"/>
          <w:szCs w:val="20"/>
          <w:lang w:eastAsia="pt-BR"/>
        </w:rPr>
        <w:t>Os artigos selecionados nas ba</w:t>
      </w:r>
      <w:r w:rsidR="001574DC">
        <w:rPr>
          <w:sz w:val="20"/>
          <w:szCs w:val="20"/>
          <w:lang w:eastAsia="pt-BR"/>
        </w:rPr>
        <w:t>ses foram importados para a plataforma Rayyan para desduplicação e screening. Três revisores foram alocados para ler título e resumo dos 2131 artigos importados. Após screening foram selecionados 7 artigos que cumpriam a pergunta PICOT da revisão. Os artigos foram lidos na íntegra e foi construída uma tabela de comparação de resultados</w:t>
      </w:r>
      <w:r w:rsidR="00FF46C1">
        <w:rPr>
          <w:sz w:val="20"/>
          <w:szCs w:val="20"/>
          <w:lang w:eastAsia="pt-BR"/>
        </w:rPr>
        <w:t xml:space="preserve">. </w:t>
      </w:r>
      <w:r w:rsidR="001574DC">
        <w:rPr>
          <w:sz w:val="20"/>
          <w:szCs w:val="20"/>
          <w:lang w:eastAsia="pt-BR"/>
        </w:rPr>
        <w:t>Foi possível analisar um grande conjunto de dados da literatura que corroboram a ideia de mais métodos para auxiliar o profissional que se depara com um eletrocardiograma sugestivo em paciente com manifestação clínica de isquemia cardíaca. A tabela obtida demonstra que muitas metodologias de análise são incompatíveis para a validação clínica das técnicas. Os estudos com metodologia melhor desenvolvida confirmam a superioridade de um exame multimodal e aumentam o perfil de acurácia</w:t>
      </w:r>
      <w:r w:rsidR="00FF46C1">
        <w:rPr>
          <w:sz w:val="20"/>
          <w:szCs w:val="20"/>
          <w:lang w:eastAsia="pt-BR"/>
        </w:rPr>
        <w:t xml:space="preserve">. </w:t>
      </w:r>
      <w:r w:rsidR="001574DC">
        <w:rPr>
          <w:sz w:val="20"/>
          <w:szCs w:val="20"/>
          <w:lang w:eastAsia="pt-BR"/>
        </w:rPr>
        <w:t>Os métodos existentes podem auxiliar no aumento da sensibilidade do exame (ECG+técnica gráfica). Porém, mais estudos que comprovem clinicamente seu uso com metodologia compatível (prospectiva) devem ser realizados de modo a confirmar superioridade em relação ao exame convencional</w:t>
      </w:r>
      <w:r w:rsidR="00F57BF7">
        <w:rPr>
          <w:sz w:val="20"/>
          <w:szCs w:val="20"/>
          <w:lang w:eastAsia="pt-BR"/>
        </w:rPr>
        <w:t>.</w:t>
      </w:r>
    </w:p>
    <w:p w14:paraId="27B2C9D2" w14:textId="5A32CB26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2219A">
        <w:rPr>
          <w:sz w:val="20"/>
          <w:szCs w:val="20"/>
          <w:lang w:eastAsia="pt-BR"/>
        </w:rPr>
        <w:t xml:space="preserve">Cardiologia, </w:t>
      </w:r>
      <w:r w:rsidR="0042219A" w:rsidRPr="0042219A">
        <w:rPr>
          <w:sz w:val="20"/>
          <w:szCs w:val="20"/>
          <w:lang w:eastAsia="pt-BR"/>
        </w:rPr>
        <w:t>Eletrocardiografia</w:t>
      </w:r>
      <w:r w:rsidR="0042219A">
        <w:rPr>
          <w:sz w:val="20"/>
          <w:szCs w:val="20"/>
          <w:lang w:eastAsia="pt-BR"/>
        </w:rPr>
        <w:t xml:space="preserve">, </w:t>
      </w:r>
      <w:r w:rsidR="0042219A" w:rsidRPr="0042219A">
        <w:rPr>
          <w:sz w:val="20"/>
          <w:szCs w:val="20"/>
          <w:lang w:eastAsia="pt-BR"/>
        </w:rPr>
        <w:t>Isquemia Miocárdica</w:t>
      </w:r>
      <w:r w:rsidR="0042219A">
        <w:rPr>
          <w:sz w:val="20"/>
          <w:szCs w:val="20"/>
          <w:lang w:eastAsia="pt-BR"/>
        </w:rPr>
        <w:t>.</w:t>
      </w:r>
    </w:p>
    <w:p w14:paraId="10F544B3" w14:textId="367D98BF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2219A" w:rsidRPr="0042219A">
        <w:rPr>
          <w:sz w:val="20"/>
          <w:szCs w:val="20"/>
          <w:lang w:eastAsia="pt-BR"/>
        </w:rPr>
        <w:t>UEMS/CNPq 03/2023</w:t>
      </w:r>
      <w:r w:rsidR="0042219A">
        <w:rPr>
          <w:sz w:val="20"/>
          <w:szCs w:val="20"/>
          <w:lang w:eastAsia="pt-BR"/>
        </w:rPr>
        <w:t>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F9021" w14:textId="77777777" w:rsidR="0079360E" w:rsidRDefault="0079360E">
      <w:r>
        <w:separator/>
      </w:r>
    </w:p>
  </w:endnote>
  <w:endnote w:type="continuationSeparator" w:id="0">
    <w:p w14:paraId="11B34ACA" w14:textId="77777777" w:rsidR="0079360E" w:rsidRDefault="0079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BB16" w14:textId="77777777" w:rsidR="0079360E" w:rsidRDefault="0079360E">
      <w:r>
        <w:separator/>
      </w:r>
    </w:p>
  </w:footnote>
  <w:footnote w:type="continuationSeparator" w:id="0">
    <w:p w14:paraId="11B80C61" w14:textId="77777777" w:rsidR="0079360E" w:rsidRDefault="00793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2A33D9DB">
          <wp:simplePos x="0" y="0"/>
          <wp:positionH relativeFrom="page">
            <wp:posOffset>182880</wp:posOffset>
          </wp:positionH>
          <wp:positionV relativeFrom="paragraph">
            <wp:posOffset>-8255</wp:posOffset>
          </wp:positionV>
          <wp:extent cx="7180580" cy="899160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1574DC"/>
    <w:rsid w:val="00361B54"/>
    <w:rsid w:val="0042219A"/>
    <w:rsid w:val="004622D5"/>
    <w:rsid w:val="00535985"/>
    <w:rsid w:val="00581F6A"/>
    <w:rsid w:val="0079360E"/>
    <w:rsid w:val="00853C4A"/>
    <w:rsid w:val="008E0A4C"/>
    <w:rsid w:val="0095338F"/>
    <w:rsid w:val="00C5103B"/>
    <w:rsid w:val="00C61614"/>
    <w:rsid w:val="00CB67F6"/>
    <w:rsid w:val="00D32B80"/>
    <w:rsid w:val="00E70569"/>
    <w:rsid w:val="00F57BF7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E0A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034021909@academicos.uems.b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70406006172@academicos.uems.br" TargetMode="External"/><Relationship Id="rId12" Type="http://schemas.openxmlformats.org/officeDocument/2006/relationships/hyperlink" Target="mailto:vanessaweber@uems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06808222916@academicos.uems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04734027188@academicos.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6456407192@academicos.uems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Mateus Franco</cp:lastModifiedBy>
  <cp:revision>3</cp:revision>
  <cp:lastPrinted>2023-01-31T14:18:00Z</cp:lastPrinted>
  <dcterms:created xsi:type="dcterms:W3CDTF">2024-08-07T20:47:00Z</dcterms:created>
  <dcterms:modified xsi:type="dcterms:W3CDTF">2024-08-09T23:17:00Z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