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21F87" w14:textId="27C7BBF0" w:rsidR="00F603FC" w:rsidRDefault="00F603FC">
      <w:pPr>
        <w:spacing w:after="283"/>
        <w:jc w:val="center"/>
        <w:rPr>
          <w:b/>
          <w:bCs/>
          <w:sz w:val="20"/>
          <w:szCs w:val="20"/>
          <w:lang w:eastAsia="pt-BR"/>
        </w:rPr>
      </w:pPr>
      <w:bookmarkStart w:id="0" w:name="_Hlk173774975"/>
      <w:r w:rsidRPr="00F603FC">
        <w:rPr>
          <w:b/>
          <w:bCs/>
          <w:sz w:val="20"/>
          <w:szCs w:val="20"/>
          <w:lang w:eastAsia="pt-BR"/>
        </w:rPr>
        <w:t>INFLUÊNCIA DO POSTO DE TRABALHO SOBRE OS SINTOMAS MUSCULOESQUELÉTICOS DE PROFESSORES UNIVERSITÁRIOS DURANTE E APÓS O TELETRABALHO NA PANDEMIA DE COVI</w:t>
      </w:r>
      <w:r>
        <w:rPr>
          <w:b/>
          <w:bCs/>
          <w:sz w:val="20"/>
          <w:szCs w:val="20"/>
          <w:lang w:eastAsia="pt-BR"/>
        </w:rPr>
        <w:t>D</w:t>
      </w:r>
    </w:p>
    <w:p w14:paraId="2C6B82D7" w14:textId="19AF5C33" w:rsidR="003C0DCE" w:rsidRDefault="00F8705A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EF2787">
        <w:rPr>
          <w:sz w:val="20"/>
          <w:szCs w:val="20"/>
        </w:rPr>
        <w:t xml:space="preserve">Universidade Estadual de Mato Grosso do Sul </w:t>
      </w:r>
    </w:p>
    <w:p w14:paraId="33874D72" w14:textId="3E516546" w:rsidR="003C0DCE" w:rsidRDefault="00F8705A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EF2787">
        <w:rPr>
          <w:sz w:val="20"/>
          <w:szCs w:val="20"/>
        </w:rPr>
        <w:t>M</w:t>
      </w:r>
      <w:r w:rsidR="00EF2787" w:rsidRPr="00EF2787">
        <w:rPr>
          <w:sz w:val="20"/>
          <w:szCs w:val="20"/>
        </w:rPr>
        <w:t xml:space="preserve">edicina </w:t>
      </w:r>
    </w:p>
    <w:p w14:paraId="68B2D1FF" w14:textId="75E060D2" w:rsidR="003C0DCE" w:rsidRDefault="00EF2787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LIMA, </w:t>
      </w:r>
      <w:r>
        <w:rPr>
          <w:rFonts w:eastAsia="Calibri"/>
          <w:sz w:val="20"/>
          <w:szCs w:val="20"/>
          <w:lang w:eastAsia="zh-CN"/>
        </w:rPr>
        <w:t>Larissa Borges de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975BA4">
          <w:rPr>
            <w:rStyle w:val="Hyperlink"/>
            <w:rFonts w:eastAsia="Calibri"/>
            <w:sz w:val="20"/>
            <w:szCs w:val="20"/>
            <w:lang w:eastAsia="zh-CN"/>
          </w:rPr>
          <w:t>lalaborgesdelima@hotmail.com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DIAS, </w:t>
      </w:r>
      <w:r w:rsidRPr="00EF2787">
        <w:rPr>
          <w:rFonts w:eastAsia="Calibri"/>
          <w:bCs/>
          <w:sz w:val="20"/>
          <w:szCs w:val="20"/>
          <w:lang w:eastAsia="zh-CN"/>
        </w:rPr>
        <w:t>Josilai</w:t>
      </w:r>
      <w:r w:rsidR="009A6809">
        <w:rPr>
          <w:rFonts w:eastAsia="Calibri"/>
          <w:bCs/>
          <w:sz w:val="20"/>
          <w:szCs w:val="20"/>
          <w:lang w:eastAsia="zh-CN"/>
        </w:rPr>
        <w:t>n</w:t>
      </w:r>
      <w:r w:rsidRPr="00EF2787">
        <w:rPr>
          <w:rFonts w:eastAsia="Calibri"/>
          <w:bCs/>
          <w:sz w:val="20"/>
          <w:szCs w:val="20"/>
          <w:lang w:eastAsia="zh-CN"/>
        </w:rPr>
        <w:t>ne Marcelino</w:t>
      </w:r>
      <w:r w:rsidRPr="00EF2787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 w:rsidRPr="00EF2787">
        <w:rPr>
          <w:rStyle w:val="Hyperlink"/>
          <w:rFonts w:eastAsia="Calibri"/>
          <w:sz w:val="20"/>
          <w:szCs w:val="20"/>
          <w:lang w:eastAsia="zh-CN"/>
        </w:rPr>
        <w:t>josilainne@uems.br</w:t>
      </w:r>
      <w:r>
        <w:rPr>
          <w:rFonts w:eastAsia="Calibri"/>
          <w:sz w:val="20"/>
          <w:szCs w:val="20"/>
          <w:lang w:eastAsia="zh-CN"/>
        </w:rPr>
        <w:t>).</w:t>
      </w:r>
    </w:p>
    <w:p w14:paraId="2F2F1DB2" w14:textId="697561DB" w:rsidR="003C0DCE" w:rsidRDefault="00F8705A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EF2787">
        <w:rPr>
          <w:rFonts w:eastAsia="Calibri"/>
          <w:sz w:val="20"/>
          <w:szCs w:val="20"/>
          <w:lang w:eastAsia="zh-CN"/>
        </w:rPr>
        <w:t>Larissa Borges de Lima; acadêmica do curso de Medicina</w:t>
      </w:r>
      <w:r>
        <w:rPr>
          <w:rFonts w:eastAsia="Calibri"/>
          <w:sz w:val="20"/>
          <w:szCs w:val="20"/>
          <w:lang w:eastAsia="zh-CN"/>
        </w:rPr>
        <w:t>;</w:t>
      </w:r>
    </w:p>
    <w:p w14:paraId="6CB298B8" w14:textId="1B3C704B" w:rsidR="003C0DCE" w:rsidRDefault="00F8705A" w:rsidP="00EF278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EF2787">
        <w:rPr>
          <w:rFonts w:eastAsia="Calibri"/>
          <w:sz w:val="20"/>
          <w:szCs w:val="20"/>
          <w:lang w:eastAsia="zh-CN"/>
        </w:rPr>
        <w:t>Josilaine Marcelino Dias; docente do curso de Medicina.</w:t>
      </w:r>
    </w:p>
    <w:p w14:paraId="1C5A73DA" w14:textId="77777777" w:rsidR="00EF2787" w:rsidRDefault="00EF2787" w:rsidP="00EF2787">
      <w:pPr>
        <w:pStyle w:val="Corpodetexto"/>
        <w:jc w:val="both"/>
        <w:rPr>
          <w:sz w:val="20"/>
          <w:szCs w:val="20"/>
        </w:rPr>
      </w:pPr>
    </w:p>
    <w:p w14:paraId="48EC303D" w14:textId="54948320" w:rsidR="00F41BE8" w:rsidRDefault="00AF01A7" w:rsidP="000E57F6">
      <w:pPr>
        <w:jc w:val="both"/>
        <w:rPr>
          <w:sz w:val="20"/>
          <w:szCs w:val="20"/>
          <w:lang w:eastAsia="pt-BR"/>
        </w:rPr>
      </w:pPr>
      <w:bookmarkStart w:id="1" w:name="_Hlk174725882"/>
      <w:r w:rsidRPr="00AF01A7">
        <w:rPr>
          <w:sz w:val="20"/>
          <w:szCs w:val="20"/>
          <w:lang w:eastAsia="pt-BR"/>
        </w:rPr>
        <w:t>A pandemia de covid-19 forçou a implantação de diversas medidas de distanciamento social para contenção da disseminação da doença, entre elas o teletrabalho. O ensino também foi afetado por estas medidas, o que gerou uma mudança importante de demanda ocupacional para</w:t>
      </w:r>
      <w:r w:rsidR="008F2A95">
        <w:rPr>
          <w:sz w:val="20"/>
          <w:szCs w:val="20"/>
          <w:lang w:eastAsia="pt-BR"/>
        </w:rPr>
        <w:t xml:space="preserve"> os professores. Estes encontravam</w:t>
      </w:r>
      <w:r w:rsidRPr="00AF01A7">
        <w:rPr>
          <w:sz w:val="20"/>
          <w:szCs w:val="20"/>
          <w:lang w:eastAsia="pt-BR"/>
        </w:rPr>
        <w:t>-se em situações de trabalho mais predisponentes a alterações psicológicas e físicas</w:t>
      </w:r>
      <w:r>
        <w:rPr>
          <w:sz w:val="20"/>
          <w:szCs w:val="20"/>
          <w:lang w:eastAsia="pt-BR"/>
        </w:rPr>
        <w:t xml:space="preserve">. </w:t>
      </w:r>
      <w:r w:rsidRPr="00AF01A7">
        <w:rPr>
          <w:sz w:val="20"/>
          <w:szCs w:val="20"/>
          <w:lang w:eastAsia="pt-BR"/>
        </w:rPr>
        <w:t>Conhecer a situação de saúde desta comunidade acadêmica é de suma importância, pois a manutenção destes em seus postos de trabalho é primordial para a recuperação do país após a pandemia.</w:t>
      </w:r>
      <w:r>
        <w:rPr>
          <w:sz w:val="20"/>
          <w:szCs w:val="20"/>
          <w:lang w:eastAsia="pt-BR"/>
        </w:rPr>
        <w:t xml:space="preserve"> </w:t>
      </w:r>
      <w:r w:rsidRPr="00AF01A7">
        <w:rPr>
          <w:sz w:val="20"/>
          <w:szCs w:val="20"/>
          <w:lang w:eastAsia="pt-BR"/>
        </w:rPr>
        <w:t>As circunstâncias as quais os docentes foram submetidos durante o tempo de teletrabalho na pandemia podem ter fragilizados estes profissionais tanto no campo ortopédico quanto no psicológico. Sendo assim, triar a situação de saúde dos docentes poderá prover informações inclusive para o desenvolvimento de atividades/projetos que possam conduzi-los a recuperação do seu estado funcional.</w:t>
      </w:r>
      <w:r w:rsidR="00217D5D">
        <w:rPr>
          <w:sz w:val="20"/>
          <w:szCs w:val="20"/>
          <w:lang w:eastAsia="pt-BR"/>
        </w:rPr>
        <w:t xml:space="preserve"> </w:t>
      </w:r>
      <w:r w:rsidR="008F2A95" w:rsidRPr="008F2A95">
        <w:rPr>
          <w:sz w:val="20"/>
          <w:szCs w:val="20"/>
          <w:lang w:eastAsia="pt-BR"/>
        </w:rPr>
        <w:t>Analisar a relação do posto de trabalho com sintomas osteomioarticulares em professores Universitários.</w:t>
      </w:r>
      <w:r w:rsidR="008F2A95">
        <w:rPr>
          <w:sz w:val="20"/>
          <w:szCs w:val="20"/>
          <w:lang w:eastAsia="pt-BR"/>
        </w:rPr>
        <w:t xml:space="preserve"> </w:t>
      </w:r>
      <w:r w:rsidR="00217D5D">
        <w:rPr>
          <w:b/>
          <w:sz w:val="20"/>
          <w:szCs w:val="20"/>
          <w:lang w:eastAsia="pt-BR"/>
        </w:rPr>
        <w:t>E</w:t>
      </w:r>
      <w:r w:rsidR="008F2A95">
        <w:rPr>
          <w:sz w:val="20"/>
          <w:szCs w:val="20"/>
          <w:lang w:eastAsia="pt-BR"/>
        </w:rPr>
        <w:t xml:space="preserve">ste é um estudo transversal que avaliou </w:t>
      </w:r>
      <w:r w:rsidRPr="00AF01A7">
        <w:rPr>
          <w:sz w:val="20"/>
          <w:szCs w:val="20"/>
          <w:lang w:eastAsia="pt-BR"/>
        </w:rPr>
        <w:t>professores efetivos da</w:t>
      </w:r>
      <w:r w:rsidR="008F2A95">
        <w:rPr>
          <w:sz w:val="20"/>
          <w:szCs w:val="20"/>
          <w:lang w:eastAsia="pt-BR"/>
        </w:rPr>
        <w:t xml:space="preserve"> UEMS. O desfecho primário foi </w:t>
      </w:r>
      <w:r w:rsidRPr="00AF01A7">
        <w:rPr>
          <w:sz w:val="20"/>
          <w:szCs w:val="20"/>
          <w:lang w:eastAsia="pt-BR"/>
        </w:rPr>
        <w:t>a presença de sintoma osteomioartic</w:t>
      </w:r>
      <w:r w:rsidR="008F2A95">
        <w:rPr>
          <w:sz w:val="20"/>
          <w:szCs w:val="20"/>
          <w:lang w:eastAsia="pt-BR"/>
        </w:rPr>
        <w:t xml:space="preserve">ular, que foi avaliado por meio do Questionário Nórdico e o secundário foi a qualidade do posto de trabalho em </w:t>
      </w:r>
      <w:r w:rsidR="008F2A95" w:rsidRPr="008F2A95">
        <w:rPr>
          <w:i/>
          <w:sz w:val="20"/>
          <w:szCs w:val="20"/>
          <w:lang w:eastAsia="pt-BR"/>
        </w:rPr>
        <w:t>home office</w:t>
      </w:r>
      <w:r w:rsidR="008F2A95">
        <w:rPr>
          <w:sz w:val="20"/>
          <w:szCs w:val="20"/>
          <w:lang w:eastAsia="pt-BR"/>
        </w:rPr>
        <w:t xml:space="preserve"> que foi avaliado por meio </w:t>
      </w:r>
      <w:r w:rsidR="008F2A95" w:rsidRPr="008F2A95">
        <w:rPr>
          <w:i/>
          <w:sz w:val="20"/>
          <w:szCs w:val="20"/>
          <w:lang w:eastAsia="pt-BR"/>
        </w:rPr>
        <w:t>Check-List</w:t>
      </w:r>
      <w:r w:rsidR="008F2A95" w:rsidRPr="008F2A95">
        <w:rPr>
          <w:sz w:val="20"/>
          <w:szCs w:val="20"/>
          <w:lang w:eastAsia="pt-BR"/>
        </w:rPr>
        <w:t xml:space="preserve"> para Avaliação das Condições Ergonômicas em Postos de Trabalho e Ambientes Informatizados</w:t>
      </w:r>
      <w:r w:rsidR="008F2A95">
        <w:rPr>
          <w:sz w:val="20"/>
          <w:szCs w:val="20"/>
          <w:lang w:eastAsia="pt-BR"/>
        </w:rPr>
        <w:t xml:space="preserve">. </w:t>
      </w:r>
      <w:r w:rsidR="003264EA">
        <w:rPr>
          <w:sz w:val="20"/>
          <w:szCs w:val="20"/>
          <w:lang w:eastAsia="pt-BR"/>
        </w:rPr>
        <w:t>Os dados foram analisados por teste do qui-quadrado conforme a característica do desfecho. A significância estatística foi estipulada em 5%.</w:t>
      </w:r>
      <w:r w:rsidR="00217D5D">
        <w:rPr>
          <w:sz w:val="20"/>
          <w:szCs w:val="20"/>
          <w:lang w:eastAsia="pt-BR"/>
        </w:rPr>
        <w:t xml:space="preserve"> A</w:t>
      </w:r>
      <w:r w:rsidR="008F2A95">
        <w:rPr>
          <w:sz w:val="20"/>
          <w:szCs w:val="20"/>
          <w:lang w:eastAsia="pt-BR"/>
        </w:rPr>
        <w:t xml:space="preserve"> amostra foi composta 43,6% por homens e 56,4% por mulheres. Quanto aos sintomas osteomioarticulares, 85,5% da amostra referiu algum sintoma durante o período da pandemia, esse valor caiu para 61,8% atualmente.</w:t>
      </w:r>
      <w:r w:rsidR="003264EA">
        <w:rPr>
          <w:sz w:val="20"/>
          <w:szCs w:val="20"/>
          <w:lang w:eastAsia="pt-BR"/>
        </w:rPr>
        <w:t xml:space="preserve"> </w:t>
      </w:r>
      <w:r w:rsidR="000E57F6">
        <w:rPr>
          <w:sz w:val="20"/>
          <w:szCs w:val="20"/>
        </w:rPr>
        <w:t>Ao analisar o posto de trabalho, predominou a inadequação desses elem</w:t>
      </w:r>
      <w:r w:rsidR="003264EA">
        <w:rPr>
          <w:sz w:val="20"/>
          <w:szCs w:val="20"/>
        </w:rPr>
        <w:t>e</w:t>
      </w:r>
      <w:r w:rsidR="000E57F6">
        <w:rPr>
          <w:sz w:val="20"/>
          <w:szCs w:val="20"/>
        </w:rPr>
        <w:t>ntos, sendo que, a maioria dos entrevistados, considerou como péssimo, ruim ou razoável a maioria deles</w:t>
      </w:r>
      <w:r w:rsidR="00EE2F4E">
        <w:rPr>
          <w:sz w:val="20"/>
          <w:szCs w:val="20"/>
        </w:rPr>
        <w:t>, destacando-se apoio de pés, com 90,9% considerando péssimo</w:t>
      </w:r>
      <w:r w:rsidR="000E57F6">
        <w:rPr>
          <w:sz w:val="20"/>
          <w:szCs w:val="20"/>
        </w:rPr>
        <w:t>.</w:t>
      </w:r>
      <w:r w:rsidR="00EE2F4E">
        <w:rPr>
          <w:sz w:val="20"/>
          <w:szCs w:val="20"/>
        </w:rPr>
        <w:t xml:space="preserve"> Ademais, apesar de 21,8% dos participantes nao ter precisado trocar o mobiliário por desconforto, 38,2% afirma que não trocou, mas sentia desconforto. </w:t>
      </w:r>
      <w:r w:rsidR="003264EA">
        <w:rPr>
          <w:sz w:val="20"/>
          <w:szCs w:val="20"/>
        </w:rPr>
        <w:t>Quando analisada a associação entre a qualidade geral do posto de trabalho e a presença de sintomas musculoesqueléticos encontrou-se uma associação significante (</w:t>
      </w:r>
      <w:r w:rsidR="003264EA" w:rsidRPr="003264EA">
        <w:rPr>
          <w:sz w:val="20"/>
          <w:szCs w:val="20"/>
        </w:rPr>
        <w:t>X</w:t>
      </w:r>
      <w:r w:rsidR="003264EA" w:rsidRPr="003264EA">
        <w:rPr>
          <w:sz w:val="20"/>
          <w:szCs w:val="20"/>
          <w:vertAlign w:val="superscript"/>
        </w:rPr>
        <w:t>2</w:t>
      </w:r>
      <w:r w:rsidR="003264EA" w:rsidRPr="003264EA">
        <w:rPr>
          <w:sz w:val="20"/>
          <w:szCs w:val="20"/>
        </w:rPr>
        <w:t xml:space="preserve"> = 3,771; P= 0,05</w:t>
      </w:r>
      <w:r w:rsidR="003264EA">
        <w:rPr>
          <w:sz w:val="20"/>
          <w:szCs w:val="20"/>
        </w:rPr>
        <w:t>) entre o posto de trabalho inadequado e a presença de dor.</w:t>
      </w:r>
      <w:r w:rsidR="00EE2F4E">
        <w:rPr>
          <w:sz w:val="20"/>
          <w:szCs w:val="20"/>
          <w:lang w:eastAsia="pt-BR"/>
        </w:rPr>
        <w:t xml:space="preserve"> </w:t>
      </w:r>
      <w:r w:rsidR="003264EA">
        <w:rPr>
          <w:sz w:val="20"/>
          <w:szCs w:val="20"/>
          <w:lang w:eastAsia="pt-BR"/>
        </w:rPr>
        <w:t xml:space="preserve">Um posto de </w:t>
      </w:r>
      <w:r w:rsidR="003264EA" w:rsidRPr="003264EA">
        <w:rPr>
          <w:sz w:val="20"/>
          <w:szCs w:val="20"/>
          <w:lang w:eastAsia="pt-BR"/>
        </w:rPr>
        <w:t xml:space="preserve">trabalho ergonomicamente adequado é essencial </w:t>
      </w:r>
      <w:r w:rsidR="003264EA">
        <w:rPr>
          <w:sz w:val="20"/>
          <w:szCs w:val="20"/>
          <w:lang w:eastAsia="pt-BR"/>
        </w:rPr>
        <w:t xml:space="preserve">para a diminuição </w:t>
      </w:r>
      <w:r w:rsidR="003264EA" w:rsidRPr="003264EA">
        <w:rPr>
          <w:sz w:val="20"/>
          <w:szCs w:val="20"/>
          <w:lang w:eastAsia="pt-BR"/>
        </w:rPr>
        <w:t>dores, pois promove uma postura correta, reduzindo o estresse muscular e a sobrecarga nas articulações, o que contribui para a saúde e o bem-estar dos trabalhadores.</w:t>
      </w:r>
    </w:p>
    <w:p w14:paraId="71DB556C" w14:textId="77777777" w:rsidR="00EE2F4E" w:rsidRDefault="00EE2F4E">
      <w:pPr>
        <w:spacing w:after="283"/>
        <w:jc w:val="both"/>
        <w:rPr>
          <w:sz w:val="20"/>
          <w:szCs w:val="20"/>
          <w:lang w:eastAsia="pt-BR"/>
        </w:rPr>
      </w:pPr>
    </w:p>
    <w:p w14:paraId="584EFECD" w14:textId="7DCC4D71" w:rsidR="00217D5D" w:rsidRDefault="00F8705A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F41BE8">
        <w:rPr>
          <w:sz w:val="20"/>
          <w:szCs w:val="20"/>
          <w:lang w:eastAsia="pt-BR"/>
        </w:rPr>
        <w:t>Sistema Musculoesquelético; Dor; Docentes</w:t>
      </w:r>
      <w:r>
        <w:rPr>
          <w:sz w:val="20"/>
          <w:szCs w:val="20"/>
          <w:lang w:eastAsia="pt-BR"/>
        </w:rPr>
        <w:t>.</w:t>
      </w:r>
    </w:p>
    <w:p w14:paraId="1A668F46" w14:textId="0479627A" w:rsidR="00217D5D" w:rsidRPr="00217D5D" w:rsidRDefault="00217D5D">
      <w:pPr>
        <w:spacing w:after="283"/>
        <w:jc w:val="both"/>
        <w:rPr>
          <w:b/>
          <w:bCs/>
          <w:sz w:val="20"/>
          <w:szCs w:val="20"/>
        </w:rPr>
      </w:pPr>
      <w:r w:rsidRPr="00217D5D">
        <w:rPr>
          <w:b/>
          <w:bCs/>
          <w:sz w:val="20"/>
          <w:szCs w:val="20"/>
        </w:rPr>
        <w:t xml:space="preserve">Agradecimentos: </w:t>
      </w:r>
      <w:r w:rsidRPr="00217D5D">
        <w:rPr>
          <w:sz w:val="20"/>
          <w:szCs w:val="20"/>
          <w:lang w:eastAsia="pt-BR"/>
        </w:rPr>
        <w:t>Gostaríamos de expressar nossa profunda gratidão à Universidade Estadual de Mato Grosso do Sul (UEMS) e a todas as instituições que, direta ou indiretamente, colaboraram para a realização do projeto "Influência do Posto de Trabalho sobre os Sintomas Musculoesqueléticos de Professores Universitários Durante e Após o Teletrabalho na Pandemia de COVID-19". Agradecemos pelo suporte financeiro, técnico e acadêmico, que foi essencial para o desenvolvimento e concretização deste estudo. A contribuição e dedicação de cada um foram fundamentais para o sucesso da pesquisa e para o avanço do conhecimento na área de saúde ocupacional.</w:t>
      </w:r>
    </w:p>
    <w:bookmarkEnd w:id="1"/>
    <w:p w14:paraId="3BDCD1C7" w14:textId="0669025B" w:rsidR="003C0DCE" w:rsidRPr="000E57F6" w:rsidRDefault="000E57F6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</w:t>
      </w:r>
      <w:bookmarkEnd w:id="0"/>
    </w:p>
    <w:sectPr w:rsidR="003C0DCE" w:rsidRPr="000E57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4A569" w14:textId="77777777" w:rsidR="008259D2" w:rsidRDefault="008259D2">
      <w:r>
        <w:separator/>
      </w:r>
    </w:p>
  </w:endnote>
  <w:endnote w:type="continuationSeparator" w:id="0">
    <w:p w14:paraId="234C4E9A" w14:textId="77777777" w:rsidR="008259D2" w:rsidRDefault="0082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257C0" w14:textId="77777777" w:rsidR="003C0DCE" w:rsidRDefault="003C0DCE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D0A14" w14:textId="77777777" w:rsidR="003C0DCE" w:rsidRDefault="003C0DC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34FB8" w14:textId="77777777" w:rsidR="008259D2" w:rsidRDefault="008259D2">
      <w:r>
        <w:separator/>
      </w:r>
    </w:p>
  </w:footnote>
  <w:footnote w:type="continuationSeparator" w:id="0">
    <w:p w14:paraId="2171EAB3" w14:textId="77777777" w:rsidR="008259D2" w:rsidRDefault="0082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52919" w14:textId="77777777" w:rsidR="003C0DCE" w:rsidRDefault="00F8705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24087B4A" wp14:editId="746E7CF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4DBC89E3" wp14:editId="55029D0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604E43DF" wp14:editId="358E9C4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3B0F0B18" wp14:editId="4B29586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42652" w14:textId="77777777" w:rsidR="003C0DCE" w:rsidRDefault="00F8705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0C307814" wp14:editId="3A7B4DE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2767E744" wp14:editId="581FE176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5A1949D3" wp14:editId="17321B5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784EA8F8" wp14:editId="7CB53B49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CE"/>
    <w:rsid w:val="000E57F6"/>
    <w:rsid w:val="001E39C2"/>
    <w:rsid w:val="00217D5D"/>
    <w:rsid w:val="003264EA"/>
    <w:rsid w:val="003C0DCE"/>
    <w:rsid w:val="00512535"/>
    <w:rsid w:val="006F7E9F"/>
    <w:rsid w:val="007167E6"/>
    <w:rsid w:val="008259D2"/>
    <w:rsid w:val="008C1E46"/>
    <w:rsid w:val="008F2A95"/>
    <w:rsid w:val="009A6809"/>
    <w:rsid w:val="00AA2C70"/>
    <w:rsid w:val="00AF01A7"/>
    <w:rsid w:val="00BD01E6"/>
    <w:rsid w:val="00BD6E93"/>
    <w:rsid w:val="00CD21A1"/>
    <w:rsid w:val="00EC05CC"/>
    <w:rsid w:val="00EE2F4E"/>
    <w:rsid w:val="00EF2787"/>
    <w:rsid w:val="00F41BE8"/>
    <w:rsid w:val="00F603FC"/>
    <w:rsid w:val="00F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A95F"/>
  <w15:docId w15:val="{6369F4C1-E372-4438-99A9-E5331D6F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F278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laborgesdelima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93EC4-7904-4F5B-B822-DA06351B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Larissa Borges.</cp:lastModifiedBy>
  <cp:revision>3</cp:revision>
  <cp:lastPrinted>2023-01-31T14:18:00Z</cp:lastPrinted>
  <dcterms:created xsi:type="dcterms:W3CDTF">2024-08-08T22:11:00Z</dcterms:created>
  <dcterms:modified xsi:type="dcterms:W3CDTF">2024-08-16T22:37:00Z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