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B75" w:rsidRDefault="00251B75">
      <w:pPr>
        <w:rPr>
          <w:rFonts w:ascii="Times New Roman" w:hAnsi="Times New Roman" w:cs="Times New Roman"/>
          <w:sz w:val="20"/>
        </w:rPr>
      </w:pPr>
    </w:p>
    <w:p w:rsidR="00447D48" w:rsidRDefault="00447D48" w:rsidP="00B050F6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447D48">
        <w:rPr>
          <w:rFonts w:ascii="Times New Roman" w:hAnsi="Times New Roman" w:cs="Times New Roman"/>
          <w:b/>
          <w:sz w:val="20"/>
        </w:rPr>
        <w:t>VARIAÇÃO LONGITUDINAL DA DENSIDADE BÁSICA DA MADEIRA DE CLONES DE EUCALIPTO</w:t>
      </w:r>
    </w:p>
    <w:p w:rsidR="00447D48" w:rsidRDefault="0023655E" w:rsidP="00B050F6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3655E">
        <w:rPr>
          <w:rFonts w:ascii="Times New Roman" w:hAnsi="Times New Roman" w:cs="Times New Roman"/>
          <w:b/>
          <w:sz w:val="20"/>
        </w:rPr>
        <w:t>Instituição:</w:t>
      </w:r>
      <w:r>
        <w:rPr>
          <w:rFonts w:ascii="Times New Roman" w:hAnsi="Times New Roman" w:cs="Times New Roman"/>
          <w:sz w:val="20"/>
        </w:rPr>
        <w:t xml:space="preserve"> </w:t>
      </w:r>
      <w:r w:rsidR="00447D48" w:rsidRPr="00447D48">
        <w:rPr>
          <w:rFonts w:ascii="Times New Roman" w:hAnsi="Times New Roman" w:cs="Times New Roman"/>
          <w:sz w:val="20"/>
        </w:rPr>
        <w:t>Universidade Estadual de Mato G</w:t>
      </w:r>
      <w:r w:rsidR="00447D48">
        <w:rPr>
          <w:rFonts w:ascii="Times New Roman" w:hAnsi="Times New Roman" w:cs="Times New Roman"/>
          <w:sz w:val="20"/>
        </w:rPr>
        <w:t>rosso do Sul</w:t>
      </w:r>
      <w:r>
        <w:rPr>
          <w:rFonts w:ascii="Times New Roman" w:hAnsi="Times New Roman" w:cs="Times New Roman"/>
          <w:sz w:val="20"/>
        </w:rPr>
        <w:t>, Campus Aquidauana</w:t>
      </w:r>
    </w:p>
    <w:p w:rsidR="00447D48" w:rsidRDefault="0023655E" w:rsidP="00B050F6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3655E">
        <w:rPr>
          <w:rFonts w:ascii="Times New Roman" w:hAnsi="Times New Roman" w:cs="Times New Roman"/>
          <w:b/>
          <w:sz w:val="20"/>
        </w:rPr>
        <w:t>Área temática:</w:t>
      </w:r>
      <w:r>
        <w:rPr>
          <w:rFonts w:ascii="Times New Roman" w:hAnsi="Times New Roman" w:cs="Times New Roman"/>
          <w:sz w:val="20"/>
        </w:rPr>
        <w:t xml:space="preserve"> </w:t>
      </w:r>
      <w:r w:rsidR="0065374E">
        <w:rPr>
          <w:rFonts w:ascii="Times New Roman" w:hAnsi="Times New Roman" w:cs="Times New Roman"/>
          <w:sz w:val="20"/>
        </w:rPr>
        <w:t xml:space="preserve">Pesquisa </w:t>
      </w:r>
      <w:r w:rsidR="002A1AC9">
        <w:rPr>
          <w:rFonts w:ascii="Times New Roman" w:hAnsi="Times New Roman" w:cs="Times New Roman"/>
          <w:sz w:val="20"/>
        </w:rPr>
        <w:t>–</w:t>
      </w:r>
      <w:r w:rsidR="0065374E">
        <w:rPr>
          <w:rFonts w:ascii="Times New Roman" w:hAnsi="Times New Roman" w:cs="Times New Roman"/>
          <w:sz w:val="20"/>
        </w:rPr>
        <w:t xml:space="preserve"> </w:t>
      </w:r>
      <w:r w:rsidR="002A1AC9">
        <w:rPr>
          <w:rFonts w:ascii="Times New Roman" w:hAnsi="Times New Roman" w:cs="Times New Roman"/>
          <w:sz w:val="20"/>
        </w:rPr>
        <w:t xml:space="preserve">Ciências Agrárias </w:t>
      </w:r>
    </w:p>
    <w:p w:rsidR="00447D48" w:rsidRDefault="0023655E" w:rsidP="00B050F6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447D48">
        <w:rPr>
          <w:rFonts w:ascii="Times New Roman" w:hAnsi="Times New Roman" w:cs="Times New Roman"/>
          <w:sz w:val="20"/>
        </w:rPr>
        <w:t>CACAU</w:t>
      </w:r>
      <w:r>
        <w:rPr>
          <w:rFonts w:ascii="Times New Roman" w:hAnsi="Times New Roman" w:cs="Times New Roman"/>
          <w:sz w:val="20"/>
        </w:rPr>
        <w:t>, Filipe Valadão do Prado¹</w:t>
      </w:r>
      <w:r w:rsidR="00733113">
        <w:rPr>
          <w:rFonts w:ascii="Times New Roman" w:hAnsi="Times New Roman" w:cs="Times New Roman"/>
          <w:sz w:val="20"/>
        </w:rPr>
        <w:t xml:space="preserve"> (</w:t>
      </w:r>
      <w:r w:rsidR="00733113" w:rsidRPr="00733113">
        <w:rPr>
          <w:rFonts w:ascii="Times New Roman" w:hAnsi="Times New Roman" w:cs="Times New Roman"/>
          <w:sz w:val="20"/>
        </w:rPr>
        <w:t>filipecacau@gmail.com</w:t>
      </w:r>
      <w:r w:rsidR="00733113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; </w:t>
      </w:r>
      <w:r w:rsidRPr="00447D48">
        <w:rPr>
          <w:rFonts w:ascii="Times New Roman" w:hAnsi="Times New Roman" w:cs="Times New Roman"/>
          <w:sz w:val="20"/>
        </w:rPr>
        <w:t>DUARTE</w:t>
      </w:r>
      <w:r>
        <w:rPr>
          <w:rFonts w:ascii="Times New Roman" w:hAnsi="Times New Roman" w:cs="Times New Roman"/>
          <w:sz w:val="20"/>
        </w:rPr>
        <w:t>, Milena da Silva²</w:t>
      </w:r>
      <w:r w:rsidR="00733113">
        <w:rPr>
          <w:rFonts w:ascii="Times New Roman" w:hAnsi="Times New Roman" w:cs="Times New Roman"/>
          <w:sz w:val="20"/>
        </w:rPr>
        <w:t xml:space="preserve"> (m9duarte@gmail.com)</w:t>
      </w:r>
      <w:r>
        <w:rPr>
          <w:rFonts w:ascii="Times New Roman" w:hAnsi="Times New Roman" w:cs="Times New Roman"/>
          <w:sz w:val="20"/>
        </w:rPr>
        <w:t>;</w:t>
      </w:r>
      <w:r w:rsidR="00447D48" w:rsidRPr="00447D48">
        <w:rPr>
          <w:rFonts w:ascii="Times New Roman" w:hAnsi="Times New Roman" w:cs="Times New Roman"/>
          <w:sz w:val="20"/>
        </w:rPr>
        <w:t xml:space="preserve"> </w:t>
      </w:r>
      <w:r w:rsidRPr="00447D48">
        <w:rPr>
          <w:rFonts w:ascii="Times New Roman" w:hAnsi="Times New Roman" w:cs="Times New Roman"/>
          <w:sz w:val="20"/>
        </w:rPr>
        <w:t>URBANO</w:t>
      </w:r>
      <w:r>
        <w:rPr>
          <w:rFonts w:ascii="Times New Roman" w:hAnsi="Times New Roman" w:cs="Times New Roman"/>
          <w:sz w:val="20"/>
        </w:rPr>
        <w:t xml:space="preserve">, </w:t>
      </w:r>
      <w:r w:rsidR="00447D48" w:rsidRPr="00447D48">
        <w:rPr>
          <w:rFonts w:ascii="Times New Roman" w:hAnsi="Times New Roman" w:cs="Times New Roman"/>
          <w:sz w:val="20"/>
        </w:rPr>
        <w:t>Edilson</w:t>
      </w:r>
      <w:r>
        <w:rPr>
          <w:rFonts w:ascii="Times New Roman" w:hAnsi="Times New Roman" w:cs="Times New Roman"/>
          <w:sz w:val="20"/>
        </w:rPr>
        <w:t>³</w:t>
      </w:r>
      <w:r w:rsidR="00733113">
        <w:rPr>
          <w:rFonts w:ascii="Times New Roman" w:hAnsi="Times New Roman" w:cs="Times New Roman"/>
          <w:sz w:val="20"/>
        </w:rPr>
        <w:t xml:space="preserve"> (edurbano2@gmail.com)</w:t>
      </w:r>
      <w:r>
        <w:rPr>
          <w:rFonts w:ascii="Times New Roman" w:hAnsi="Times New Roman" w:cs="Times New Roman"/>
          <w:sz w:val="20"/>
        </w:rPr>
        <w:t>;</w:t>
      </w:r>
      <w:r w:rsidR="00447D48" w:rsidRPr="00447D48">
        <w:rPr>
          <w:rFonts w:ascii="Times New Roman" w:hAnsi="Times New Roman" w:cs="Times New Roman"/>
          <w:sz w:val="20"/>
        </w:rPr>
        <w:t xml:space="preserve"> </w:t>
      </w:r>
      <w:r w:rsidR="008B1771" w:rsidRPr="00447D48">
        <w:rPr>
          <w:rFonts w:ascii="Times New Roman" w:hAnsi="Times New Roman" w:cs="Times New Roman"/>
          <w:sz w:val="20"/>
        </w:rPr>
        <w:t>FALCÃO</w:t>
      </w:r>
      <w:r>
        <w:rPr>
          <w:rFonts w:ascii="Times New Roman" w:hAnsi="Times New Roman" w:cs="Times New Roman"/>
          <w:sz w:val="20"/>
        </w:rPr>
        <w:t>,</w:t>
      </w:r>
      <w:r w:rsidR="008B1771">
        <w:rPr>
          <w:rFonts w:ascii="Times New Roman" w:hAnsi="Times New Roman" w:cs="Times New Roman"/>
          <w:sz w:val="20"/>
        </w:rPr>
        <w:t xml:space="preserve"> </w:t>
      </w:r>
      <w:r w:rsidR="00447D48" w:rsidRPr="00447D48">
        <w:rPr>
          <w:rFonts w:ascii="Times New Roman" w:hAnsi="Times New Roman" w:cs="Times New Roman"/>
          <w:sz w:val="20"/>
        </w:rPr>
        <w:t>Karina dos Santos</w:t>
      </w:r>
      <w:r w:rsidR="00447D48" w:rsidRPr="008B1771">
        <w:rPr>
          <w:rFonts w:ascii="Times New Roman" w:hAnsi="Times New Roman" w:cs="Times New Roman"/>
          <w:sz w:val="20"/>
          <w:vertAlign w:val="superscript"/>
        </w:rPr>
        <w:t>4</w:t>
      </w:r>
      <w:r w:rsidR="00733113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="00733113" w:rsidRPr="00733113">
        <w:rPr>
          <w:rFonts w:ascii="Times New Roman" w:hAnsi="Times New Roman" w:cs="Times New Roman"/>
          <w:sz w:val="20"/>
        </w:rPr>
        <w:t>(</w:t>
      </w:r>
      <w:r w:rsidR="00EE3CEB">
        <w:rPr>
          <w:rFonts w:ascii="Times New Roman" w:hAnsi="Times New Roman" w:cs="Times New Roman"/>
          <w:sz w:val="20"/>
        </w:rPr>
        <w:t>f</w:t>
      </w:r>
      <w:r w:rsidR="00EE3CEB" w:rsidRPr="00EE3CEB">
        <w:rPr>
          <w:rFonts w:ascii="Times New Roman" w:hAnsi="Times New Roman" w:cs="Times New Roman"/>
          <w:sz w:val="20"/>
        </w:rPr>
        <w:t>alcao_karina@hotmail.com</w:t>
      </w:r>
      <w:r w:rsidR="00733113" w:rsidRPr="00733113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>;</w:t>
      </w:r>
      <w:r w:rsidR="00447D48" w:rsidRPr="00447D4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SILVA, </w:t>
      </w:r>
      <w:r w:rsidR="00447D48" w:rsidRPr="00447D48">
        <w:rPr>
          <w:rFonts w:ascii="Times New Roman" w:hAnsi="Times New Roman" w:cs="Times New Roman"/>
          <w:sz w:val="20"/>
        </w:rPr>
        <w:t>Raíssa</w:t>
      </w:r>
      <w:r>
        <w:rPr>
          <w:rFonts w:ascii="Times New Roman" w:hAnsi="Times New Roman" w:cs="Times New Roman"/>
          <w:sz w:val="20"/>
        </w:rPr>
        <w:t xml:space="preserve"> </w:t>
      </w:r>
      <w:r w:rsidR="00447D48" w:rsidRPr="00447D48">
        <w:rPr>
          <w:rFonts w:ascii="Times New Roman" w:hAnsi="Times New Roman" w:cs="Times New Roman"/>
          <w:sz w:val="20"/>
        </w:rPr>
        <w:t>Falcão da Silva</w:t>
      </w:r>
      <w:r w:rsidRPr="0023655E">
        <w:rPr>
          <w:rFonts w:ascii="Times New Roman" w:hAnsi="Times New Roman" w:cs="Times New Roman"/>
          <w:sz w:val="20"/>
          <w:vertAlign w:val="superscript"/>
        </w:rPr>
        <w:t>5</w:t>
      </w:r>
      <w:r w:rsidR="00EE3CEB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="00733113">
        <w:rPr>
          <w:rFonts w:ascii="Times New Roman" w:hAnsi="Times New Roman" w:cs="Times New Roman"/>
          <w:sz w:val="20"/>
        </w:rPr>
        <w:t>(</w:t>
      </w:r>
      <w:r w:rsidR="00733113" w:rsidRPr="00733113">
        <w:rPr>
          <w:rFonts w:ascii="Times New Roman" w:hAnsi="Times New Roman" w:cs="Times New Roman"/>
          <w:sz w:val="20"/>
        </w:rPr>
        <w:t>raissafalcao9@gmail.com</w:t>
      </w:r>
      <w:r w:rsidR="00733113">
        <w:rPr>
          <w:rFonts w:ascii="Times New Roman" w:hAnsi="Times New Roman" w:cs="Times New Roman"/>
          <w:sz w:val="20"/>
        </w:rPr>
        <w:t>);</w:t>
      </w:r>
    </w:p>
    <w:p w:rsidR="0023655E" w:rsidRDefault="0027003F" w:rsidP="00B050F6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¹</w:t>
      </w:r>
      <w:r>
        <w:rPr>
          <w:rFonts w:ascii="Times New Roman" w:hAnsi="Times New Roman" w:cs="Times New Roman"/>
          <w:sz w:val="20"/>
          <w:vertAlign w:val="superscript"/>
        </w:rPr>
        <w:t>_</w:t>
      </w:r>
      <w:bookmarkStart w:id="0" w:name="_GoBack"/>
      <w:bookmarkEnd w:id="0"/>
      <w:r w:rsidR="0023655E">
        <w:rPr>
          <w:rFonts w:ascii="Times New Roman" w:hAnsi="Times New Roman" w:cs="Times New Roman"/>
          <w:sz w:val="20"/>
        </w:rPr>
        <w:t xml:space="preserve"> Docente</w:t>
      </w:r>
      <w:r w:rsidR="0023655E" w:rsidRPr="0023655E">
        <w:rPr>
          <w:rFonts w:ascii="Times New Roman" w:hAnsi="Times New Roman" w:cs="Times New Roman"/>
          <w:sz w:val="20"/>
        </w:rPr>
        <w:t xml:space="preserve"> do</w:t>
      </w:r>
      <w:r w:rsidR="006422CA">
        <w:rPr>
          <w:rFonts w:ascii="Times New Roman" w:hAnsi="Times New Roman" w:cs="Times New Roman"/>
          <w:sz w:val="20"/>
        </w:rPr>
        <w:t xml:space="preserve"> Curso de Engenharia Florestal, UEMS, Aquidauana-MS</w:t>
      </w:r>
    </w:p>
    <w:p w:rsidR="0023655E" w:rsidRDefault="0027003F" w:rsidP="00B050F6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²</w:t>
      </w:r>
      <w:r>
        <w:rPr>
          <w:rFonts w:ascii="Times New Roman" w:hAnsi="Times New Roman" w:cs="Times New Roman"/>
          <w:sz w:val="20"/>
          <w:vertAlign w:val="superscript"/>
        </w:rPr>
        <w:t>_</w:t>
      </w:r>
      <w:r w:rsidR="0023655E">
        <w:rPr>
          <w:rFonts w:ascii="Times New Roman" w:hAnsi="Times New Roman" w:cs="Times New Roman"/>
          <w:sz w:val="20"/>
        </w:rPr>
        <w:t xml:space="preserve"> Dis</w:t>
      </w:r>
      <w:r w:rsidR="0023655E" w:rsidRPr="0023655E">
        <w:rPr>
          <w:rFonts w:ascii="Times New Roman" w:hAnsi="Times New Roman" w:cs="Times New Roman"/>
          <w:sz w:val="20"/>
        </w:rPr>
        <w:t>cente d</w:t>
      </w:r>
      <w:r w:rsidR="006422CA">
        <w:rPr>
          <w:rFonts w:ascii="Times New Roman" w:hAnsi="Times New Roman" w:cs="Times New Roman"/>
          <w:sz w:val="20"/>
        </w:rPr>
        <w:t>o Curso de Engenharia Florestal, UEMS, Aquidauana-MS</w:t>
      </w:r>
      <w:r w:rsidR="00BE7E5E">
        <w:rPr>
          <w:rFonts w:ascii="Times New Roman" w:hAnsi="Times New Roman" w:cs="Times New Roman"/>
          <w:sz w:val="20"/>
        </w:rPr>
        <w:t>, bolsista PIBIC</w:t>
      </w:r>
    </w:p>
    <w:p w:rsidR="0023655E" w:rsidRDefault="0023655E" w:rsidP="00B050F6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³</w:t>
      </w:r>
      <w:r w:rsidR="0027003F">
        <w:rPr>
          <w:rFonts w:ascii="Times New Roman" w:hAnsi="Times New Roman" w:cs="Times New Roman"/>
          <w:sz w:val="20"/>
          <w:vertAlign w:val="superscript"/>
        </w:rPr>
        <w:t>_</w:t>
      </w:r>
      <w:r w:rsidRPr="0023655E">
        <w:rPr>
          <w:rFonts w:ascii="Times New Roman" w:hAnsi="Times New Roman" w:cs="Times New Roman"/>
          <w:sz w:val="20"/>
        </w:rPr>
        <w:t xml:space="preserve"> Docente d</w:t>
      </w:r>
      <w:r w:rsidR="006422CA">
        <w:rPr>
          <w:rFonts w:ascii="Times New Roman" w:hAnsi="Times New Roman" w:cs="Times New Roman"/>
          <w:sz w:val="20"/>
        </w:rPr>
        <w:t>o Curso de Engenharia Florestal, UEMS, Aquidauana-MS</w:t>
      </w:r>
    </w:p>
    <w:p w:rsidR="0023655E" w:rsidRPr="0023655E" w:rsidRDefault="0023655E" w:rsidP="00B050F6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23655E">
        <w:rPr>
          <w:rFonts w:ascii="Times New Roman" w:hAnsi="Times New Roman" w:cs="Times New Roman"/>
          <w:sz w:val="20"/>
          <w:vertAlign w:val="superscript"/>
        </w:rPr>
        <w:t>4</w:t>
      </w:r>
      <w:r w:rsidR="002A1AC9">
        <w:rPr>
          <w:rFonts w:ascii="Times New Roman" w:hAnsi="Times New Roman" w:cs="Times New Roman"/>
          <w:sz w:val="20"/>
          <w:vertAlign w:val="superscript"/>
        </w:rPr>
        <w:t>_</w:t>
      </w:r>
      <w:r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23655E">
        <w:rPr>
          <w:rFonts w:ascii="Times New Roman" w:hAnsi="Times New Roman" w:cs="Times New Roman"/>
          <w:sz w:val="20"/>
        </w:rPr>
        <w:t>Docente d</w:t>
      </w:r>
      <w:r w:rsidR="006422CA">
        <w:rPr>
          <w:rFonts w:ascii="Times New Roman" w:hAnsi="Times New Roman" w:cs="Times New Roman"/>
          <w:sz w:val="20"/>
        </w:rPr>
        <w:t>o Curso de Engenharia Florestal, UEMS, Aquidauana-MS</w:t>
      </w:r>
    </w:p>
    <w:p w:rsidR="00545006" w:rsidRDefault="0023655E" w:rsidP="00B050F6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5</w:t>
      </w:r>
      <w:r w:rsidR="002A1AC9">
        <w:rPr>
          <w:rFonts w:ascii="Times New Roman" w:hAnsi="Times New Roman" w:cs="Times New Roman"/>
          <w:sz w:val="20"/>
          <w:vertAlign w:val="superscript"/>
        </w:rPr>
        <w:t>_</w:t>
      </w:r>
      <w:r w:rsidRPr="0023655E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Discente d</w:t>
      </w:r>
      <w:r w:rsidR="006422CA">
        <w:rPr>
          <w:rFonts w:ascii="Times New Roman" w:hAnsi="Times New Roman" w:cs="Times New Roman"/>
          <w:sz w:val="20"/>
        </w:rPr>
        <w:t>o Curso de Engenharia Florestal, UEMS, Aquidauana-MS</w:t>
      </w:r>
    </w:p>
    <w:p w:rsidR="009C55FA" w:rsidRDefault="009C55FA" w:rsidP="00B050F6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545006" w:rsidRDefault="00C10867" w:rsidP="006C79D8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Este trabalho </w:t>
      </w:r>
      <w:r w:rsidR="008D24AD" w:rsidRPr="00545006">
        <w:rPr>
          <w:rFonts w:ascii="Times New Roman" w:hAnsi="Times New Roman" w:cs="Times New Roman"/>
          <w:sz w:val="20"/>
        </w:rPr>
        <w:t>teve</w:t>
      </w:r>
      <w:r w:rsidR="00545006" w:rsidRPr="00545006">
        <w:rPr>
          <w:rFonts w:ascii="Times New Roman" w:hAnsi="Times New Roman" w:cs="Times New Roman"/>
          <w:sz w:val="20"/>
        </w:rPr>
        <w:t xml:space="preserve"> como objetivo caracterizar a variação da densidade básica da madeira (DBM) ao longo do fuste para clones de eucalipto. Aos 96 meses após o plantio, foram abatidas seis árvores para a determinação da densidade básica da madeira, sendo três árvores do clone I-144 (</w:t>
      </w:r>
      <w:proofErr w:type="spellStart"/>
      <w:r w:rsidR="00545006" w:rsidRPr="00724EAA">
        <w:rPr>
          <w:rFonts w:ascii="Times New Roman" w:hAnsi="Times New Roman" w:cs="Times New Roman"/>
          <w:i/>
          <w:sz w:val="20"/>
        </w:rPr>
        <w:t>Eucalyptus</w:t>
      </w:r>
      <w:proofErr w:type="spellEnd"/>
      <w:r w:rsidR="00545006" w:rsidRPr="00724EAA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545006" w:rsidRPr="00724EAA">
        <w:rPr>
          <w:rFonts w:ascii="Times New Roman" w:hAnsi="Times New Roman" w:cs="Times New Roman"/>
          <w:i/>
          <w:sz w:val="20"/>
        </w:rPr>
        <w:t>urophylla</w:t>
      </w:r>
      <w:proofErr w:type="spellEnd"/>
      <w:r w:rsidR="00545006" w:rsidRPr="00724EAA">
        <w:rPr>
          <w:rFonts w:ascii="Times New Roman" w:hAnsi="Times New Roman" w:cs="Times New Roman"/>
          <w:i/>
          <w:sz w:val="20"/>
        </w:rPr>
        <w:t xml:space="preserve"> x </w:t>
      </w:r>
      <w:proofErr w:type="spellStart"/>
      <w:r w:rsidR="00545006" w:rsidRPr="00724EAA">
        <w:rPr>
          <w:rFonts w:ascii="Times New Roman" w:hAnsi="Times New Roman" w:cs="Times New Roman"/>
          <w:i/>
          <w:sz w:val="20"/>
        </w:rPr>
        <w:t>Eucalyptus</w:t>
      </w:r>
      <w:proofErr w:type="spellEnd"/>
      <w:r w:rsidR="00545006" w:rsidRPr="00724EAA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545006" w:rsidRPr="00724EAA">
        <w:rPr>
          <w:rFonts w:ascii="Times New Roman" w:hAnsi="Times New Roman" w:cs="Times New Roman"/>
          <w:i/>
          <w:sz w:val="20"/>
        </w:rPr>
        <w:t>grandis</w:t>
      </w:r>
      <w:proofErr w:type="spellEnd"/>
      <w:r w:rsidR="00545006" w:rsidRPr="00545006">
        <w:rPr>
          <w:rFonts w:ascii="Times New Roman" w:hAnsi="Times New Roman" w:cs="Times New Roman"/>
          <w:sz w:val="20"/>
        </w:rPr>
        <w:t>), e três do clone 1277 (</w:t>
      </w:r>
      <w:proofErr w:type="spellStart"/>
      <w:r w:rsidR="00545006" w:rsidRPr="00724EAA">
        <w:rPr>
          <w:rFonts w:ascii="Times New Roman" w:hAnsi="Times New Roman" w:cs="Times New Roman"/>
          <w:i/>
          <w:sz w:val="20"/>
        </w:rPr>
        <w:t>Eucalyptus</w:t>
      </w:r>
      <w:proofErr w:type="spellEnd"/>
      <w:r w:rsidR="00545006" w:rsidRPr="00724EAA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545006" w:rsidRPr="00724EAA">
        <w:rPr>
          <w:rFonts w:ascii="Times New Roman" w:hAnsi="Times New Roman" w:cs="Times New Roman"/>
          <w:i/>
          <w:sz w:val="20"/>
        </w:rPr>
        <w:t>grandis</w:t>
      </w:r>
      <w:proofErr w:type="spellEnd"/>
      <w:r w:rsidR="00545006" w:rsidRPr="00724EAA">
        <w:rPr>
          <w:rFonts w:ascii="Times New Roman" w:hAnsi="Times New Roman" w:cs="Times New Roman"/>
          <w:i/>
          <w:sz w:val="20"/>
        </w:rPr>
        <w:t xml:space="preserve"> x </w:t>
      </w:r>
      <w:proofErr w:type="spellStart"/>
      <w:r w:rsidR="00545006" w:rsidRPr="00724EAA">
        <w:rPr>
          <w:rFonts w:ascii="Times New Roman" w:hAnsi="Times New Roman" w:cs="Times New Roman"/>
          <w:i/>
          <w:sz w:val="20"/>
        </w:rPr>
        <w:t>Eucalyptus</w:t>
      </w:r>
      <w:proofErr w:type="spellEnd"/>
      <w:r w:rsidR="00545006" w:rsidRPr="00724EAA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545006" w:rsidRPr="00724EAA">
        <w:rPr>
          <w:rFonts w:ascii="Times New Roman" w:hAnsi="Times New Roman" w:cs="Times New Roman"/>
          <w:i/>
          <w:sz w:val="20"/>
        </w:rPr>
        <w:t>camaldulensis</w:t>
      </w:r>
      <w:proofErr w:type="spellEnd"/>
      <w:r w:rsidR="00545006" w:rsidRPr="00545006">
        <w:rPr>
          <w:rFonts w:ascii="Times New Roman" w:hAnsi="Times New Roman" w:cs="Times New Roman"/>
          <w:sz w:val="20"/>
        </w:rPr>
        <w:t xml:space="preserve">). Para cada árvore foram coletados discos de 5 cm, em seis diferentes posições ao longo do fuste (0, </w:t>
      </w:r>
      <w:proofErr w:type="spellStart"/>
      <w:r w:rsidR="00545006" w:rsidRPr="00545006">
        <w:rPr>
          <w:rFonts w:ascii="Times New Roman" w:hAnsi="Times New Roman" w:cs="Times New Roman"/>
          <w:sz w:val="20"/>
        </w:rPr>
        <w:t>dap</w:t>
      </w:r>
      <w:proofErr w:type="spellEnd"/>
      <w:r w:rsidR="00545006" w:rsidRPr="00545006">
        <w:rPr>
          <w:rFonts w:ascii="Times New Roman" w:hAnsi="Times New Roman" w:cs="Times New Roman"/>
          <w:sz w:val="20"/>
        </w:rPr>
        <w:t xml:space="preserve">, 25, 50, 75 e 100% da altura comercial). A DBM foi determinada pelo método de imersão em água. Para garantir que a umidade das amostras estivesse acima do ponto de saturação das fibras, inicialmente as amostras foram imersas em recipientes com água. Para a obtenção da massa seca da madeira, as amostras foram acondicionadas em estufa de ventilação forçada aquecida a 103 ± 2ºC até peso constante. A DBM foi calculada pela relação entre a massa seca e volume saturado. As </w:t>
      </w:r>
      <w:proofErr w:type="spellStart"/>
      <w:r w:rsidR="00545006" w:rsidRPr="00545006">
        <w:rPr>
          <w:rFonts w:ascii="Times New Roman" w:hAnsi="Times New Roman" w:cs="Times New Roman"/>
          <w:sz w:val="20"/>
        </w:rPr>
        <w:t>DBM’s</w:t>
      </w:r>
      <w:proofErr w:type="spellEnd"/>
      <w:r w:rsidR="00545006" w:rsidRPr="00545006">
        <w:rPr>
          <w:rFonts w:ascii="Times New Roman" w:hAnsi="Times New Roman" w:cs="Times New Roman"/>
          <w:sz w:val="20"/>
        </w:rPr>
        <w:t xml:space="preserve"> médias para os clones I-144 e 1277, foram de 0,47 e 0,48 g.cm-³, respectivamente. Apesar dos valores médios da DBM terem sido semelhantes, foram observadas tendências distintas de variação longitudinal da DBM entre os clones. O clone I-144, de forma geral, apresentou redução da densidade no sentido base-topo, enquanto para o clone 1277, foram observados valores semelhantes para a DBM na base e no topo.</w:t>
      </w:r>
      <w:r w:rsidR="00CF39A8">
        <w:rPr>
          <w:rFonts w:ascii="Times New Roman" w:hAnsi="Times New Roman" w:cs="Times New Roman"/>
          <w:sz w:val="20"/>
        </w:rPr>
        <w:t xml:space="preserve"> </w:t>
      </w:r>
      <w:r w:rsidR="00CF39A8" w:rsidRPr="00CF39A8">
        <w:rPr>
          <w:rFonts w:ascii="Times New Roman" w:hAnsi="Times New Roman" w:cs="Times New Roman"/>
          <w:sz w:val="20"/>
        </w:rPr>
        <w:t xml:space="preserve">As posições do </w:t>
      </w:r>
      <w:proofErr w:type="spellStart"/>
      <w:r w:rsidR="00CF39A8" w:rsidRPr="00CF39A8">
        <w:rPr>
          <w:rFonts w:ascii="Times New Roman" w:hAnsi="Times New Roman" w:cs="Times New Roman"/>
          <w:sz w:val="20"/>
        </w:rPr>
        <w:t>dap</w:t>
      </w:r>
      <w:proofErr w:type="spellEnd"/>
      <w:r w:rsidR="00CF39A8" w:rsidRPr="00CF39A8">
        <w:rPr>
          <w:rFonts w:ascii="Times New Roman" w:hAnsi="Times New Roman" w:cs="Times New Roman"/>
          <w:sz w:val="20"/>
        </w:rPr>
        <w:t>, 25 e 50% da altura comercial foram</w:t>
      </w:r>
      <w:r w:rsidR="00CF39A8">
        <w:rPr>
          <w:rFonts w:ascii="Times New Roman" w:hAnsi="Times New Roman" w:cs="Times New Roman"/>
          <w:sz w:val="20"/>
        </w:rPr>
        <w:t xml:space="preserve"> </w:t>
      </w:r>
      <w:r w:rsidR="00CF39A8" w:rsidRPr="00CF39A8">
        <w:rPr>
          <w:rFonts w:ascii="Times New Roman" w:hAnsi="Times New Roman" w:cs="Times New Roman"/>
          <w:sz w:val="20"/>
        </w:rPr>
        <w:t xml:space="preserve">representativas da DBM média ao longo do fuste, para os dois clones. Para </w:t>
      </w:r>
      <w:r w:rsidR="00CF39A8">
        <w:rPr>
          <w:rFonts w:ascii="Times New Roman" w:hAnsi="Times New Roman" w:cs="Times New Roman"/>
          <w:sz w:val="20"/>
        </w:rPr>
        <w:t>a posição de 50% da altura com</w:t>
      </w:r>
      <w:r w:rsidR="00CF39A8" w:rsidRPr="00CF39A8">
        <w:rPr>
          <w:rFonts w:ascii="Times New Roman" w:hAnsi="Times New Roman" w:cs="Times New Roman"/>
          <w:sz w:val="20"/>
        </w:rPr>
        <w:t>ercial o valor da DBM foi o mesmo da DBM média.</w:t>
      </w:r>
      <w:r w:rsidR="00CF39A8">
        <w:rPr>
          <w:rFonts w:ascii="Times New Roman" w:hAnsi="Times New Roman" w:cs="Times New Roman"/>
          <w:sz w:val="20"/>
        </w:rPr>
        <w:t xml:space="preserve"> </w:t>
      </w:r>
      <w:r w:rsidR="00CF39A8" w:rsidRPr="00CF39A8">
        <w:rPr>
          <w:rFonts w:ascii="Times New Roman" w:hAnsi="Times New Roman" w:cs="Times New Roman"/>
          <w:sz w:val="20"/>
        </w:rPr>
        <w:t>O clone 1277 apresentou-se como um</w:t>
      </w:r>
      <w:r w:rsidR="00CF39A8">
        <w:rPr>
          <w:rFonts w:ascii="Times New Roman" w:hAnsi="Times New Roman" w:cs="Times New Roman"/>
          <w:sz w:val="20"/>
        </w:rPr>
        <w:t xml:space="preserve"> genótipo mais </w:t>
      </w:r>
      <w:r w:rsidR="00CF39A8" w:rsidRPr="00CF39A8">
        <w:rPr>
          <w:rFonts w:ascii="Times New Roman" w:hAnsi="Times New Roman" w:cs="Times New Roman"/>
          <w:sz w:val="20"/>
        </w:rPr>
        <w:t>homogêneo no que se refere</w:t>
      </w:r>
      <w:r w:rsidR="00CF39A8">
        <w:rPr>
          <w:rFonts w:ascii="Times New Roman" w:hAnsi="Times New Roman" w:cs="Times New Roman"/>
          <w:sz w:val="20"/>
        </w:rPr>
        <w:t xml:space="preserve"> à</w:t>
      </w:r>
      <w:r w:rsidR="00CF39A8" w:rsidRPr="00CF39A8">
        <w:rPr>
          <w:rFonts w:ascii="Times New Roman" w:hAnsi="Times New Roman" w:cs="Times New Roman"/>
          <w:sz w:val="20"/>
        </w:rPr>
        <w:t xml:space="preserve"> variação longitudinal da</w:t>
      </w:r>
      <w:r w:rsidR="00CF39A8">
        <w:rPr>
          <w:rFonts w:ascii="Times New Roman" w:hAnsi="Times New Roman" w:cs="Times New Roman"/>
          <w:sz w:val="20"/>
        </w:rPr>
        <w:t xml:space="preserve"> </w:t>
      </w:r>
      <w:r w:rsidR="00CF39A8" w:rsidRPr="00CF39A8">
        <w:rPr>
          <w:rFonts w:ascii="Times New Roman" w:hAnsi="Times New Roman" w:cs="Times New Roman"/>
          <w:sz w:val="20"/>
        </w:rPr>
        <w:t>DBM.</w:t>
      </w:r>
      <w:r w:rsidR="00CF39A8">
        <w:rPr>
          <w:rFonts w:ascii="Times New Roman" w:hAnsi="Times New Roman" w:cs="Times New Roman"/>
          <w:sz w:val="20"/>
        </w:rPr>
        <w:t xml:space="preserve"> </w:t>
      </w:r>
      <w:r w:rsidR="00CF39A8" w:rsidRPr="00CF39A8">
        <w:rPr>
          <w:rFonts w:ascii="Times New Roman" w:hAnsi="Times New Roman" w:cs="Times New Roman"/>
          <w:sz w:val="20"/>
        </w:rPr>
        <w:t>Os clones I-144 e</w:t>
      </w:r>
      <w:r w:rsidR="00CF39A8">
        <w:rPr>
          <w:rFonts w:ascii="Times New Roman" w:hAnsi="Times New Roman" w:cs="Times New Roman"/>
          <w:sz w:val="20"/>
        </w:rPr>
        <w:t xml:space="preserve"> 1277 apresentaram DBM dentro de limites adequados aos diversos usos </w:t>
      </w:r>
      <w:r w:rsidR="00CF39A8" w:rsidRPr="00CF39A8">
        <w:rPr>
          <w:rFonts w:ascii="Times New Roman" w:hAnsi="Times New Roman" w:cs="Times New Roman"/>
          <w:sz w:val="20"/>
        </w:rPr>
        <w:t>da madeira, exceto àqueles que exigem elevada DBM.</w:t>
      </w:r>
      <w:r w:rsidR="006C79D8">
        <w:rPr>
          <w:rFonts w:ascii="Times New Roman" w:hAnsi="Times New Roman" w:cs="Times New Roman"/>
          <w:sz w:val="20"/>
        </w:rPr>
        <w:t xml:space="preserve"> </w:t>
      </w:r>
      <w:r w:rsidR="006C79D8" w:rsidRPr="006C79D8">
        <w:rPr>
          <w:rFonts w:ascii="Times New Roman" w:hAnsi="Times New Roman" w:cs="Times New Roman"/>
          <w:sz w:val="20"/>
        </w:rPr>
        <w:t>Diante do exposto, estudos que relacionem o genótipo e a densidade da ma</w:t>
      </w:r>
      <w:r w:rsidR="006C79D8">
        <w:rPr>
          <w:rFonts w:ascii="Times New Roman" w:hAnsi="Times New Roman" w:cs="Times New Roman"/>
          <w:sz w:val="20"/>
        </w:rPr>
        <w:t xml:space="preserve">deira são de grande relevância </w:t>
      </w:r>
      <w:r w:rsidR="006C79D8" w:rsidRPr="006C79D8">
        <w:rPr>
          <w:rFonts w:ascii="Times New Roman" w:hAnsi="Times New Roman" w:cs="Times New Roman"/>
          <w:sz w:val="20"/>
        </w:rPr>
        <w:t>par</w:t>
      </w:r>
      <w:r w:rsidR="006C79D8">
        <w:rPr>
          <w:rFonts w:ascii="Times New Roman" w:hAnsi="Times New Roman" w:cs="Times New Roman"/>
          <w:sz w:val="20"/>
        </w:rPr>
        <w:t xml:space="preserve">a fornecer informações sobre a qualidade da madeira, uma vez que o mercado se </w:t>
      </w:r>
      <w:r w:rsidR="006C79D8" w:rsidRPr="006C79D8">
        <w:rPr>
          <w:rFonts w:ascii="Times New Roman" w:hAnsi="Times New Roman" w:cs="Times New Roman"/>
          <w:sz w:val="20"/>
        </w:rPr>
        <w:t>torna cada vez mais exigente em termos de eficiência no processo produtivo e na qualidade da matéria prima obtida.</w:t>
      </w:r>
    </w:p>
    <w:p w:rsidR="00545006" w:rsidRPr="0023655E" w:rsidRDefault="00545006" w:rsidP="00B050F6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545006">
        <w:rPr>
          <w:rFonts w:ascii="Times New Roman" w:hAnsi="Times New Roman" w:cs="Times New Roman"/>
          <w:b/>
          <w:sz w:val="20"/>
        </w:rPr>
        <w:t>Palavras-chave:</w:t>
      </w:r>
      <w:r w:rsidRPr="00545006">
        <w:rPr>
          <w:rFonts w:ascii="Times New Roman" w:hAnsi="Times New Roman" w:cs="Times New Roman"/>
          <w:sz w:val="20"/>
        </w:rPr>
        <w:t xml:space="preserve"> Clones de Eucalipto, Densidade Básica da Madeira, Variação Longitudinal</w:t>
      </w:r>
      <w:r>
        <w:rPr>
          <w:rFonts w:ascii="Times New Roman" w:hAnsi="Times New Roman" w:cs="Times New Roman"/>
          <w:sz w:val="20"/>
        </w:rPr>
        <w:t>.</w:t>
      </w:r>
    </w:p>
    <w:p w:rsidR="00545006" w:rsidRPr="00545006" w:rsidRDefault="00545006" w:rsidP="00B050F6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545006">
        <w:rPr>
          <w:rFonts w:ascii="Times New Roman" w:hAnsi="Times New Roman" w:cs="Times New Roman"/>
          <w:b/>
          <w:sz w:val="20"/>
        </w:rPr>
        <w:t>Agradecimentos: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Agradeço à</w:t>
      </w:r>
      <w:r w:rsidRPr="00545006">
        <w:rPr>
          <w:rFonts w:ascii="Times New Roman" w:hAnsi="Times New Roman" w:cs="Times New Roman"/>
          <w:sz w:val="20"/>
        </w:rPr>
        <w:t xml:space="preserve"> Universidade Estadual de Mato Gr</w:t>
      </w:r>
      <w:r w:rsidR="00E61DC3">
        <w:rPr>
          <w:rFonts w:ascii="Times New Roman" w:hAnsi="Times New Roman" w:cs="Times New Roman"/>
          <w:sz w:val="20"/>
        </w:rPr>
        <w:t>osso do Sul (UEMS), à PROPPI e à CNPq</w:t>
      </w:r>
      <w:r>
        <w:rPr>
          <w:rFonts w:ascii="Times New Roman" w:hAnsi="Times New Roman" w:cs="Times New Roman"/>
          <w:sz w:val="20"/>
        </w:rPr>
        <w:t xml:space="preserve"> pela concessão da bolsa por meio do</w:t>
      </w:r>
      <w:r w:rsidRPr="00545006">
        <w:rPr>
          <w:rFonts w:ascii="Times New Roman" w:hAnsi="Times New Roman" w:cs="Times New Roman"/>
          <w:sz w:val="20"/>
        </w:rPr>
        <w:t xml:space="preserve"> Programa </w:t>
      </w:r>
      <w:r w:rsidR="00E61DC3">
        <w:rPr>
          <w:rFonts w:ascii="Times New Roman" w:hAnsi="Times New Roman" w:cs="Times New Roman"/>
          <w:sz w:val="20"/>
        </w:rPr>
        <w:t xml:space="preserve">Institucional </w:t>
      </w:r>
      <w:r w:rsidRPr="00545006">
        <w:rPr>
          <w:rFonts w:ascii="Times New Roman" w:hAnsi="Times New Roman" w:cs="Times New Roman"/>
          <w:sz w:val="20"/>
        </w:rPr>
        <w:t>de Iniciação Científica (PIBIC)</w:t>
      </w:r>
      <w:r>
        <w:rPr>
          <w:rFonts w:ascii="Times New Roman" w:hAnsi="Times New Roman" w:cs="Times New Roman"/>
          <w:sz w:val="20"/>
        </w:rPr>
        <w:t>.</w:t>
      </w:r>
    </w:p>
    <w:sectPr w:rsidR="00545006" w:rsidRPr="00545006" w:rsidSect="00FC2537">
      <w:headerReference w:type="default" r:id="rId6"/>
      <w:pgSz w:w="11906" w:h="16838" w:code="9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E90" w:rsidRDefault="001B6E90" w:rsidP="00447D48">
      <w:pPr>
        <w:spacing w:after="0" w:line="240" w:lineRule="auto"/>
      </w:pPr>
      <w:r>
        <w:separator/>
      </w:r>
    </w:p>
  </w:endnote>
  <w:endnote w:type="continuationSeparator" w:id="0">
    <w:p w:rsidR="001B6E90" w:rsidRDefault="001B6E90" w:rsidP="0044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E90" w:rsidRDefault="001B6E90" w:rsidP="00447D48">
      <w:pPr>
        <w:spacing w:after="0" w:line="240" w:lineRule="auto"/>
      </w:pPr>
      <w:r>
        <w:separator/>
      </w:r>
    </w:p>
  </w:footnote>
  <w:footnote w:type="continuationSeparator" w:id="0">
    <w:p w:rsidR="001B6E90" w:rsidRDefault="001B6E90" w:rsidP="0044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48" w:rsidRDefault="00447D48">
    <w:pPr>
      <w:pStyle w:val="Cabealho"/>
    </w:pPr>
    <w:r>
      <w:rPr>
        <w:noProof/>
        <w:lang w:eastAsia="pt-BR"/>
      </w:rPr>
      <w:drawing>
        <wp:inline distT="0" distB="0" distL="0" distR="0">
          <wp:extent cx="5731510" cy="717550"/>
          <wp:effectExtent l="0" t="0" r="254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ms_anexo_2024-07-10_08-53-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48"/>
    <w:rsid w:val="000B2D69"/>
    <w:rsid w:val="001930D7"/>
    <w:rsid w:val="001B6E90"/>
    <w:rsid w:val="0023655E"/>
    <w:rsid w:val="00251B75"/>
    <w:rsid w:val="0027003F"/>
    <w:rsid w:val="002A1AC9"/>
    <w:rsid w:val="002C5DDB"/>
    <w:rsid w:val="00447D48"/>
    <w:rsid w:val="00545006"/>
    <w:rsid w:val="00566FB0"/>
    <w:rsid w:val="00605A26"/>
    <w:rsid w:val="006422CA"/>
    <w:rsid w:val="0065374E"/>
    <w:rsid w:val="006C6F00"/>
    <w:rsid w:val="006C79D8"/>
    <w:rsid w:val="00724EAA"/>
    <w:rsid w:val="00733113"/>
    <w:rsid w:val="008B1771"/>
    <w:rsid w:val="008D24AD"/>
    <w:rsid w:val="009C55FA"/>
    <w:rsid w:val="009D76C2"/>
    <w:rsid w:val="00A60815"/>
    <w:rsid w:val="00B050F6"/>
    <w:rsid w:val="00BE7E5E"/>
    <w:rsid w:val="00C10867"/>
    <w:rsid w:val="00CF39A8"/>
    <w:rsid w:val="00E61DC3"/>
    <w:rsid w:val="00EA086D"/>
    <w:rsid w:val="00EE3CEB"/>
    <w:rsid w:val="00F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6BF40B-6993-4A6B-A774-07B0411B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7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D48"/>
  </w:style>
  <w:style w:type="paragraph" w:styleId="Rodap">
    <w:name w:val="footer"/>
    <w:basedOn w:val="Normal"/>
    <w:link w:val="RodapChar"/>
    <w:uiPriority w:val="99"/>
    <w:unhideWhenUsed/>
    <w:rsid w:val="00447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Teixeira</dc:creator>
  <cp:keywords/>
  <dc:description/>
  <cp:lastModifiedBy>Lucas Teixeira</cp:lastModifiedBy>
  <cp:revision>23</cp:revision>
  <dcterms:created xsi:type="dcterms:W3CDTF">2024-07-13T17:44:00Z</dcterms:created>
  <dcterms:modified xsi:type="dcterms:W3CDTF">2024-07-15T01:04:00Z</dcterms:modified>
</cp:coreProperties>
</file>