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FFBB" w14:textId="5CA12445" w:rsidR="008C4A2D" w:rsidRPr="005269D7" w:rsidRDefault="00E03987" w:rsidP="00EF7F67">
      <w:pPr>
        <w:spacing w:after="283"/>
        <w:jc w:val="both"/>
        <w:rPr>
          <w:sz w:val="20"/>
          <w:szCs w:val="20"/>
        </w:rPr>
      </w:pPr>
      <w:r w:rsidRPr="005269D7">
        <w:rPr>
          <w:b/>
          <w:bCs/>
          <w:sz w:val="20"/>
          <w:szCs w:val="20"/>
          <w:lang w:eastAsia="pt-BR"/>
        </w:rPr>
        <w:t>TÍTULO:</w:t>
      </w:r>
      <w:r w:rsidR="00EF7F67" w:rsidRPr="005269D7">
        <w:rPr>
          <w:sz w:val="20"/>
          <w:szCs w:val="20"/>
        </w:rPr>
        <w:t xml:space="preserve"> </w:t>
      </w:r>
      <w:r w:rsidR="00EF7F67" w:rsidRPr="005269D7">
        <w:rPr>
          <w:b/>
          <w:bCs/>
          <w:sz w:val="20"/>
          <w:szCs w:val="20"/>
          <w:lang w:eastAsia="pt-BR"/>
        </w:rPr>
        <w:t>A REMIÇÃO DA PENA PELO TRABALHO: UM INSTRUMENTO DE REINSERÇÃO SOCIAL</w:t>
      </w:r>
      <w:r w:rsidRPr="005269D7">
        <w:rPr>
          <w:b/>
          <w:sz w:val="20"/>
          <w:szCs w:val="20"/>
          <w:lang w:eastAsia="pt-BR"/>
        </w:rPr>
        <w:t>.</w:t>
      </w:r>
    </w:p>
    <w:p w14:paraId="0EA27B48" w14:textId="755842DF" w:rsidR="008C4A2D" w:rsidRPr="005269D7" w:rsidRDefault="00E03987">
      <w:pPr>
        <w:spacing w:after="283"/>
        <w:jc w:val="both"/>
        <w:rPr>
          <w:sz w:val="20"/>
          <w:szCs w:val="20"/>
        </w:rPr>
      </w:pPr>
      <w:r w:rsidRPr="005269D7">
        <w:rPr>
          <w:b/>
          <w:bCs/>
          <w:sz w:val="20"/>
          <w:szCs w:val="20"/>
        </w:rPr>
        <w:t xml:space="preserve">Instituição: </w:t>
      </w:r>
      <w:r w:rsidR="00EF7F67" w:rsidRPr="005269D7">
        <w:rPr>
          <w:sz w:val="20"/>
          <w:szCs w:val="20"/>
        </w:rPr>
        <w:t>Universidade Estadual de Mato Grosso do Sul (UEMS).</w:t>
      </w:r>
    </w:p>
    <w:p w14:paraId="0A60448A" w14:textId="30D8C518" w:rsidR="008C4A2D" w:rsidRPr="005269D7" w:rsidRDefault="00E03987">
      <w:pPr>
        <w:spacing w:after="283"/>
        <w:jc w:val="both"/>
        <w:rPr>
          <w:sz w:val="20"/>
          <w:szCs w:val="20"/>
        </w:rPr>
      </w:pPr>
      <w:r w:rsidRPr="005269D7">
        <w:rPr>
          <w:b/>
          <w:bCs/>
          <w:sz w:val="20"/>
          <w:szCs w:val="20"/>
        </w:rPr>
        <w:t xml:space="preserve">Área temática: </w:t>
      </w:r>
      <w:r w:rsidR="00AC5989" w:rsidRPr="005269D7">
        <w:rPr>
          <w:sz w:val="20"/>
          <w:szCs w:val="20"/>
        </w:rPr>
        <w:t>Pesquisa</w:t>
      </w:r>
      <w:r w:rsidR="009F09F1" w:rsidRPr="005269D7">
        <w:rPr>
          <w:sz w:val="20"/>
          <w:szCs w:val="20"/>
        </w:rPr>
        <w:t xml:space="preserve"> – Ciências Sociais Aplicadas.</w:t>
      </w:r>
    </w:p>
    <w:p w14:paraId="2A320B45" w14:textId="710D8163" w:rsidR="008C4A2D" w:rsidRPr="005269D7" w:rsidRDefault="00EF7F67">
      <w:pPr>
        <w:pStyle w:val="Corpodetexto"/>
        <w:spacing w:after="283"/>
        <w:jc w:val="both"/>
        <w:rPr>
          <w:sz w:val="20"/>
          <w:szCs w:val="20"/>
        </w:rPr>
      </w:pPr>
      <w:r w:rsidRPr="005269D7">
        <w:rPr>
          <w:rFonts w:eastAsia="Calibri"/>
          <w:b/>
          <w:sz w:val="20"/>
          <w:szCs w:val="20"/>
          <w:lang w:eastAsia="zh-CN"/>
        </w:rPr>
        <w:t xml:space="preserve">AZAMBUJA, </w:t>
      </w:r>
      <w:r w:rsidRPr="005269D7">
        <w:rPr>
          <w:rFonts w:eastAsia="Calibri"/>
          <w:bCs/>
          <w:sz w:val="20"/>
          <w:szCs w:val="20"/>
          <w:lang w:eastAsia="zh-CN"/>
        </w:rPr>
        <w:t>Vitor Rodrigues</w:t>
      </w:r>
      <w:r w:rsidR="00E03987" w:rsidRPr="005269D7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="00E03987" w:rsidRPr="005269D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5269D7">
          <w:rPr>
            <w:rStyle w:val="Hyperlink"/>
            <w:rFonts w:eastAsia="Calibri"/>
            <w:sz w:val="20"/>
            <w:szCs w:val="20"/>
            <w:lang w:eastAsia="zh-CN"/>
          </w:rPr>
          <w:t>06898598139@academicos.uems.br</w:t>
        </w:r>
      </w:hyperlink>
      <w:r w:rsidR="00E03987" w:rsidRPr="005269D7">
        <w:rPr>
          <w:rFonts w:eastAsia="Calibri"/>
          <w:sz w:val="20"/>
          <w:szCs w:val="20"/>
          <w:lang w:eastAsia="zh-CN"/>
        </w:rPr>
        <w:t>);</w:t>
      </w:r>
      <w:r w:rsidR="00AC5989" w:rsidRPr="005269D7">
        <w:rPr>
          <w:rFonts w:eastAsia="Calibri"/>
          <w:b/>
          <w:sz w:val="20"/>
          <w:szCs w:val="20"/>
          <w:lang w:eastAsia="zh-CN"/>
        </w:rPr>
        <w:t xml:space="preserve"> </w:t>
      </w:r>
      <w:r w:rsidRPr="005269D7">
        <w:rPr>
          <w:rFonts w:eastAsia="Calibri"/>
          <w:b/>
          <w:sz w:val="20"/>
          <w:szCs w:val="20"/>
          <w:lang w:eastAsia="zh-CN"/>
        </w:rPr>
        <w:t>MARTINS</w:t>
      </w:r>
      <w:r w:rsidRPr="005269D7">
        <w:rPr>
          <w:rFonts w:eastAsia="Calibri"/>
          <w:bCs/>
          <w:sz w:val="20"/>
          <w:szCs w:val="20"/>
          <w:lang w:eastAsia="zh-CN"/>
        </w:rPr>
        <w:t>, Lisandra Moreira</w:t>
      </w:r>
      <w:r w:rsidR="00E03987" w:rsidRPr="005269D7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Pr="005269D7">
        <w:rPr>
          <w:rFonts w:eastAsia="Calibri"/>
          <w:sz w:val="20"/>
          <w:szCs w:val="20"/>
          <w:lang w:eastAsia="zh-CN"/>
        </w:rPr>
        <w:t xml:space="preserve"> </w:t>
      </w:r>
      <w:r w:rsidR="00E03987" w:rsidRPr="005269D7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5269D7">
          <w:rPr>
            <w:rStyle w:val="Hyperlink"/>
            <w:sz w:val="20"/>
            <w:szCs w:val="20"/>
          </w:rPr>
          <w:t>proflisandra@uems.br</w:t>
        </w:r>
      </w:hyperlink>
      <w:r w:rsidR="00E03987" w:rsidRPr="005269D7">
        <w:rPr>
          <w:rFonts w:eastAsia="Calibri"/>
          <w:sz w:val="20"/>
          <w:szCs w:val="20"/>
          <w:lang w:eastAsia="zh-CN"/>
        </w:rPr>
        <w:t>).</w:t>
      </w:r>
    </w:p>
    <w:p w14:paraId="5CE72530" w14:textId="1986D930" w:rsidR="008C4A2D" w:rsidRPr="005269D7" w:rsidRDefault="00E03987" w:rsidP="00EF7F6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5269D7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5269D7">
        <w:rPr>
          <w:rFonts w:eastAsia="Calibri"/>
          <w:sz w:val="20"/>
          <w:szCs w:val="20"/>
          <w:lang w:eastAsia="zh-CN"/>
        </w:rPr>
        <w:t xml:space="preserve"> – </w:t>
      </w:r>
      <w:r w:rsidR="00EF7F67" w:rsidRPr="005269D7">
        <w:rPr>
          <w:rFonts w:eastAsia="Calibri"/>
          <w:sz w:val="20"/>
          <w:szCs w:val="20"/>
          <w:lang w:eastAsia="zh-CN"/>
        </w:rPr>
        <w:t>Acadêmico de Direito na Universidade Estadual de Mato Grosso do Sul (UEMS), Unidade Universitária de Paranaíba</w:t>
      </w:r>
      <w:r w:rsidRPr="005269D7">
        <w:rPr>
          <w:rFonts w:eastAsia="Calibri"/>
          <w:sz w:val="20"/>
          <w:szCs w:val="20"/>
          <w:lang w:eastAsia="zh-CN"/>
        </w:rPr>
        <w:t>;</w:t>
      </w:r>
    </w:p>
    <w:p w14:paraId="09270611" w14:textId="5E989F81" w:rsidR="00EF7F67" w:rsidRPr="005269D7" w:rsidRDefault="00E03987" w:rsidP="00EF7F6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5269D7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5269D7">
        <w:rPr>
          <w:rFonts w:eastAsia="Calibri"/>
          <w:sz w:val="20"/>
          <w:szCs w:val="20"/>
          <w:lang w:eastAsia="zh-CN"/>
        </w:rPr>
        <w:t xml:space="preserve"> –</w:t>
      </w:r>
      <w:r w:rsidR="00EF7F67" w:rsidRPr="005269D7">
        <w:rPr>
          <w:rFonts w:eastAsia="Calibri"/>
          <w:sz w:val="20"/>
          <w:szCs w:val="20"/>
          <w:lang w:eastAsia="zh-CN"/>
        </w:rPr>
        <w:t xml:space="preserve"> Docente Efetiva nos cursos de graduação em Direito e especialização em Direitos Humanos da Universidade Estadual</w:t>
      </w:r>
      <w:r w:rsidR="006E294F" w:rsidRPr="005269D7">
        <w:rPr>
          <w:rFonts w:eastAsia="Calibri"/>
          <w:sz w:val="20"/>
          <w:szCs w:val="20"/>
          <w:lang w:eastAsia="zh-CN"/>
        </w:rPr>
        <w:t xml:space="preserve"> </w:t>
      </w:r>
      <w:r w:rsidR="00EF7F67" w:rsidRPr="005269D7">
        <w:rPr>
          <w:rFonts w:eastAsia="Calibri"/>
          <w:sz w:val="20"/>
          <w:szCs w:val="20"/>
          <w:lang w:eastAsia="zh-CN"/>
        </w:rPr>
        <w:t>de Mato Grosso do Sul (UEMS).</w:t>
      </w:r>
    </w:p>
    <w:p w14:paraId="2D224F2B" w14:textId="3901FC91" w:rsidR="008C4A2D" w:rsidRPr="005269D7" w:rsidRDefault="008C4A2D">
      <w:pPr>
        <w:pStyle w:val="Corpodetexto"/>
        <w:spacing w:after="283"/>
        <w:jc w:val="both"/>
        <w:rPr>
          <w:sz w:val="20"/>
          <w:szCs w:val="20"/>
        </w:rPr>
      </w:pPr>
    </w:p>
    <w:p w14:paraId="1843DFE4" w14:textId="57E8EDB1" w:rsidR="008C4A2D" w:rsidRPr="005269D7" w:rsidRDefault="00C646BB">
      <w:pPr>
        <w:spacing w:after="283"/>
        <w:jc w:val="both"/>
        <w:rPr>
          <w:sz w:val="20"/>
          <w:szCs w:val="20"/>
        </w:rPr>
      </w:pPr>
      <w:r w:rsidRPr="005269D7">
        <w:rPr>
          <w:sz w:val="20"/>
          <w:szCs w:val="20"/>
          <w:lang w:eastAsia="pt-BR"/>
        </w:rPr>
        <w:t xml:space="preserve">A Lei de Execução Penal constitui-se como um diploma legal que visa a promoção de meios para a satisfatória reintegração social dos condenados </w:t>
      </w:r>
      <w:r w:rsidR="00595B51" w:rsidRPr="005269D7">
        <w:rPr>
          <w:sz w:val="20"/>
          <w:szCs w:val="20"/>
          <w:lang w:eastAsia="pt-BR"/>
        </w:rPr>
        <w:t>por meio de</w:t>
      </w:r>
      <w:r w:rsidRPr="005269D7">
        <w:rPr>
          <w:sz w:val="20"/>
          <w:szCs w:val="20"/>
          <w:lang w:eastAsia="pt-BR"/>
        </w:rPr>
        <w:t xml:space="preserve"> penas privativas de liberdade ou restritivas de direitos, e que visa a devida efetivação das disposições das sentenças ou decisões criminais, conforme elucidado em sua primeira disposição legal. Por meio do instituto da remição da pena, a lei concedeu aos condenados a penas privativas de liberdade em regime fechado ou semiaberto, a idoneidade para amortizar, através do trabalho, seus períodos de punição. Deste modo, infere-se necessária a apuração da compatibilidade e da efetividade do instituto em estudo, para com as finalidades do sistema de execução penal, especialmente para com o objetivo de promoção da reintegração social. Para tanto, imprescindível a elaboração de um estudo pormenorizado em torno dos aspectos legais do instituto, como os requisitos para sua concessão; os limites do tempo remido; as formas de comprovação do trabalho e as hipóteses de obrigatoriedade desta comprovação; as possibilidades de revogação do tempo remido; bem como as possibilidades de acréscimos percentuais </w:t>
      </w:r>
      <w:r w:rsidR="00B32466" w:rsidRPr="005269D7">
        <w:rPr>
          <w:sz w:val="20"/>
          <w:szCs w:val="20"/>
          <w:lang w:eastAsia="pt-BR"/>
        </w:rPr>
        <w:t>a</w:t>
      </w:r>
      <w:r w:rsidRPr="005269D7">
        <w:rPr>
          <w:sz w:val="20"/>
          <w:szCs w:val="20"/>
          <w:lang w:eastAsia="pt-BR"/>
        </w:rPr>
        <w:t>o tempo remido. Infere-se igualmente imprescindível a análise dos efeitos produzidos pela funcionalidade do instituto legal frente à conceituação das finalidades do sistema de execução penal, para a ulterior conclusão da verossimilhança da compatibilidade e da efetividade do atendimento pelo instituto às finalidades do sistema jurídico em estudo. O projeto de iniciação científica teve seu desenvolvimento através do método dedutivo, a partir de análises e comparações, supervisionadas pela professora orientadora, ao arcabouço teórico do estudo, composto por levantamentos bibliográficos de Direito Constitucional, Direito Penal e Processual Penal, relacionados aos principais conceitos pertinentes ao objeto de estudo, incluindo trabalhos científicos, jurisprudência, artigos científicos, dissertações de mestrado</w:t>
      </w:r>
      <w:r w:rsidR="00E27E41" w:rsidRPr="005269D7">
        <w:rPr>
          <w:sz w:val="20"/>
          <w:szCs w:val="20"/>
          <w:lang w:eastAsia="pt-BR"/>
        </w:rPr>
        <w:t xml:space="preserve"> e teses de doutorados</w:t>
      </w:r>
      <w:r w:rsidRPr="005269D7">
        <w:rPr>
          <w:sz w:val="20"/>
          <w:szCs w:val="20"/>
          <w:lang w:eastAsia="pt-BR"/>
        </w:rPr>
        <w:t xml:space="preserve">. Em análise aos resultados </w:t>
      </w:r>
      <w:r w:rsidR="00E27E41" w:rsidRPr="005269D7">
        <w:rPr>
          <w:sz w:val="20"/>
          <w:szCs w:val="20"/>
          <w:lang w:eastAsia="pt-BR"/>
        </w:rPr>
        <w:t>obtidos,</w:t>
      </w:r>
      <w:r w:rsidRPr="005269D7">
        <w:rPr>
          <w:sz w:val="20"/>
          <w:szCs w:val="20"/>
          <w:lang w:eastAsia="pt-BR"/>
        </w:rPr>
        <w:t xml:space="preserve"> em torno dos aspectos legais relacionados à remição da pena pelo trabalho, denot</w:t>
      </w:r>
      <w:r w:rsidR="006E294F" w:rsidRPr="005269D7">
        <w:rPr>
          <w:sz w:val="20"/>
          <w:szCs w:val="20"/>
          <w:lang w:eastAsia="pt-BR"/>
        </w:rPr>
        <w:t>a</w:t>
      </w:r>
      <w:r w:rsidRPr="005269D7">
        <w:rPr>
          <w:sz w:val="20"/>
          <w:szCs w:val="20"/>
          <w:lang w:eastAsia="pt-BR"/>
        </w:rPr>
        <w:t>-se que tais aspectos garantem a segurança jurídica do instituto e sua aplicação em concordância com a legislação vigente. Por conseguinte, analisando-se os efeitos imediatamente produzidos quando da efetivação do instituto, de redução do período de condenação por meio do trabalho, rest</w:t>
      </w:r>
      <w:r w:rsidR="00E27E41" w:rsidRPr="005269D7">
        <w:rPr>
          <w:sz w:val="20"/>
          <w:szCs w:val="20"/>
          <w:lang w:eastAsia="pt-BR"/>
        </w:rPr>
        <w:t>a</w:t>
      </w:r>
      <w:r w:rsidRPr="005269D7">
        <w:rPr>
          <w:sz w:val="20"/>
          <w:szCs w:val="20"/>
          <w:lang w:eastAsia="pt-BR"/>
        </w:rPr>
        <w:t xml:space="preserve"> incontroverso que a remição da pena pelo trabalho revela-se como uma forma de estimação do trabalho, vez que este se tornou suficiente para atribuir à privação de liberdade uma valoração distinta, pelo cumprimento extraordinário e excêntrico da pena, ao passo que o trabalho em condições dignas promove auto afirmação e auto</w:t>
      </w:r>
      <w:r w:rsidR="006949BF" w:rsidRPr="005269D7">
        <w:rPr>
          <w:sz w:val="20"/>
          <w:szCs w:val="20"/>
          <w:lang w:eastAsia="pt-BR"/>
        </w:rPr>
        <w:t>-</w:t>
      </w:r>
      <w:r w:rsidRPr="005269D7">
        <w:rPr>
          <w:sz w:val="20"/>
          <w:szCs w:val="20"/>
          <w:lang w:eastAsia="pt-BR"/>
        </w:rPr>
        <w:t>realização humana. Conclui-se, deste modo, pela efetividade do instituto enquanto instrumento de reinserção social do condenado, pelo incentivo à adoção de condutas socialmente positivas, viabilizando o desenvolvimento de valores e habilidades sociais; bem como pela compatibilidade para com as finalidades do sistema de execução penal, especialmente para com a finalidade reeducativa da pena. Outrossim, a conclusão também revelou que um dos principais desafios encontrados para a efetividade do instituto encontra respaldo na ignorância dos condenados com relação ao seu direito à amortização do período de punição, pela inexistência de uma política, adotada pelo sistema de execução penal, de promoção e incentivo à remição da pena pelo trabalho</w:t>
      </w:r>
      <w:r w:rsidR="00E03987" w:rsidRPr="005269D7">
        <w:rPr>
          <w:sz w:val="20"/>
          <w:szCs w:val="20"/>
          <w:lang w:eastAsia="pt-BR"/>
        </w:rPr>
        <w:t>.</w:t>
      </w:r>
    </w:p>
    <w:p w14:paraId="7EF0FB4D" w14:textId="3D72FFCD" w:rsidR="008C4A2D" w:rsidRPr="005269D7" w:rsidRDefault="00E03987">
      <w:pPr>
        <w:spacing w:after="283"/>
        <w:jc w:val="both"/>
        <w:rPr>
          <w:sz w:val="20"/>
          <w:szCs w:val="20"/>
          <w:lang w:eastAsia="pt-BR"/>
        </w:rPr>
      </w:pPr>
      <w:r w:rsidRPr="005269D7">
        <w:rPr>
          <w:b/>
          <w:bCs/>
          <w:sz w:val="20"/>
          <w:szCs w:val="20"/>
          <w:lang w:eastAsia="pt-BR"/>
        </w:rPr>
        <w:t>PALAVRAS-CHAVE:</w:t>
      </w:r>
      <w:r w:rsidR="00C646BB" w:rsidRPr="005269D7">
        <w:rPr>
          <w:sz w:val="20"/>
          <w:szCs w:val="20"/>
          <w:lang w:eastAsia="pt-BR"/>
        </w:rPr>
        <w:t xml:space="preserve"> Amortização Penal, Valorização do Trabalho, Pena Reeducativa</w:t>
      </w:r>
      <w:r w:rsidRPr="005269D7">
        <w:rPr>
          <w:sz w:val="20"/>
          <w:szCs w:val="20"/>
          <w:lang w:eastAsia="pt-BR"/>
        </w:rPr>
        <w:t>.</w:t>
      </w:r>
    </w:p>
    <w:p w14:paraId="7DE5B221" w14:textId="155ED716" w:rsidR="008C4A2D" w:rsidRPr="005269D7" w:rsidRDefault="00E03987">
      <w:pPr>
        <w:jc w:val="both"/>
        <w:rPr>
          <w:sz w:val="20"/>
          <w:szCs w:val="20"/>
        </w:rPr>
      </w:pPr>
      <w:r w:rsidRPr="005269D7">
        <w:rPr>
          <w:b/>
          <w:bCs/>
          <w:sz w:val="20"/>
          <w:szCs w:val="20"/>
          <w:lang w:eastAsia="pt-BR"/>
        </w:rPr>
        <w:t>AGRADECIMENTOS:</w:t>
      </w:r>
      <w:r w:rsidRPr="005269D7">
        <w:rPr>
          <w:sz w:val="20"/>
          <w:szCs w:val="20"/>
          <w:lang w:eastAsia="pt-BR"/>
        </w:rPr>
        <w:t xml:space="preserve"> </w:t>
      </w:r>
      <w:r w:rsidR="00C646BB" w:rsidRPr="005269D7">
        <w:rPr>
          <w:sz w:val="20"/>
          <w:szCs w:val="20"/>
          <w:lang w:eastAsia="pt-BR"/>
        </w:rPr>
        <w:t>O presente trabalho foi realizado com apoio d</w:t>
      </w:r>
      <w:r w:rsidR="002269B5" w:rsidRPr="005269D7">
        <w:rPr>
          <w:sz w:val="20"/>
          <w:szCs w:val="20"/>
          <w:lang w:eastAsia="pt-BR"/>
        </w:rPr>
        <w:t xml:space="preserve">o </w:t>
      </w:r>
      <w:r w:rsidR="00C646BB" w:rsidRPr="005269D7">
        <w:rPr>
          <w:sz w:val="20"/>
          <w:szCs w:val="20"/>
          <w:lang w:eastAsia="pt-BR"/>
        </w:rPr>
        <w:t>Programa Institucional de Iniciação Científica</w:t>
      </w:r>
      <w:r w:rsidR="002269B5" w:rsidRPr="005269D7">
        <w:rPr>
          <w:sz w:val="20"/>
          <w:szCs w:val="20"/>
          <w:lang w:eastAsia="pt-BR"/>
        </w:rPr>
        <w:t xml:space="preserve"> (</w:t>
      </w:r>
      <w:r w:rsidR="00C646BB" w:rsidRPr="005269D7">
        <w:rPr>
          <w:sz w:val="20"/>
          <w:szCs w:val="20"/>
          <w:lang w:eastAsia="pt-BR"/>
        </w:rPr>
        <w:t>PIC</w:t>
      </w:r>
      <w:r w:rsidR="002269B5" w:rsidRPr="005269D7">
        <w:rPr>
          <w:sz w:val="20"/>
          <w:szCs w:val="20"/>
          <w:lang w:eastAsia="pt-BR"/>
        </w:rPr>
        <w:t xml:space="preserve">) da </w:t>
      </w:r>
      <w:r w:rsidR="00C646BB" w:rsidRPr="005269D7">
        <w:rPr>
          <w:sz w:val="20"/>
          <w:szCs w:val="20"/>
          <w:lang w:eastAsia="pt-BR"/>
        </w:rPr>
        <w:t>UEMS, e com apoio da FUNDECT, no âmbito da Chamada Especial Fundect 07/2023 – PIBIC-Fundect.</w:t>
      </w:r>
    </w:p>
    <w:p w14:paraId="6FEF9140" w14:textId="77777777" w:rsidR="008C4A2D" w:rsidRPr="005269D7" w:rsidRDefault="008C4A2D">
      <w:pPr>
        <w:jc w:val="both"/>
        <w:rPr>
          <w:sz w:val="20"/>
          <w:szCs w:val="20"/>
        </w:rPr>
      </w:pPr>
    </w:p>
    <w:p w14:paraId="54A4286E" w14:textId="77777777" w:rsidR="008C4A2D" w:rsidRPr="005269D7" w:rsidRDefault="008C4A2D">
      <w:pPr>
        <w:jc w:val="both"/>
        <w:rPr>
          <w:sz w:val="20"/>
          <w:szCs w:val="20"/>
        </w:rPr>
      </w:pPr>
    </w:p>
    <w:p w14:paraId="38AFD842" w14:textId="77777777" w:rsidR="008C4A2D" w:rsidRPr="005269D7" w:rsidRDefault="008C4A2D">
      <w:pPr>
        <w:jc w:val="both"/>
        <w:rPr>
          <w:sz w:val="20"/>
          <w:szCs w:val="20"/>
        </w:rPr>
      </w:pPr>
    </w:p>
    <w:sectPr w:rsidR="008C4A2D" w:rsidRPr="005269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A507" w14:textId="77777777" w:rsidR="00F004F9" w:rsidRDefault="00F004F9">
      <w:r>
        <w:separator/>
      </w:r>
    </w:p>
  </w:endnote>
  <w:endnote w:type="continuationSeparator" w:id="0">
    <w:p w14:paraId="2878B2FB" w14:textId="77777777" w:rsidR="00F004F9" w:rsidRDefault="00F0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6ED0" w14:textId="77777777" w:rsidR="008C4A2D" w:rsidRDefault="008C4A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49B3" w14:textId="77777777" w:rsidR="008C4A2D" w:rsidRDefault="008C4A2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97E2" w14:textId="77777777" w:rsidR="008C4A2D" w:rsidRDefault="008C4A2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8F55" w14:textId="77777777" w:rsidR="00F004F9" w:rsidRDefault="00F004F9">
      <w:r>
        <w:separator/>
      </w:r>
    </w:p>
  </w:footnote>
  <w:footnote w:type="continuationSeparator" w:id="0">
    <w:p w14:paraId="415346A8" w14:textId="77777777" w:rsidR="00F004F9" w:rsidRDefault="00F0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3E97" w14:textId="77777777" w:rsidR="008C4A2D" w:rsidRDefault="008C4A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4793" w14:textId="77777777" w:rsidR="008C4A2D" w:rsidRDefault="00E03987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92F0C61" wp14:editId="4CFAD79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E2D29A6" wp14:editId="35A399D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051094B" wp14:editId="1FDE73B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40900ED" wp14:editId="587563B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477" w14:textId="77777777" w:rsidR="008C4A2D" w:rsidRDefault="00E03987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A7EE7E7" wp14:editId="619357E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C9FB0E6" wp14:editId="4552570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2E24BFE" wp14:editId="3E8A009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F44F52D" wp14:editId="237E8DC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2D"/>
    <w:rsid w:val="002269B5"/>
    <w:rsid w:val="005269D7"/>
    <w:rsid w:val="00595B51"/>
    <w:rsid w:val="006949BF"/>
    <w:rsid w:val="006E294F"/>
    <w:rsid w:val="008C4A2D"/>
    <w:rsid w:val="009F09F1"/>
    <w:rsid w:val="00AC5989"/>
    <w:rsid w:val="00B32466"/>
    <w:rsid w:val="00C646BB"/>
    <w:rsid w:val="00E03987"/>
    <w:rsid w:val="00E27E41"/>
    <w:rsid w:val="00EF7F67"/>
    <w:rsid w:val="00F004F9"/>
    <w:rsid w:val="00F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642E"/>
  <w15:docId w15:val="{A6800E50-494C-4285-85A8-B3FF5B2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F7F6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lisandra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06898598139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Vitor Rodrigues Azambuja</cp:lastModifiedBy>
  <cp:revision>15</cp:revision>
  <cp:lastPrinted>2023-01-31T14:18:00Z</cp:lastPrinted>
  <dcterms:created xsi:type="dcterms:W3CDTF">2023-04-20T18:37:00Z</dcterms:created>
  <dcterms:modified xsi:type="dcterms:W3CDTF">2024-08-06T01:16:00Z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