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05" w:rsidRDefault="00001C05" w:rsidP="00001C05">
      <w:pPr>
        <w:spacing w:after="283"/>
        <w:jc w:val="center"/>
        <w:rPr>
          <w:b/>
          <w:bCs/>
          <w:sz w:val="20"/>
          <w:szCs w:val="20"/>
          <w:lang w:eastAsia="pt-BR"/>
        </w:rPr>
      </w:pPr>
    </w:p>
    <w:p w:rsidR="00001C05" w:rsidRPr="00001C05" w:rsidRDefault="009A2DDD" w:rsidP="00001C05">
      <w:pPr>
        <w:spacing w:after="283"/>
        <w:jc w:val="center"/>
        <w:rPr>
          <w:b/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 w:rsidR="00001C05">
        <w:rPr>
          <w:b/>
          <w:sz w:val="20"/>
          <w:szCs w:val="20"/>
          <w:lang w:eastAsia="pt-BR"/>
        </w:rPr>
        <w:t xml:space="preserve">REGULARIZAÇÃO DO DIREITO AMBIENTAL NO ESTADO DE MATO GROSSO DO SUL </w:t>
      </w:r>
    </w:p>
    <w:p w:rsidR="00065F22" w:rsidRDefault="009A2DDD" w:rsidP="00001C05">
      <w:pPr>
        <w:spacing w:after="283"/>
        <w:jc w:val="both"/>
      </w:pPr>
      <w:bookmarkStart w:id="0" w:name="_Hlk173959414"/>
      <w:r>
        <w:rPr>
          <w:b/>
          <w:bCs/>
          <w:sz w:val="20"/>
          <w:szCs w:val="20"/>
        </w:rPr>
        <w:t xml:space="preserve">Instituição: </w:t>
      </w:r>
      <w:r w:rsidR="00001C05">
        <w:rPr>
          <w:sz w:val="20"/>
          <w:szCs w:val="20"/>
        </w:rPr>
        <w:t xml:space="preserve">Universidade Estadual de Mato Grosso do Sul </w:t>
      </w:r>
    </w:p>
    <w:p w:rsidR="00065F22" w:rsidRDefault="009A2DDD" w:rsidP="00A06824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="00A06824">
        <w:rPr>
          <w:sz w:val="20"/>
          <w:szCs w:val="20"/>
        </w:rPr>
        <w:t xml:space="preserve">Pesquisa </w:t>
      </w:r>
      <w:r w:rsidR="00001C05" w:rsidRPr="00001C05">
        <w:rPr>
          <w:b/>
          <w:bCs/>
          <w:sz w:val="20"/>
          <w:szCs w:val="20"/>
        </w:rPr>
        <w:t xml:space="preserve">- </w:t>
      </w:r>
      <w:r w:rsidR="00001C05" w:rsidRPr="00001C05">
        <w:rPr>
          <w:sz w:val="20"/>
          <w:szCs w:val="20"/>
        </w:rPr>
        <w:t>Ciências Sociais Aplicadas</w:t>
      </w:r>
    </w:p>
    <w:bookmarkEnd w:id="0"/>
    <w:p w:rsidR="00065F22" w:rsidRDefault="00A06824" w:rsidP="00D91F4D">
      <w:pPr>
        <w:pStyle w:val="Corpodetexto"/>
        <w:spacing w:after="283"/>
        <w:jc w:val="both"/>
        <w:rPr>
          <w:rFonts w:eastAsia="Calibri"/>
          <w:sz w:val="20"/>
          <w:szCs w:val="20"/>
          <w:vertAlign w:val="superscript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>DIAS</w:t>
      </w:r>
      <w:r w:rsidR="00001C05" w:rsidRPr="004724CD">
        <w:rPr>
          <w:rFonts w:eastAsia="Calibri"/>
          <w:b/>
          <w:sz w:val="20"/>
          <w:szCs w:val="20"/>
          <w:lang w:eastAsia="zh-CN"/>
        </w:rPr>
        <w:t xml:space="preserve">, </w:t>
      </w:r>
      <w:r w:rsidR="00001C05" w:rsidRPr="00FD4A39">
        <w:rPr>
          <w:rFonts w:eastAsia="Calibri"/>
          <w:bCs/>
          <w:sz w:val="20"/>
          <w:szCs w:val="20"/>
          <w:lang w:eastAsia="zh-CN"/>
        </w:rPr>
        <w:t>Sandi</w:t>
      </w:r>
      <w:r w:rsidRPr="00FD4A39">
        <w:rPr>
          <w:rFonts w:eastAsia="Calibri"/>
          <w:bCs/>
          <w:sz w:val="20"/>
          <w:szCs w:val="20"/>
          <w:lang w:eastAsia="zh-CN"/>
        </w:rPr>
        <w:t xml:space="preserve"> Veiga</w:t>
      </w:r>
      <w:r w:rsidR="009A2DDD" w:rsidRPr="00FD4A39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="009A2DDD" w:rsidRPr="004724CD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F969F9">
          <w:rPr>
            <w:rStyle w:val="Hyperlink"/>
            <w:sz w:val="20"/>
            <w:szCs w:val="20"/>
          </w:rPr>
          <w:t>sandyveigga@gmail.com</w:t>
        </w:r>
      </w:hyperlink>
      <w:r w:rsidR="009A2DDD" w:rsidRPr="004724CD">
        <w:rPr>
          <w:rFonts w:eastAsia="Calibri"/>
          <w:sz w:val="20"/>
          <w:szCs w:val="20"/>
          <w:lang w:eastAsia="zh-CN"/>
        </w:rPr>
        <w:t>);</w:t>
      </w:r>
      <w:r w:rsidRPr="00A06824">
        <w:rPr>
          <w:rFonts w:eastAsia="Calibri"/>
          <w:b/>
          <w:bCs/>
          <w:sz w:val="20"/>
          <w:szCs w:val="20"/>
          <w:lang w:eastAsia="zh-CN"/>
        </w:rPr>
        <w:t>BREVIGLIERI</w:t>
      </w:r>
      <w:r>
        <w:rPr>
          <w:rFonts w:eastAsia="Calibri"/>
          <w:sz w:val="20"/>
          <w:szCs w:val="20"/>
          <w:lang w:eastAsia="zh-CN"/>
        </w:rPr>
        <w:t>, Etiene Maria Bosco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 w:rsidR="00D91F4D" w:rsidRPr="004724CD">
        <w:rPr>
          <w:rFonts w:eastAsia="Calibri"/>
          <w:sz w:val="20"/>
          <w:szCs w:val="20"/>
          <w:lang w:eastAsia="zh-CN"/>
        </w:rPr>
        <w:t>(</w:t>
      </w:r>
      <w:hyperlink r:id="rId8" w:history="1">
        <w:r w:rsidR="00D91F4D" w:rsidRPr="00F969F9">
          <w:rPr>
            <w:rStyle w:val="Hyperlink"/>
            <w:sz w:val="20"/>
            <w:szCs w:val="20"/>
          </w:rPr>
          <w:t>etiene@uems.br</w:t>
        </w:r>
      </w:hyperlink>
      <w:r w:rsidR="00D91F4D">
        <w:rPr>
          <w:sz w:val="20"/>
          <w:szCs w:val="20"/>
        </w:rPr>
        <w:t>)</w:t>
      </w:r>
    </w:p>
    <w:p w:rsidR="00A06824" w:rsidRDefault="00A06824" w:rsidP="00D91F4D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D91F4D">
        <w:rPr>
          <w:rFonts w:eastAsia="Calibri"/>
          <w:sz w:val="20"/>
          <w:szCs w:val="20"/>
          <w:lang w:eastAsia="zh-CN"/>
        </w:rPr>
        <w:t xml:space="preserve"> Acadêmica d</w:t>
      </w:r>
      <w:r w:rsidR="00AA7E42">
        <w:rPr>
          <w:rFonts w:eastAsia="Calibri"/>
          <w:sz w:val="20"/>
          <w:szCs w:val="20"/>
          <w:lang w:eastAsia="zh-CN"/>
        </w:rPr>
        <w:t xml:space="preserve">o Curso de </w:t>
      </w:r>
      <w:r w:rsidR="00D91F4D">
        <w:rPr>
          <w:rFonts w:eastAsia="Calibri"/>
          <w:sz w:val="20"/>
          <w:szCs w:val="20"/>
          <w:lang w:eastAsia="zh-CN"/>
        </w:rPr>
        <w:t>Direito na Universidade Estadual de Mato Grosso do Sul (UEMS), Unidade Universitária de Paranaíba</w:t>
      </w:r>
      <w:r>
        <w:rPr>
          <w:rFonts w:eastAsia="Calibri"/>
          <w:sz w:val="20"/>
          <w:szCs w:val="20"/>
          <w:lang w:eastAsia="zh-CN"/>
        </w:rPr>
        <w:t>;</w:t>
      </w:r>
    </w:p>
    <w:p w:rsidR="00A06824" w:rsidRDefault="00A06824" w:rsidP="00114E4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</w:t>
      </w:r>
      <w:r w:rsidR="00114E4D">
        <w:rPr>
          <w:rFonts w:eastAsia="Calibri"/>
          <w:sz w:val="20"/>
          <w:szCs w:val="20"/>
          <w:lang w:eastAsia="zh-CN"/>
        </w:rPr>
        <w:t>Doutora e docente e</w:t>
      </w:r>
      <w:r w:rsidR="00D91F4D">
        <w:rPr>
          <w:rFonts w:eastAsia="Calibri"/>
          <w:sz w:val="20"/>
          <w:szCs w:val="20"/>
          <w:lang w:eastAsia="zh-CN"/>
        </w:rPr>
        <w:t>fetiva no curso de graduação em Direito da Universidade Estadual de Mato Grosso do Sul (UEMS)</w:t>
      </w:r>
      <w:r w:rsidR="00AA7E42">
        <w:rPr>
          <w:rFonts w:eastAsia="Calibri"/>
          <w:sz w:val="20"/>
          <w:szCs w:val="20"/>
          <w:lang w:eastAsia="zh-CN"/>
        </w:rPr>
        <w:t>,</w:t>
      </w:r>
      <w:r w:rsidR="00114E4D">
        <w:rPr>
          <w:rFonts w:eastAsia="Calibri"/>
          <w:sz w:val="20"/>
          <w:szCs w:val="20"/>
          <w:lang w:eastAsia="zh-CN"/>
        </w:rPr>
        <w:t>Unidade Universitária de Paranaíba;</w:t>
      </w:r>
    </w:p>
    <w:p w:rsidR="00D5664E" w:rsidRDefault="00D5664E" w:rsidP="00114E4D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:rsidR="00D5664E" w:rsidRPr="00114E4D" w:rsidRDefault="00D5664E" w:rsidP="00114E4D">
      <w:pPr>
        <w:pStyle w:val="Corpodetexto"/>
        <w:jc w:val="both"/>
        <w:rPr>
          <w:sz w:val="20"/>
          <w:szCs w:val="20"/>
        </w:rPr>
      </w:pPr>
    </w:p>
    <w:p w:rsidR="00065F22" w:rsidRDefault="009A2DDD" w:rsidP="00971F4F">
      <w:pPr>
        <w:spacing w:after="283"/>
        <w:jc w:val="both"/>
        <w:rPr>
          <w:sz w:val="20"/>
          <w:szCs w:val="20"/>
        </w:rPr>
      </w:pPr>
      <w:r>
        <w:rPr>
          <w:sz w:val="20"/>
          <w:szCs w:val="20"/>
          <w:lang w:eastAsia="pt-BR"/>
        </w:rPr>
        <w:t xml:space="preserve">O </w:t>
      </w:r>
      <w:r w:rsidR="00850CDB">
        <w:rPr>
          <w:sz w:val="20"/>
          <w:szCs w:val="20"/>
          <w:lang w:eastAsia="pt-BR"/>
        </w:rPr>
        <w:t xml:space="preserve">projeto relatou a regularização do direito ambiental no estado de Mato Grosso do Sul, </w:t>
      </w:r>
      <w:r w:rsidR="00AA7E42">
        <w:rPr>
          <w:sz w:val="20"/>
          <w:szCs w:val="20"/>
          <w:lang w:eastAsia="pt-BR"/>
        </w:rPr>
        <w:t xml:space="preserve">a fim de demonstrar se tais normas </w:t>
      </w:r>
      <w:r w:rsidR="00850CDB">
        <w:rPr>
          <w:sz w:val="20"/>
          <w:szCs w:val="20"/>
          <w:lang w:eastAsia="pt-BR"/>
        </w:rPr>
        <w:t>visa</w:t>
      </w:r>
      <w:r w:rsidR="00AA7E42">
        <w:rPr>
          <w:sz w:val="20"/>
          <w:szCs w:val="20"/>
          <w:lang w:eastAsia="pt-BR"/>
        </w:rPr>
        <w:t>m</w:t>
      </w:r>
      <w:r w:rsidR="00850CDB">
        <w:rPr>
          <w:sz w:val="20"/>
          <w:szCs w:val="20"/>
          <w:lang w:eastAsia="pt-BR"/>
        </w:rPr>
        <w:t xml:space="preserve"> assegurar a proteção dos recursos naturais e a promoção do desenvolvimento sustentável, envolvendo a implementação e fiscalização de normas que regulam o uso do solo, a gestão de áreas protegidas, e a prevenção de impactos ambientais, </w:t>
      </w:r>
      <w:r w:rsidR="00AA7E42">
        <w:rPr>
          <w:sz w:val="20"/>
          <w:szCs w:val="20"/>
          <w:lang w:eastAsia="pt-BR"/>
        </w:rPr>
        <w:t xml:space="preserve">em um </w:t>
      </w:r>
      <w:r w:rsidR="00850CDB">
        <w:rPr>
          <w:sz w:val="20"/>
          <w:szCs w:val="20"/>
          <w:lang w:eastAsia="pt-BR"/>
        </w:rPr>
        <w:t>estado rico em biodiversidade e com significativa atividade ag</w:t>
      </w:r>
      <w:r w:rsidR="00146369">
        <w:rPr>
          <w:sz w:val="20"/>
          <w:szCs w:val="20"/>
          <w:lang w:eastAsia="pt-BR"/>
        </w:rPr>
        <w:t>rícola e industrial,</w:t>
      </w:r>
      <w:r w:rsidR="00AA7E42">
        <w:rPr>
          <w:sz w:val="20"/>
          <w:szCs w:val="20"/>
          <w:lang w:eastAsia="pt-BR"/>
        </w:rPr>
        <w:t xml:space="preserve"> com intuito de demonstrar </w:t>
      </w:r>
      <w:r w:rsidR="00850CDB">
        <w:rPr>
          <w:sz w:val="20"/>
          <w:szCs w:val="20"/>
          <w:lang w:eastAsia="pt-BR"/>
        </w:rPr>
        <w:t>diversos desafios existentes para assegurar a conservação dos ecossistemas e a qualida</w:t>
      </w:r>
      <w:r w:rsidR="00A926B1">
        <w:rPr>
          <w:sz w:val="20"/>
          <w:szCs w:val="20"/>
          <w:lang w:eastAsia="pt-BR"/>
        </w:rPr>
        <w:t xml:space="preserve">de de vida das pessoas. Os </w:t>
      </w:r>
      <w:r w:rsidR="00D91F4D">
        <w:rPr>
          <w:sz w:val="20"/>
          <w:szCs w:val="20"/>
          <w:lang w:eastAsia="pt-BR"/>
        </w:rPr>
        <w:t>objetivos diante do tema incluí</w:t>
      </w:r>
      <w:r w:rsidR="00146369">
        <w:rPr>
          <w:sz w:val="20"/>
          <w:szCs w:val="20"/>
          <w:lang w:eastAsia="pt-BR"/>
        </w:rPr>
        <w:t>ram</w:t>
      </w:r>
      <w:r w:rsidR="00A926B1">
        <w:rPr>
          <w:sz w:val="20"/>
          <w:szCs w:val="20"/>
          <w:lang w:eastAsia="pt-BR"/>
        </w:rPr>
        <w:t xml:space="preserve"> a </w:t>
      </w:r>
      <w:r w:rsidR="00146369">
        <w:rPr>
          <w:sz w:val="20"/>
          <w:szCs w:val="20"/>
          <w:lang w:eastAsia="pt-BR"/>
        </w:rPr>
        <w:t>demonstração da legislação amb</w:t>
      </w:r>
      <w:r w:rsidR="00A926B1">
        <w:rPr>
          <w:sz w:val="20"/>
          <w:szCs w:val="20"/>
          <w:lang w:eastAsia="pt-BR"/>
        </w:rPr>
        <w:t>i</w:t>
      </w:r>
      <w:r w:rsidR="00146369">
        <w:rPr>
          <w:sz w:val="20"/>
          <w:szCs w:val="20"/>
          <w:lang w:eastAsia="pt-BR"/>
        </w:rPr>
        <w:t>e</w:t>
      </w:r>
      <w:r w:rsidR="00A926B1">
        <w:rPr>
          <w:sz w:val="20"/>
          <w:szCs w:val="20"/>
          <w:lang w:eastAsia="pt-BR"/>
        </w:rPr>
        <w:t xml:space="preserve">ntal de MS; </w:t>
      </w:r>
      <w:r w:rsidR="00A06824">
        <w:rPr>
          <w:sz w:val="20"/>
          <w:szCs w:val="20"/>
          <w:lang w:eastAsia="pt-BR"/>
        </w:rPr>
        <w:t xml:space="preserve">a </w:t>
      </w:r>
      <w:r w:rsidR="00146369">
        <w:rPr>
          <w:sz w:val="20"/>
          <w:szCs w:val="20"/>
          <w:lang w:eastAsia="pt-BR"/>
        </w:rPr>
        <w:t>c</w:t>
      </w:r>
      <w:r w:rsidR="00A926B1">
        <w:rPr>
          <w:sz w:val="20"/>
          <w:szCs w:val="20"/>
          <w:lang w:eastAsia="pt-BR"/>
        </w:rPr>
        <w:t xml:space="preserve">onscientização da importância da conservação dos Recursos Naturais; </w:t>
      </w:r>
      <w:r w:rsidR="00A06824">
        <w:rPr>
          <w:sz w:val="20"/>
          <w:szCs w:val="20"/>
          <w:lang w:eastAsia="pt-BR"/>
        </w:rPr>
        <w:t>e</w:t>
      </w:r>
      <w:r w:rsidR="00971F4F">
        <w:rPr>
          <w:sz w:val="20"/>
          <w:szCs w:val="20"/>
          <w:lang w:eastAsia="pt-BR"/>
        </w:rPr>
        <w:t>videnciar as contribuições das leis, normas, regulamentos,</w:t>
      </w:r>
      <w:r w:rsidR="00A926B1">
        <w:rPr>
          <w:sz w:val="20"/>
          <w:szCs w:val="20"/>
          <w:lang w:eastAsia="pt-BR"/>
        </w:rPr>
        <w:t xml:space="preserve"> fiscalização</w:t>
      </w:r>
      <w:r w:rsidR="00971F4F">
        <w:rPr>
          <w:sz w:val="20"/>
          <w:szCs w:val="20"/>
          <w:lang w:eastAsia="pt-BR"/>
        </w:rPr>
        <w:t>, órgãos, princípios e monitoramento do</w:t>
      </w:r>
      <w:r w:rsidR="00A926B1">
        <w:rPr>
          <w:sz w:val="20"/>
          <w:szCs w:val="20"/>
          <w:lang w:eastAsia="pt-BR"/>
        </w:rPr>
        <w:t xml:space="preserve">s </w:t>
      </w:r>
      <w:r w:rsidR="00971F4F">
        <w:rPr>
          <w:sz w:val="20"/>
          <w:szCs w:val="20"/>
          <w:lang w:eastAsia="pt-BR"/>
        </w:rPr>
        <w:t xml:space="preserve">ecossistemas. Já a metodologia usada para abordar o tema proposto no projeto foi </w:t>
      </w:r>
      <w:r w:rsidR="0001495A">
        <w:rPr>
          <w:sz w:val="20"/>
          <w:szCs w:val="20"/>
          <w:lang w:eastAsia="pt-BR"/>
        </w:rPr>
        <w:t xml:space="preserve">a dedutiva por meio de pesquisa </w:t>
      </w:r>
      <w:r w:rsidR="00AA7E42">
        <w:rPr>
          <w:sz w:val="20"/>
          <w:szCs w:val="20"/>
          <w:lang w:eastAsia="pt-BR"/>
        </w:rPr>
        <w:t>bibliográfica documental</w:t>
      </w:r>
      <w:r w:rsidR="00971F4F">
        <w:rPr>
          <w:sz w:val="20"/>
          <w:szCs w:val="20"/>
          <w:lang w:eastAsia="pt-BR"/>
        </w:rPr>
        <w:t xml:space="preserve"> tendo como basea compreensão da atuação do Direito Ambiental e </w:t>
      </w:r>
      <w:r w:rsidR="00146369">
        <w:rPr>
          <w:sz w:val="20"/>
          <w:szCs w:val="20"/>
          <w:lang w:eastAsia="pt-BR"/>
        </w:rPr>
        <w:t xml:space="preserve">as leis vigentes que protegem </w:t>
      </w:r>
      <w:r w:rsidR="00971F4F">
        <w:rPr>
          <w:sz w:val="20"/>
          <w:szCs w:val="20"/>
          <w:lang w:eastAsia="pt-BR"/>
        </w:rPr>
        <w:t xml:space="preserve">o meio ambiente,em especial do estado de Mato Grosso do Sul, sendo as pesquisas </w:t>
      </w:r>
      <w:r w:rsidR="00AA7E42">
        <w:rPr>
          <w:sz w:val="20"/>
          <w:szCs w:val="20"/>
          <w:lang w:eastAsia="pt-BR"/>
        </w:rPr>
        <w:t xml:space="preserve">realizadas para o </w:t>
      </w:r>
      <w:r w:rsidR="00971F4F">
        <w:rPr>
          <w:sz w:val="20"/>
          <w:szCs w:val="20"/>
          <w:lang w:eastAsia="pt-BR"/>
        </w:rPr>
        <w:t>levantamento de dispositivos legais, publicações de artigos e assuntos relacionados acerca da conservação de recursos naturais</w:t>
      </w:r>
      <w:r w:rsidR="00AA7E42">
        <w:rPr>
          <w:sz w:val="20"/>
          <w:szCs w:val="20"/>
          <w:lang w:eastAsia="pt-BR"/>
        </w:rPr>
        <w:t xml:space="preserve"> por meio da legislação ambiental do estado</w:t>
      </w:r>
      <w:r w:rsidR="00971F4F">
        <w:rPr>
          <w:sz w:val="20"/>
          <w:szCs w:val="20"/>
          <w:lang w:eastAsia="pt-BR"/>
        </w:rPr>
        <w:t>. Os resulta</w:t>
      </w:r>
      <w:r w:rsidR="00146369">
        <w:rPr>
          <w:sz w:val="20"/>
          <w:szCs w:val="20"/>
          <w:lang w:eastAsia="pt-BR"/>
        </w:rPr>
        <w:t xml:space="preserve">dos </w:t>
      </w:r>
      <w:r w:rsidR="00AA7E42">
        <w:rPr>
          <w:sz w:val="20"/>
          <w:szCs w:val="20"/>
          <w:lang w:eastAsia="pt-BR"/>
        </w:rPr>
        <w:t>alçançados possibilitaram obter um c</w:t>
      </w:r>
      <w:r w:rsidR="00146369">
        <w:rPr>
          <w:sz w:val="20"/>
          <w:szCs w:val="20"/>
          <w:lang w:eastAsia="pt-BR"/>
        </w:rPr>
        <w:t>onheci</w:t>
      </w:r>
      <w:r w:rsidR="00971F4F">
        <w:rPr>
          <w:sz w:val="20"/>
          <w:szCs w:val="20"/>
          <w:lang w:eastAsia="pt-BR"/>
        </w:rPr>
        <w:t>m</w:t>
      </w:r>
      <w:r w:rsidR="00146369">
        <w:rPr>
          <w:sz w:val="20"/>
          <w:szCs w:val="20"/>
          <w:lang w:eastAsia="pt-BR"/>
        </w:rPr>
        <w:t>e</w:t>
      </w:r>
      <w:r w:rsidR="00971F4F">
        <w:rPr>
          <w:sz w:val="20"/>
          <w:szCs w:val="20"/>
          <w:lang w:eastAsia="pt-BR"/>
        </w:rPr>
        <w:t xml:space="preserve">nto científico, com base na legislação ambiental, </w:t>
      </w:r>
      <w:r w:rsidR="00AA7E42">
        <w:rPr>
          <w:sz w:val="20"/>
          <w:szCs w:val="20"/>
          <w:lang w:eastAsia="pt-BR"/>
        </w:rPr>
        <w:t>que se demonstrou alicerçada n</w:t>
      </w:r>
      <w:r w:rsidR="00C555F7">
        <w:rPr>
          <w:sz w:val="20"/>
          <w:szCs w:val="20"/>
          <w:lang w:eastAsia="pt-BR"/>
        </w:rPr>
        <w:t xml:space="preserve">a eficiência </w:t>
      </w:r>
      <w:r w:rsidR="00AA7E42">
        <w:rPr>
          <w:sz w:val="20"/>
          <w:szCs w:val="20"/>
          <w:lang w:eastAsia="pt-BR"/>
        </w:rPr>
        <w:t>de</w:t>
      </w:r>
      <w:r w:rsidR="00C555F7">
        <w:rPr>
          <w:sz w:val="20"/>
          <w:szCs w:val="20"/>
          <w:lang w:eastAsia="pt-BR"/>
        </w:rPr>
        <w:t xml:space="preserve"> fiscalização e monitoramento na gestão ambiental, além disso</w:t>
      </w:r>
      <w:r w:rsidR="00146369">
        <w:rPr>
          <w:sz w:val="20"/>
          <w:szCs w:val="20"/>
          <w:lang w:eastAsia="pt-BR"/>
        </w:rPr>
        <w:t>, foi pos</w:t>
      </w:r>
      <w:r w:rsidR="00C555F7">
        <w:rPr>
          <w:sz w:val="20"/>
          <w:szCs w:val="20"/>
          <w:lang w:eastAsia="pt-BR"/>
        </w:rPr>
        <w:t>sível compreender o</w:t>
      </w:r>
      <w:r w:rsidR="00146369">
        <w:rPr>
          <w:sz w:val="20"/>
          <w:szCs w:val="20"/>
          <w:lang w:eastAsia="pt-BR"/>
        </w:rPr>
        <w:t xml:space="preserve"> desenvolvi</w:t>
      </w:r>
      <w:r w:rsidR="00C555F7">
        <w:rPr>
          <w:sz w:val="20"/>
          <w:szCs w:val="20"/>
          <w:lang w:eastAsia="pt-BR"/>
        </w:rPr>
        <w:t>m</w:t>
      </w:r>
      <w:r w:rsidR="00146369">
        <w:rPr>
          <w:sz w:val="20"/>
          <w:szCs w:val="20"/>
          <w:lang w:eastAsia="pt-BR"/>
        </w:rPr>
        <w:t>e</w:t>
      </w:r>
      <w:r w:rsidR="00C555F7">
        <w:rPr>
          <w:sz w:val="20"/>
          <w:szCs w:val="20"/>
          <w:lang w:eastAsia="pt-BR"/>
        </w:rPr>
        <w:t>nto de políticas públicas e os regulamentos q</w:t>
      </w:r>
      <w:r w:rsidR="00A06824">
        <w:rPr>
          <w:sz w:val="20"/>
          <w:szCs w:val="20"/>
          <w:lang w:eastAsia="pt-BR"/>
        </w:rPr>
        <w:t xml:space="preserve">ue funcionam de maneira eficaz </w:t>
      </w:r>
      <w:r w:rsidR="00AA7E42">
        <w:rPr>
          <w:sz w:val="20"/>
          <w:szCs w:val="20"/>
          <w:lang w:eastAsia="pt-BR"/>
        </w:rPr>
        <w:t>para atingir a</w:t>
      </w:r>
      <w:r w:rsidR="00C555F7">
        <w:rPr>
          <w:sz w:val="20"/>
          <w:szCs w:val="20"/>
          <w:lang w:eastAsia="pt-BR"/>
        </w:rPr>
        <w:t>s necessidades ambientais e desafios específicos do estado</w:t>
      </w:r>
      <w:r w:rsidR="00AA7E42">
        <w:rPr>
          <w:sz w:val="20"/>
          <w:szCs w:val="20"/>
          <w:lang w:eastAsia="pt-BR"/>
        </w:rPr>
        <w:t xml:space="preserve">. </w:t>
      </w:r>
      <w:r w:rsidR="00C555F7">
        <w:rPr>
          <w:sz w:val="20"/>
          <w:szCs w:val="20"/>
          <w:lang w:eastAsia="pt-BR"/>
        </w:rPr>
        <w:t xml:space="preserve">Por fim, conclui-se que, </w:t>
      </w:r>
      <w:r w:rsidR="00AA7E42">
        <w:rPr>
          <w:sz w:val="20"/>
          <w:szCs w:val="20"/>
          <w:lang w:eastAsia="pt-BR"/>
        </w:rPr>
        <w:t>o</w:t>
      </w:r>
      <w:r w:rsidR="00C555F7">
        <w:rPr>
          <w:sz w:val="20"/>
          <w:szCs w:val="20"/>
          <w:lang w:eastAsia="pt-BR"/>
        </w:rPr>
        <w:t xml:space="preserve"> projeto de pesquisa </w:t>
      </w:r>
      <w:r w:rsidR="00AA7E42">
        <w:rPr>
          <w:sz w:val="20"/>
          <w:szCs w:val="20"/>
          <w:lang w:eastAsia="pt-BR"/>
        </w:rPr>
        <w:t xml:space="preserve">desenvolvido </w:t>
      </w:r>
      <w:r w:rsidR="00C555F7">
        <w:rPr>
          <w:sz w:val="20"/>
          <w:szCs w:val="20"/>
          <w:lang w:eastAsia="pt-BR"/>
        </w:rPr>
        <w:t>revelou a grande importância de existir um sistema robusto e integrado para proteger e até mesmo salvar os recursos naturais e promover o desenvolv</w:t>
      </w:r>
      <w:r w:rsidR="003E6486">
        <w:rPr>
          <w:sz w:val="20"/>
          <w:szCs w:val="20"/>
          <w:lang w:eastAsia="pt-BR"/>
        </w:rPr>
        <w:t xml:space="preserve">imento sustentável, destacando </w:t>
      </w:r>
      <w:r w:rsidR="00C555F7">
        <w:rPr>
          <w:sz w:val="20"/>
          <w:szCs w:val="20"/>
          <w:lang w:eastAsia="pt-BR"/>
        </w:rPr>
        <w:t>o</w:t>
      </w:r>
      <w:r w:rsidR="003E6486">
        <w:rPr>
          <w:sz w:val="20"/>
          <w:szCs w:val="20"/>
          <w:lang w:eastAsia="pt-BR"/>
        </w:rPr>
        <w:t xml:space="preserve"> do</w:t>
      </w:r>
      <w:r w:rsidR="00C555F7">
        <w:rPr>
          <w:sz w:val="20"/>
          <w:szCs w:val="20"/>
          <w:lang w:eastAsia="pt-BR"/>
        </w:rPr>
        <w:t xml:space="preserve"> estado de Mato Grosso do Sul</w:t>
      </w:r>
      <w:r w:rsidR="00AA7E42">
        <w:rPr>
          <w:sz w:val="20"/>
          <w:szCs w:val="20"/>
          <w:lang w:eastAsia="pt-BR"/>
        </w:rPr>
        <w:t xml:space="preserve"> no enfrentamento de problemas </w:t>
      </w:r>
      <w:r w:rsidR="003E6486">
        <w:rPr>
          <w:sz w:val="20"/>
          <w:szCs w:val="20"/>
          <w:lang w:eastAsia="pt-BR"/>
        </w:rPr>
        <w:t xml:space="preserve">como </w:t>
      </w:r>
      <w:r w:rsidR="00146369">
        <w:rPr>
          <w:sz w:val="20"/>
          <w:szCs w:val="20"/>
          <w:lang w:eastAsia="pt-BR"/>
        </w:rPr>
        <w:t xml:space="preserve"> desmatamentos, poluição</w:t>
      </w:r>
      <w:r w:rsidR="003E6486">
        <w:rPr>
          <w:sz w:val="20"/>
          <w:szCs w:val="20"/>
          <w:lang w:eastAsia="pt-BR"/>
        </w:rPr>
        <w:t>, queimadas, dentre outros</w:t>
      </w:r>
      <w:r w:rsidR="00AA7E42">
        <w:rPr>
          <w:sz w:val="20"/>
          <w:szCs w:val="20"/>
          <w:lang w:eastAsia="pt-BR"/>
        </w:rPr>
        <w:t>. Ademais a</w:t>
      </w:r>
      <w:r w:rsidR="003E6486">
        <w:rPr>
          <w:sz w:val="20"/>
          <w:szCs w:val="20"/>
          <w:lang w:eastAsia="pt-BR"/>
        </w:rPr>
        <w:t>s normas existentes</w:t>
      </w:r>
      <w:r w:rsidR="00AA7E42">
        <w:rPr>
          <w:sz w:val="20"/>
          <w:szCs w:val="20"/>
          <w:lang w:eastAsia="pt-BR"/>
        </w:rPr>
        <w:t xml:space="preserve"> combinam </w:t>
      </w:r>
      <w:r w:rsidR="003E6486">
        <w:rPr>
          <w:sz w:val="20"/>
          <w:szCs w:val="20"/>
          <w:lang w:eastAsia="pt-BR"/>
        </w:rPr>
        <w:t>u</w:t>
      </w:r>
      <w:r w:rsidR="00146369">
        <w:rPr>
          <w:sz w:val="20"/>
          <w:szCs w:val="20"/>
          <w:lang w:eastAsia="pt-BR"/>
        </w:rPr>
        <w:t>m</w:t>
      </w:r>
      <w:r w:rsidR="003E6486">
        <w:rPr>
          <w:sz w:val="20"/>
          <w:szCs w:val="20"/>
          <w:lang w:eastAsia="pt-BR"/>
        </w:rPr>
        <w:t>a legislação atualizada e rigorosa, a fiscalização eficiente, e também a participação ativa da comunidade e partes interessadas</w:t>
      </w:r>
      <w:r w:rsidR="00FE0001">
        <w:rPr>
          <w:sz w:val="20"/>
          <w:szCs w:val="20"/>
          <w:lang w:eastAsia="pt-BR"/>
        </w:rPr>
        <w:t xml:space="preserve">no bioma do </w:t>
      </w:r>
      <w:r w:rsidR="003E6486">
        <w:rPr>
          <w:sz w:val="20"/>
          <w:szCs w:val="20"/>
          <w:lang w:eastAsia="pt-BR"/>
        </w:rPr>
        <w:t xml:space="preserve">Pantanal e </w:t>
      </w:r>
      <w:r w:rsidR="00FE0001">
        <w:rPr>
          <w:sz w:val="20"/>
          <w:szCs w:val="20"/>
          <w:lang w:eastAsia="pt-BR"/>
        </w:rPr>
        <w:t>d</w:t>
      </w:r>
      <w:r w:rsidR="003E6486">
        <w:rPr>
          <w:sz w:val="20"/>
          <w:szCs w:val="20"/>
          <w:lang w:eastAsia="pt-BR"/>
        </w:rPr>
        <w:t>o Cerrado</w:t>
      </w:r>
      <w:r w:rsidR="00FE0001">
        <w:rPr>
          <w:sz w:val="20"/>
          <w:szCs w:val="20"/>
          <w:lang w:eastAsia="pt-BR"/>
        </w:rPr>
        <w:t xml:space="preserve">. Dessa forma concluiu finalmente que o </w:t>
      </w:r>
      <w:r w:rsidR="003E6486">
        <w:rPr>
          <w:sz w:val="20"/>
          <w:szCs w:val="20"/>
          <w:lang w:eastAsia="pt-BR"/>
        </w:rPr>
        <w:t>dese</w:t>
      </w:r>
      <w:r w:rsidR="00146369">
        <w:rPr>
          <w:sz w:val="20"/>
          <w:szCs w:val="20"/>
          <w:lang w:eastAsia="pt-BR"/>
        </w:rPr>
        <w:t>nvolvi</w:t>
      </w:r>
      <w:r w:rsidR="003E6486">
        <w:rPr>
          <w:sz w:val="20"/>
          <w:szCs w:val="20"/>
          <w:lang w:eastAsia="pt-BR"/>
        </w:rPr>
        <w:t>m</w:t>
      </w:r>
      <w:r w:rsidR="00146369">
        <w:rPr>
          <w:sz w:val="20"/>
          <w:szCs w:val="20"/>
          <w:lang w:eastAsia="pt-BR"/>
        </w:rPr>
        <w:t>e</w:t>
      </w:r>
      <w:r w:rsidR="003E6486">
        <w:rPr>
          <w:sz w:val="20"/>
          <w:szCs w:val="20"/>
          <w:lang w:eastAsia="pt-BR"/>
        </w:rPr>
        <w:t xml:space="preserve">nto sustentável </w:t>
      </w:r>
      <w:r w:rsidR="00FE0001">
        <w:rPr>
          <w:sz w:val="20"/>
          <w:szCs w:val="20"/>
          <w:lang w:eastAsia="pt-BR"/>
        </w:rPr>
        <w:t xml:space="preserve">é fundamental para manutenção da </w:t>
      </w:r>
      <w:r w:rsidR="003E6486">
        <w:rPr>
          <w:sz w:val="20"/>
          <w:szCs w:val="20"/>
          <w:lang w:eastAsia="pt-BR"/>
        </w:rPr>
        <w:t>qualidade de vida da populações locais</w:t>
      </w:r>
      <w:r w:rsidR="00FE0001">
        <w:rPr>
          <w:sz w:val="20"/>
          <w:szCs w:val="20"/>
          <w:lang w:eastAsia="pt-BR"/>
        </w:rPr>
        <w:t xml:space="preserve"> permitindo </w:t>
      </w:r>
      <w:r w:rsidR="003E6486">
        <w:rPr>
          <w:sz w:val="20"/>
          <w:szCs w:val="20"/>
          <w:lang w:eastAsia="pt-BR"/>
        </w:rPr>
        <w:t>o contínuo aprimoramento das polít</w:t>
      </w:r>
      <w:r w:rsidR="00146369">
        <w:rPr>
          <w:sz w:val="20"/>
          <w:szCs w:val="20"/>
          <w:lang w:eastAsia="pt-BR"/>
        </w:rPr>
        <w:t>icas, normas e a colaboração entr</w:t>
      </w:r>
      <w:r w:rsidR="003E6486">
        <w:rPr>
          <w:sz w:val="20"/>
          <w:szCs w:val="20"/>
          <w:lang w:eastAsia="pt-BR"/>
        </w:rPr>
        <w:t>e diferentes setores para</w:t>
      </w:r>
      <w:r w:rsidR="00A74D40">
        <w:rPr>
          <w:sz w:val="20"/>
          <w:szCs w:val="20"/>
          <w:lang w:eastAsia="pt-BR"/>
        </w:rPr>
        <w:t xml:space="preserve"> </w:t>
      </w:r>
      <w:r w:rsidR="003E6486">
        <w:rPr>
          <w:sz w:val="20"/>
          <w:szCs w:val="20"/>
          <w:lang w:eastAsia="pt-BR"/>
        </w:rPr>
        <w:t>alcançar resultados positiv</w:t>
      </w:r>
      <w:r w:rsidR="00146369">
        <w:rPr>
          <w:sz w:val="20"/>
          <w:szCs w:val="20"/>
          <w:lang w:eastAsia="pt-BR"/>
        </w:rPr>
        <w:t>os e duradouros na gestão da fau</w:t>
      </w:r>
      <w:r w:rsidR="003E6486">
        <w:rPr>
          <w:sz w:val="20"/>
          <w:szCs w:val="20"/>
          <w:lang w:eastAsia="pt-BR"/>
        </w:rPr>
        <w:t xml:space="preserve">na e flora em Mato Grosso do Sul. </w:t>
      </w:r>
    </w:p>
    <w:p w:rsidR="00065F22" w:rsidRPr="004724CD" w:rsidRDefault="009A2DDD" w:rsidP="00850CDB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</w:t>
      </w:r>
      <w:r w:rsidR="004724CD">
        <w:rPr>
          <w:b/>
          <w:bCs/>
          <w:sz w:val="20"/>
          <w:szCs w:val="20"/>
          <w:lang w:eastAsia="pt-BR"/>
        </w:rPr>
        <w:t xml:space="preserve">E: </w:t>
      </w:r>
      <w:r w:rsidR="00850CDB">
        <w:rPr>
          <w:sz w:val="20"/>
          <w:szCs w:val="20"/>
          <w:lang w:eastAsia="pt-BR"/>
        </w:rPr>
        <w:t>Ecossistemas</w:t>
      </w:r>
      <w:r w:rsidR="004724CD" w:rsidRPr="004724CD">
        <w:rPr>
          <w:sz w:val="20"/>
          <w:szCs w:val="20"/>
          <w:lang w:eastAsia="pt-BR"/>
        </w:rPr>
        <w:t xml:space="preserve">, </w:t>
      </w:r>
      <w:r w:rsidR="00850CDB">
        <w:rPr>
          <w:sz w:val="20"/>
          <w:szCs w:val="20"/>
          <w:lang w:eastAsia="pt-BR"/>
        </w:rPr>
        <w:t>Fiscalização</w:t>
      </w:r>
      <w:r w:rsidR="004724CD">
        <w:rPr>
          <w:sz w:val="20"/>
          <w:szCs w:val="20"/>
          <w:lang w:eastAsia="pt-BR"/>
        </w:rPr>
        <w:t xml:space="preserve">, </w:t>
      </w:r>
      <w:r w:rsidR="00850CDB">
        <w:rPr>
          <w:sz w:val="20"/>
          <w:szCs w:val="20"/>
          <w:lang w:eastAsia="pt-BR"/>
        </w:rPr>
        <w:t>Normas</w:t>
      </w:r>
    </w:p>
    <w:p w:rsidR="00065F22" w:rsidRDefault="009A2DDD" w:rsidP="004724CD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 w:rsidR="004724CD">
        <w:rPr>
          <w:sz w:val="20"/>
          <w:szCs w:val="20"/>
          <w:lang w:eastAsia="pt-BR"/>
        </w:rPr>
        <w:t>Agradeço a UEMS</w:t>
      </w:r>
      <w:r w:rsidR="00FE0001">
        <w:rPr>
          <w:sz w:val="20"/>
          <w:szCs w:val="20"/>
          <w:lang w:eastAsia="pt-BR"/>
        </w:rPr>
        <w:t xml:space="preserve"> (também na pesssoa de minha orientadora)</w:t>
      </w:r>
      <w:r w:rsidR="004724CD">
        <w:rPr>
          <w:sz w:val="20"/>
          <w:szCs w:val="20"/>
          <w:lang w:eastAsia="pt-BR"/>
        </w:rPr>
        <w:t xml:space="preserve"> e </w:t>
      </w:r>
      <w:r w:rsidR="00FE0001">
        <w:rPr>
          <w:sz w:val="20"/>
          <w:szCs w:val="20"/>
          <w:lang w:eastAsia="pt-BR"/>
        </w:rPr>
        <w:t xml:space="preserve"> a </w:t>
      </w:r>
      <w:r w:rsidR="004724CD">
        <w:rPr>
          <w:sz w:val="20"/>
          <w:szCs w:val="20"/>
          <w:lang w:eastAsia="pt-BR"/>
        </w:rPr>
        <w:t xml:space="preserve">FUNDECT, pela oportunidade de realizar o projeto e obter </w:t>
      </w:r>
      <w:r w:rsidR="00FE0001">
        <w:rPr>
          <w:sz w:val="20"/>
          <w:szCs w:val="20"/>
          <w:lang w:eastAsia="pt-BR"/>
        </w:rPr>
        <w:t>conhecimento por meio da pesquisa.</w:t>
      </w:r>
    </w:p>
    <w:p w:rsidR="00065F22" w:rsidRDefault="00065F22">
      <w:pPr>
        <w:jc w:val="both"/>
        <w:rPr>
          <w:sz w:val="20"/>
          <w:szCs w:val="20"/>
        </w:rPr>
      </w:pPr>
    </w:p>
    <w:sectPr w:rsidR="00065F22" w:rsidSect="00C555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284" w:footer="284" w:gutter="0"/>
      <w:cols w:space="720"/>
      <w:formProt w:val="0"/>
      <w:docGrid w:linePitch="299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338" w:rsidRDefault="00D40338" w:rsidP="00065F22">
      <w:r>
        <w:separator/>
      </w:r>
    </w:p>
  </w:endnote>
  <w:endnote w:type="continuationSeparator" w:id="0">
    <w:p w:rsidR="00D40338" w:rsidRDefault="00D40338" w:rsidP="0006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065F22">
    <w:pPr>
      <w:pStyle w:val="Rodap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065F22">
    <w:pPr>
      <w:pStyle w:val="Rodap1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065F22">
    <w:pPr>
      <w:pStyle w:val="Rodap1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338" w:rsidRDefault="00D40338" w:rsidP="00065F22">
      <w:r>
        <w:separator/>
      </w:r>
    </w:p>
  </w:footnote>
  <w:footnote w:type="continuationSeparator" w:id="0">
    <w:p w:rsidR="00D40338" w:rsidRDefault="00D40338" w:rsidP="00065F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065F22">
    <w:pPr>
      <w:pStyle w:val="Cabealho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9A2DDD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22" w:rsidRDefault="009A2DDD">
    <w:pPr>
      <w:pStyle w:val="Cabealho1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20"/>
  <w:autoHyphenation/>
  <w:hyphenationZone w:val="425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F22"/>
    <w:rsid w:val="00001C05"/>
    <w:rsid w:val="0001495A"/>
    <w:rsid w:val="00065F22"/>
    <w:rsid w:val="00114E4D"/>
    <w:rsid w:val="00146369"/>
    <w:rsid w:val="002A56B2"/>
    <w:rsid w:val="003028F7"/>
    <w:rsid w:val="00343F7B"/>
    <w:rsid w:val="003621F7"/>
    <w:rsid w:val="003E6486"/>
    <w:rsid w:val="004679DA"/>
    <w:rsid w:val="004724CD"/>
    <w:rsid w:val="00490B9B"/>
    <w:rsid w:val="00561869"/>
    <w:rsid w:val="00850CDB"/>
    <w:rsid w:val="00937743"/>
    <w:rsid w:val="00971F4F"/>
    <w:rsid w:val="0098582D"/>
    <w:rsid w:val="009A2DDD"/>
    <w:rsid w:val="009A2DE3"/>
    <w:rsid w:val="00A06824"/>
    <w:rsid w:val="00A74D40"/>
    <w:rsid w:val="00A926B1"/>
    <w:rsid w:val="00AA7E42"/>
    <w:rsid w:val="00C555F7"/>
    <w:rsid w:val="00D40338"/>
    <w:rsid w:val="00D5664E"/>
    <w:rsid w:val="00D91F4D"/>
    <w:rsid w:val="00DF6148"/>
    <w:rsid w:val="00FD4A39"/>
    <w:rsid w:val="00FE0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5F22"/>
    <w:pPr>
      <w:widowControl w:val="0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uiPriority w:val="1"/>
    <w:qFormat/>
    <w:rsid w:val="00065F22"/>
    <w:pPr>
      <w:spacing w:before="134"/>
      <w:ind w:left="102"/>
      <w:outlineLvl w:val="0"/>
    </w:pPr>
    <w:rPr>
      <w:b/>
      <w:bCs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1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rsid w:val="00065F22"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sid w:val="00065F22"/>
    <w:rPr>
      <w:sz w:val="24"/>
      <w:szCs w:val="24"/>
    </w:rPr>
  </w:style>
  <w:style w:type="paragraph" w:styleId="Lista">
    <w:name w:val="List"/>
    <w:basedOn w:val="Corpodetexto"/>
    <w:rsid w:val="00065F22"/>
    <w:rPr>
      <w:rFonts w:cs="Mangal"/>
    </w:rPr>
  </w:style>
  <w:style w:type="paragraph" w:customStyle="1" w:styleId="Legenda1">
    <w:name w:val="Legenda1"/>
    <w:basedOn w:val="Normal"/>
    <w:qFormat/>
    <w:rsid w:val="00065F2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65F22"/>
    <w:pPr>
      <w:suppressLineNumbers/>
    </w:pPr>
    <w:rPr>
      <w:rFonts w:cs="Mangal"/>
    </w:rPr>
  </w:style>
  <w:style w:type="paragraph" w:styleId="Legenda">
    <w:name w:val="caption"/>
    <w:basedOn w:val="Normal"/>
    <w:qFormat/>
    <w:rsid w:val="00065F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grafodaLista">
    <w:name w:val="List Paragraph"/>
    <w:basedOn w:val="Normal"/>
    <w:uiPriority w:val="1"/>
    <w:qFormat/>
    <w:rsid w:val="00065F22"/>
  </w:style>
  <w:style w:type="paragraph" w:customStyle="1" w:styleId="TableParagraph">
    <w:name w:val="Table Paragraph"/>
    <w:basedOn w:val="Normal"/>
    <w:uiPriority w:val="1"/>
    <w:qFormat/>
    <w:rsid w:val="00065F22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065F22"/>
  </w:style>
  <w:style w:type="paragraph" w:customStyle="1" w:styleId="Cabealho1">
    <w:name w:val="Cabeçalho1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rsid w:val="00065F2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06824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0B9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0B9B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0B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iene@uems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andyveigga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D201F-B7D2-4E7F-9516-7F6BDCD5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Cliente</cp:lastModifiedBy>
  <cp:revision>3</cp:revision>
  <cp:lastPrinted>2024-08-08T16:52:00Z</cp:lastPrinted>
  <dcterms:created xsi:type="dcterms:W3CDTF">2024-08-08T16:52:00Z</dcterms:created>
  <dcterms:modified xsi:type="dcterms:W3CDTF">2024-08-08T16:56:00Z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