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4FABA" w14:textId="77777777" w:rsidR="003E342B" w:rsidRPr="00736C60" w:rsidRDefault="003E342B" w:rsidP="00EB6E4B">
      <w:pPr>
        <w:jc w:val="both"/>
        <w:rPr>
          <w:b/>
          <w:bCs/>
          <w:sz w:val="20"/>
          <w:szCs w:val="20"/>
          <w:lang w:eastAsia="pt-BR"/>
        </w:rPr>
      </w:pPr>
    </w:p>
    <w:p w14:paraId="0D937DC7" w14:textId="77777777" w:rsidR="00AB7DF1" w:rsidRPr="00736C60" w:rsidRDefault="00AB7DF1" w:rsidP="00C30C6E">
      <w:pPr>
        <w:jc w:val="center"/>
        <w:rPr>
          <w:b/>
          <w:bCs/>
          <w:sz w:val="20"/>
          <w:szCs w:val="20"/>
          <w:lang w:eastAsia="pt-BR"/>
        </w:rPr>
      </w:pPr>
      <w:r w:rsidRPr="00736C60">
        <w:rPr>
          <w:b/>
          <w:bCs/>
          <w:sz w:val="20"/>
          <w:szCs w:val="20"/>
          <w:lang w:eastAsia="pt-BR"/>
        </w:rPr>
        <w:t>AUTOMAÇÃO JURÍDICA:</w:t>
      </w:r>
      <w:r w:rsidR="00FE00C1" w:rsidRPr="00736C60">
        <w:rPr>
          <w:b/>
          <w:bCs/>
          <w:sz w:val="20"/>
          <w:szCs w:val="20"/>
          <w:lang w:eastAsia="pt-BR"/>
        </w:rPr>
        <w:t xml:space="preserve"> O</w:t>
      </w:r>
      <w:r w:rsidRPr="00736C60">
        <w:rPr>
          <w:b/>
          <w:bCs/>
          <w:sz w:val="20"/>
          <w:szCs w:val="20"/>
          <w:lang w:eastAsia="pt-BR"/>
        </w:rPr>
        <w:t xml:space="preserve"> </w:t>
      </w:r>
      <w:r w:rsidR="003E342B" w:rsidRPr="00736C60">
        <w:rPr>
          <w:b/>
          <w:bCs/>
          <w:sz w:val="20"/>
          <w:szCs w:val="20"/>
          <w:lang w:eastAsia="pt-BR"/>
        </w:rPr>
        <w:t xml:space="preserve">USO </w:t>
      </w:r>
      <w:r w:rsidR="00FE00C1" w:rsidRPr="00736C60">
        <w:rPr>
          <w:b/>
          <w:bCs/>
          <w:sz w:val="20"/>
          <w:szCs w:val="20"/>
          <w:lang w:eastAsia="pt-BR"/>
        </w:rPr>
        <w:t xml:space="preserve">DA INTELIGÊNCIA ARTIFICIAL </w:t>
      </w:r>
      <w:r w:rsidR="003E342B" w:rsidRPr="00736C60">
        <w:rPr>
          <w:b/>
          <w:bCs/>
          <w:sz w:val="20"/>
          <w:szCs w:val="20"/>
          <w:lang w:eastAsia="pt-BR"/>
        </w:rPr>
        <w:t>NO COTIDIANO DO PROFISSIONAL DO DIREITO</w:t>
      </w:r>
    </w:p>
    <w:p w14:paraId="6E4CE45A" w14:textId="77777777" w:rsidR="00D76629" w:rsidRPr="00736C60" w:rsidRDefault="00D76629" w:rsidP="00EB6E4B">
      <w:pPr>
        <w:jc w:val="both"/>
        <w:rPr>
          <w:b/>
          <w:bCs/>
          <w:sz w:val="20"/>
          <w:szCs w:val="20"/>
        </w:rPr>
      </w:pPr>
    </w:p>
    <w:p w14:paraId="16E13F38" w14:textId="77777777" w:rsidR="003E342B" w:rsidRPr="00736C60" w:rsidRDefault="003E342B" w:rsidP="00EB6E4B">
      <w:pPr>
        <w:jc w:val="both"/>
        <w:rPr>
          <w:b/>
          <w:bCs/>
          <w:sz w:val="20"/>
          <w:szCs w:val="20"/>
        </w:rPr>
      </w:pPr>
    </w:p>
    <w:p w14:paraId="5A42F7D2" w14:textId="77777777" w:rsidR="00AB7DF1" w:rsidRPr="00736C60" w:rsidRDefault="009C3EB4" w:rsidP="00EB6E4B">
      <w:pPr>
        <w:jc w:val="both"/>
        <w:rPr>
          <w:sz w:val="20"/>
          <w:szCs w:val="20"/>
        </w:rPr>
      </w:pPr>
      <w:r w:rsidRPr="00736C60">
        <w:rPr>
          <w:b/>
          <w:bCs/>
          <w:sz w:val="20"/>
          <w:szCs w:val="20"/>
        </w:rPr>
        <w:t>Instituição:</w:t>
      </w:r>
      <w:r w:rsidR="00D76629" w:rsidRPr="00736C60">
        <w:rPr>
          <w:sz w:val="20"/>
          <w:szCs w:val="20"/>
        </w:rPr>
        <w:t>Universidade Estadual De Mato Grosso Do Sul- Unidade de Bataguassu/MS</w:t>
      </w:r>
    </w:p>
    <w:p w14:paraId="562A2122" w14:textId="77777777" w:rsidR="003E342B" w:rsidRPr="00736C60" w:rsidRDefault="003E342B" w:rsidP="00EB6E4B">
      <w:pPr>
        <w:jc w:val="both"/>
        <w:rPr>
          <w:sz w:val="20"/>
          <w:szCs w:val="20"/>
        </w:rPr>
      </w:pPr>
    </w:p>
    <w:p w14:paraId="2945FA22" w14:textId="77777777" w:rsidR="003E342B" w:rsidRPr="00736C60" w:rsidRDefault="003E342B" w:rsidP="00EB6E4B">
      <w:pPr>
        <w:jc w:val="both"/>
        <w:rPr>
          <w:sz w:val="20"/>
          <w:szCs w:val="20"/>
        </w:rPr>
      </w:pPr>
    </w:p>
    <w:p w14:paraId="7C99A996" w14:textId="77777777" w:rsidR="00911ABC" w:rsidRPr="00736C60" w:rsidRDefault="009C3EB4" w:rsidP="00EB6E4B">
      <w:pPr>
        <w:jc w:val="both"/>
        <w:rPr>
          <w:sz w:val="20"/>
          <w:szCs w:val="20"/>
        </w:rPr>
      </w:pPr>
      <w:r w:rsidRPr="00736C60">
        <w:rPr>
          <w:b/>
          <w:bCs/>
          <w:sz w:val="20"/>
          <w:szCs w:val="20"/>
        </w:rPr>
        <w:t xml:space="preserve">Área temática: </w:t>
      </w:r>
      <w:r w:rsidR="007404D3" w:rsidRPr="00736C60">
        <w:rPr>
          <w:sz w:val="20"/>
          <w:szCs w:val="20"/>
        </w:rPr>
        <w:t>Direitos Humanos e Justiça</w:t>
      </w:r>
    </w:p>
    <w:p w14:paraId="2E0BEB62" w14:textId="77777777" w:rsidR="00EB6E4B" w:rsidRPr="00736C60" w:rsidRDefault="00EB6E4B" w:rsidP="00EB6E4B">
      <w:pPr>
        <w:jc w:val="both"/>
        <w:rPr>
          <w:sz w:val="20"/>
          <w:szCs w:val="20"/>
        </w:rPr>
      </w:pPr>
    </w:p>
    <w:p w14:paraId="1A51ED3D" w14:textId="77777777" w:rsidR="003E342B" w:rsidRPr="00736C60" w:rsidRDefault="003E342B" w:rsidP="00EB6E4B">
      <w:pPr>
        <w:jc w:val="both"/>
        <w:rPr>
          <w:sz w:val="20"/>
          <w:szCs w:val="20"/>
        </w:rPr>
      </w:pPr>
    </w:p>
    <w:p w14:paraId="188E6192" w14:textId="29F843A6" w:rsidR="007404D3" w:rsidRPr="00736C60" w:rsidRDefault="00AB7DF1" w:rsidP="003E342B">
      <w:pPr>
        <w:pStyle w:val="Corpodetexto"/>
        <w:jc w:val="both"/>
        <w:rPr>
          <w:bCs/>
          <w:sz w:val="20"/>
          <w:szCs w:val="20"/>
        </w:rPr>
      </w:pPr>
      <w:r w:rsidRPr="00736C60">
        <w:rPr>
          <w:rFonts w:eastAsia="Calibri"/>
          <w:b/>
          <w:sz w:val="20"/>
          <w:szCs w:val="20"/>
          <w:lang w:eastAsia="zh-CN"/>
        </w:rPr>
        <w:t>VALENTIM</w:t>
      </w:r>
      <w:r w:rsidR="009C3EB4" w:rsidRPr="00736C60">
        <w:rPr>
          <w:rFonts w:eastAsia="Calibri"/>
          <w:bCs/>
          <w:sz w:val="20"/>
          <w:szCs w:val="20"/>
          <w:lang w:eastAsia="zh-CN"/>
        </w:rPr>
        <w:t xml:space="preserve">, </w:t>
      </w:r>
      <w:r w:rsidRPr="00736C60">
        <w:rPr>
          <w:rFonts w:eastAsia="Calibri"/>
          <w:bCs/>
          <w:sz w:val="20"/>
          <w:szCs w:val="20"/>
          <w:lang w:eastAsia="zh-CN"/>
        </w:rPr>
        <w:t>Thaissa</w:t>
      </w:r>
      <w:r w:rsidR="00C30C6E" w:rsidRPr="00736C60"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8" w:history="1">
        <w:r w:rsidR="00C30C6E" w:rsidRPr="00736C60">
          <w:rPr>
            <w:rStyle w:val="Hyperlink"/>
            <w:bCs/>
            <w:color w:val="000000" w:themeColor="text1"/>
            <w:sz w:val="20"/>
            <w:szCs w:val="20"/>
            <w:u w:val="none"/>
          </w:rPr>
          <w:t>tpaulinovalentim@gmail.com</w:t>
        </w:r>
      </w:hyperlink>
      <w:r w:rsidR="00C30C6E" w:rsidRPr="00736C60">
        <w:rPr>
          <w:rStyle w:val="Hyperlink"/>
          <w:bCs/>
          <w:color w:val="000000" w:themeColor="text1"/>
          <w:sz w:val="20"/>
          <w:szCs w:val="20"/>
          <w:u w:val="none"/>
        </w:rPr>
        <w:t>)</w:t>
      </w:r>
      <w:r w:rsidR="00C30C6E" w:rsidRPr="00736C60">
        <w:rPr>
          <w:rFonts w:eastAsia="Calibri"/>
          <w:sz w:val="20"/>
          <w:szCs w:val="20"/>
          <w:vertAlign w:val="superscript"/>
          <w:lang w:eastAsia="zh-CN"/>
        </w:rPr>
        <w:t>1</w:t>
      </w:r>
      <w:r w:rsidR="007404D3" w:rsidRPr="00736C60">
        <w:rPr>
          <w:bCs/>
          <w:sz w:val="20"/>
          <w:szCs w:val="20"/>
        </w:rPr>
        <w:t>;</w:t>
      </w:r>
      <w:r w:rsidR="00C30C6E" w:rsidRPr="00736C60">
        <w:rPr>
          <w:bCs/>
          <w:sz w:val="20"/>
          <w:szCs w:val="20"/>
        </w:rPr>
        <w:t xml:space="preserve"> </w:t>
      </w:r>
      <w:r w:rsidR="00C30C6E" w:rsidRPr="00736C60">
        <w:rPr>
          <w:b/>
          <w:sz w:val="20"/>
          <w:szCs w:val="20"/>
        </w:rPr>
        <w:t>A</w:t>
      </w:r>
      <w:r w:rsidR="007404D3" w:rsidRPr="00736C60">
        <w:rPr>
          <w:b/>
          <w:sz w:val="20"/>
          <w:szCs w:val="20"/>
        </w:rPr>
        <w:t>LICEDA</w:t>
      </w:r>
      <w:r w:rsidR="007404D3" w:rsidRPr="00736C60">
        <w:rPr>
          <w:sz w:val="20"/>
          <w:szCs w:val="20"/>
        </w:rPr>
        <w:t>, Rodolfo Ignácio (</w:t>
      </w:r>
      <w:hyperlink r:id="rId9" w:history="1">
        <w:r w:rsidR="007404D3" w:rsidRPr="00736C60">
          <w:rPr>
            <w:rStyle w:val="Hyperlink"/>
            <w:color w:val="000000" w:themeColor="text1"/>
            <w:sz w:val="20"/>
            <w:szCs w:val="20"/>
            <w:u w:val="none"/>
          </w:rPr>
          <w:t>rodolfo_aliceda@hotmail.com</w:t>
        </w:r>
      </w:hyperlink>
      <w:r w:rsidR="007404D3" w:rsidRPr="00736C60">
        <w:rPr>
          <w:sz w:val="20"/>
          <w:szCs w:val="20"/>
        </w:rPr>
        <w:t>)</w:t>
      </w:r>
      <w:r w:rsidR="00C30C6E" w:rsidRPr="00736C60">
        <w:rPr>
          <w:rFonts w:eastAsia="Calibri"/>
          <w:sz w:val="20"/>
          <w:szCs w:val="20"/>
          <w:vertAlign w:val="superscript"/>
          <w:lang w:eastAsia="zh-CN"/>
        </w:rPr>
        <w:t>2</w:t>
      </w:r>
      <w:r w:rsidR="007404D3" w:rsidRPr="00736C60">
        <w:rPr>
          <w:sz w:val="20"/>
          <w:szCs w:val="20"/>
        </w:rPr>
        <w:t>;</w:t>
      </w:r>
    </w:p>
    <w:p w14:paraId="380CEA80" w14:textId="77777777" w:rsidR="00C30C6E" w:rsidRDefault="00C30C6E" w:rsidP="00EB6E4B">
      <w:pPr>
        <w:jc w:val="both"/>
        <w:rPr>
          <w:bCs/>
          <w:sz w:val="20"/>
          <w:szCs w:val="20"/>
          <w:lang w:eastAsia="pt-BR"/>
        </w:rPr>
      </w:pPr>
    </w:p>
    <w:p w14:paraId="2BEBE030" w14:textId="77777777" w:rsidR="00736C60" w:rsidRPr="00736C60" w:rsidRDefault="00736C60" w:rsidP="00EB6E4B">
      <w:pPr>
        <w:jc w:val="both"/>
        <w:rPr>
          <w:rFonts w:eastAsia="Calibri"/>
          <w:sz w:val="20"/>
          <w:szCs w:val="20"/>
          <w:vertAlign w:val="superscript"/>
          <w:lang w:eastAsia="zh-CN"/>
        </w:rPr>
      </w:pPr>
    </w:p>
    <w:p w14:paraId="1B5E01A5" w14:textId="1CD1332C" w:rsidR="00C30C6E" w:rsidRPr="00736C60" w:rsidRDefault="00C30C6E" w:rsidP="00263235">
      <w:pPr>
        <w:rPr>
          <w:rFonts w:eastAsia="Calibri"/>
          <w:sz w:val="20"/>
          <w:szCs w:val="20"/>
          <w:lang w:eastAsia="zh-CN"/>
        </w:rPr>
      </w:pPr>
      <w:r w:rsidRPr="00736C60">
        <w:rPr>
          <w:rFonts w:eastAsia="Calibri"/>
          <w:sz w:val="20"/>
          <w:szCs w:val="20"/>
          <w:lang w:eastAsia="zh-CN"/>
        </w:rPr>
        <w:t xml:space="preserve">1 – Discente </w:t>
      </w:r>
      <w:r w:rsidR="00736C60" w:rsidRPr="00736C60">
        <w:rPr>
          <w:rFonts w:eastAsia="Calibri"/>
          <w:sz w:val="20"/>
          <w:szCs w:val="20"/>
          <w:lang w:eastAsia="zh-CN"/>
        </w:rPr>
        <w:t>do c</w:t>
      </w:r>
      <w:r w:rsidRPr="00736C60">
        <w:rPr>
          <w:rFonts w:eastAsia="Calibri"/>
          <w:sz w:val="20"/>
          <w:szCs w:val="20"/>
          <w:lang w:eastAsia="zh-CN"/>
        </w:rPr>
        <w:t xml:space="preserve">urso de </w:t>
      </w:r>
      <w:r w:rsidR="00736C60" w:rsidRPr="00736C60">
        <w:rPr>
          <w:rFonts w:eastAsia="Calibri"/>
          <w:sz w:val="20"/>
          <w:szCs w:val="20"/>
          <w:lang w:eastAsia="zh-CN"/>
        </w:rPr>
        <w:t>d</w:t>
      </w:r>
      <w:r w:rsidRPr="00736C60">
        <w:rPr>
          <w:rFonts w:eastAsia="Calibri"/>
          <w:sz w:val="20"/>
          <w:szCs w:val="20"/>
          <w:lang w:eastAsia="zh-CN"/>
        </w:rPr>
        <w:t>ireito pela UEMS- unidade Bataguassu/MS;</w:t>
      </w:r>
    </w:p>
    <w:p w14:paraId="584781F8" w14:textId="7B92E120" w:rsidR="00C30C6E" w:rsidRPr="00736C60" w:rsidRDefault="00C30C6E" w:rsidP="00263235">
      <w:pPr>
        <w:rPr>
          <w:bCs/>
          <w:sz w:val="20"/>
          <w:szCs w:val="20"/>
          <w:lang w:eastAsia="pt-BR"/>
        </w:rPr>
      </w:pPr>
      <w:r w:rsidRPr="00736C60">
        <w:rPr>
          <w:rFonts w:eastAsia="Calibri"/>
          <w:sz w:val="20"/>
          <w:szCs w:val="20"/>
          <w:lang w:eastAsia="zh-CN"/>
        </w:rPr>
        <w:t xml:space="preserve">2 – Docente </w:t>
      </w:r>
      <w:r w:rsidR="00736C60" w:rsidRPr="00736C60">
        <w:rPr>
          <w:rFonts w:eastAsia="Calibri"/>
          <w:sz w:val="20"/>
          <w:szCs w:val="20"/>
          <w:lang w:eastAsia="zh-CN"/>
        </w:rPr>
        <w:t>do c</w:t>
      </w:r>
      <w:r w:rsidRPr="00736C60">
        <w:rPr>
          <w:rFonts w:eastAsia="Calibri"/>
          <w:sz w:val="20"/>
          <w:szCs w:val="20"/>
          <w:lang w:eastAsia="zh-CN"/>
        </w:rPr>
        <w:t xml:space="preserve">urso de </w:t>
      </w:r>
      <w:r w:rsidR="00736C60" w:rsidRPr="00736C60">
        <w:rPr>
          <w:rFonts w:eastAsia="Calibri"/>
          <w:sz w:val="20"/>
          <w:szCs w:val="20"/>
          <w:lang w:eastAsia="zh-CN"/>
        </w:rPr>
        <w:t>d</w:t>
      </w:r>
      <w:r w:rsidRPr="00736C60">
        <w:rPr>
          <w:rFonts w:eastAsia="Calibri"/>
          <w:sz w:val="20"/>
          <w:szCs w:val="20"/>
          <w:lang w:eastAsia="zh-CN"/>
        </w:rPr>
        <w:t xml:space="preserve">ireito </w:t>
      </w:r>
      <w:r w:rsidR="00736C60" w:rsidRPr="00736C60">
        <w:rPr>
          <w:rFonts w:eastAsia="Calibri"/>
          <w:sz w:val="20"/>
          <w:szCs w:val="20"/>
          <w:lang w:eastAsia="zh-CN"/>
        </w:rPr>
        <w:t xml:space="preserve">da </w:t>
      </w:r>
      <w:r w:rsidRPr="00736C60">
        <w:rPr>
          <w:rFonts w:eastAsia="Calibri"/>
          <w:sz w:val="20"/>
          <w:szCs w:val="20"/>
          <w:lang w:eastAsia="zh-CN"/>
        </w:rPr>
        <w:t>UEMS- unidade Bataguassu/MS</w:t>
      </w:r>
    </w:p>
    <w:p w14:paraId="404805C8" w14:textId="77777777" w:rsidR="00C30C6E" w:rsidRDefault="00C30C6E" w:rsidP="00EB6E4B">
      <w:pPr>
        <w:jc w:val="both"/>
        <w:rPr>
          <w:bCs/>
          <w:sz w:val="20"/>
          <w:szCs w:val="20"/>
          <w:lang w:eastAsia="pt-BR"/>
        </w:rPr>
      </w:pPr>
    </w:p>
    <w:p w14:paraId="28CE5469" w14:textId="77777777" w:rsidR="00736C60" w:rsidRPr="00736C60" w:rsidRDefault="00736C60" w:rsidP="00EB6E4B">
      <w:pPr>
        <w:jc w:val="both"/>
        <w:rPr>
          <w:bCs/>
          <w:sz w:val="20"/>
          <w:szCs w:val="20"/>
          <w:lang w:eastAsia="pt-BR"/>
        </w:rPr>
      </w:pPr>
    </w:p>
    <w:p w14:paraId="2D2FBE8E" w14:textId="4A70FA5F" w:rsidR="00EB6E4B" w:rsidRPr="00736C60" w:rsidRDefault="009C3EB4" w:rsidP="00EB6E4B">
      <w:pPr>
        <w:jc w:val="both"/>
        <w:rPr>
          <w:b/>
          <w:bCs/>
          <w:sz w:val="20"/>
          <w:szCs w:val="20"/>
          <w:lang w:eastAsia="pt-BR"/>
        </w:rPr>
      </w:pPr>
      <w:r w:rsidRPr="00736C60">
        <w:rPr>
          <w:bCs/>
          <w:sz w:val="20"/>
          <w:szCs w:val="20"/>
          <w:lang w:eastAsia="pt-BR"/>
        </w:rPr>
        <w:t xml:space="preserve">A pesquisa realizada por meio de uma revisão bibliográfica abrangente, analisando </w:t>
      </w:r>
      <w:r w:rsidR="00736C60">
        <w:rPr>
          <w:bCs/>
          <w:sz w:val="20"/>
          <w:szCs w:val="20"/>
          <w:lang w:eastAsia="pt-BR"/>
        </w:rPr>
        <w:t xml:space="preserve">o contpudo de </w:t>
      </w:r>
      <w:r w:rsidR="00EB6E4B" w:rsidRPr="00736C60">
        <w:rPr>
          <w:bCs/>
          <w:sz w:val="20"/>
          <w:szCs w:val="20"/>
          <w:lang w:eastAsia="pt-BR"/>
        </w:rPr>
        <w:t>artigos científicos</w:t>
      </w:r>
      <w:r w:rsidRPr="00736C60">
        <w:rPr>
          <w:bCs/>
          <w:sz w:val="20"/>
          <w:szCs w:val="20"/>
          <w:lang w:eastAsia="pt-BR"/>
        </w:rPr>
        <w:t xml:space="preserve"> e </w:t>
      </w:r>
      <w:r w:rsidR="00EB6E4B" w:rsidRPr="00736C60">
        <w:rPr>
          <w:bCs/>
          <w:sz w:val="20"/>
          <w:szCs w:val="20"/>
          <w:lang w:eastAsia="pt-BR"/>
        </w:rPr>
        <w:t>doutrina temática</w:t>
      </w:r>
      <w:r w:rsidR="00FE00C1" w:rsidRPr="00736C60">
        <w:rPr>
          <w:bCs/>
          <w:sz w:val="20"/>
          <w:szCs w:val="20"/>
          <w:lang w:eastAsia="pt-BR"/>
        </w:rPr>
        <w:t xml:space="preserve"> sobre o uso da Automação e Inteligência A</w:t>
      </w:r>
      <w:r w:rsidRPr="00736C60">
        <w:rPr>
          <w:bCs/>
          <w:sz w:val="20"/>
          <w:szCs w:val="20"/>
          <w:lang w:eastAsia="pt-BR"/>
        </w:rPr>
        <w:t>rtificial (IA) no campo jurídico, foc</w:t>
      </w:r>
      <w:r w:rsidR="00EB6E4B" w:rsidRPr="00736C60">
        <w:rPr>
          <w:bCs/>
          <w:sz w:val="20"/>
          <w:szCs w:val="20"/>
          <w:lang w:eastAsia="pt-BR"/>
        </w:rPr>
        <w:t>a</w:t>
      </w:r>
      <w:r w:rsidRPr="00736C60">
        <w:rPr>
          <w:bCs/>
          <w:sz w:val="20"/>
          <w:szCs w:val="20"/>
          <w:lang w:eastAsia="pt-BR"/>
        </w:rPr>
        <w:t xml:space="preserve"> em identificar </w:t>
      </w:r>
      <w:r w:rsidR="00EB6E4B" w:rsidRPr="00736C60">
        <w:rPr>
          <w:bCs/>
          <w:sz w:val="20"/>
          <w:szCs w:val="20"/>
          <w:lang w:eastAsia="pt-BR"/>
        </w:rPr>
        <w:t>alguns aspectos das</w:t>
      </w:r>
      <w:r w:rsidR="00FE00C1" w:rsidRPr="00736C60">
        <w:rPr>
          <w:bCs/>
          <w:sz w:val="20"/>
          <w:szCs w:val="20"/>
          <w:lang w:eastAsia="pt-BR"/>
        </w:rPr>
        <w:t xml:space="preserve"> aplicações, benefícios e</w:t>
      </w:r>
      <w:r w:rsidRPr="00736C60">
        <w:rPr>
          <w:bCs/>
          <w:sz w:val="20"/>
          <w:szCs w:val="20"/>
          <w:lang w:eastAsia="pt-BR"/>
        </w:rPr>
        <w:t xml:space="preserve"> desafios </w:t>
      </w:r>
      <w:r w:rsidR="00EB6E4B" w:rsidRPr="00736C60">
        <w:rPr>
          <w:bCs/>
          <w:sz w:val="20"/>
          <w:szCs w:val="20"/>
          <w:lang w:eastAsia="pt-BR"/>
        </w:rPr>
        <w:t>da conjunção da I.A. com o âmbito</w:t>
      </w:r>
      <w:r w:rsidR="00FE00C1" w:rsidRPr="00736C60">
        <w:rPr>
          <w:color w:val="040C28"/>
          <w:sz w:val="20"/>
          <w:szCs w:val="20"/>
        </w:rPr>
        <w:t xml:space="preserve"> judicial,</w:t>
      </w:r>
      <w:r w:rsidRPr="00736C60">
        <w:rPr>
          <w:bCs/>
          <w:sz w:val="20"/>
          <w:szCs w:val="20"/>
          <w:lang w:eastAsia="pt-BR"/>
        </w:rPr>
        <w:t xml:space="preserve"> </w:t>
      </w:r>
      <w:r w:rsidR="00736C60">
        <w:rPr>
          <w:bCs/>
          <w:sz w:val="20"/>
          <w:szCs w:val="20"/>
          <w:lang w:eastAsia="pt-BR"/>
        </w:rPr>
        <w:t xml:space="preserve">precisamente no cotidiano do profissional do direito, </w:t>
      </w:r>
      <w:r w:rsidR="00EB6E4B" w:rsidRPr="00736C60">
        <w:rPr>
          <w:bCs/>
          <w:sz w:val="20"/>
          <w:szCs w:val="20"/>
          <w:lang w:eastAsia="pt-BR"/>
        </w:rPr>
        <w:t>no intento de</w:t>
      </w:r>
      <w:r w:rsidRPr="00736C60">
        <w:rPr>
          <w:bCs/>
          <w:sz w:val="20"/>
          <w:szCs w:val="20"/>
          <w:lang w:eastAsia="pt-BR"/>
        </w:rPr>
        <w:t xml:space="preserve"> observar tendências e projeções futuras para o setor, o qual tem se mostrado cada vez mais presente</w:t>
      </w:r>
      <w:r w:rsidR="007B662B" w:rsidRPr="00736C60">
        <w:rPr>
          <w:bCs/>
          <w:sz w:val="20"/>
          <w:szCs w:val="20"/>
          <w:lang w:eastAsia="pt-BR"/>
        </w:rPr>
        <w:t xml:space="preserve"> na modernização</w:t>
      </w:r>
      <w:r w:rsidRPr="00736C60">
        <w:rPr>
          <w:bCs/>
          <w:sz w:val="20"/>
          <w:szCs w:val="20"/>
          <w:lang w:eastAsia="pt-BR"/>
        </w:rPr>
        <w:t>.</w:t>
      </w:r>
      <w:r w:rsidR="007B662B" w:rsidRPr="00736C60">
        <w:rPr>
          <w:bCs/>
          <w:sz w:val="20"/>
          <w:szCs w:val="20"/>
          <w:lang w:eastAsia="pt-BR"/>
        </w:rPr>
        <w:t xml:space="preserve"> </w:t>
      </w:r>
      <w:r w:rsidRPr="00736C60">
        <w:rPr>
          <w:bCs/>
          <w:sz w:val="20"/>
          <w:szCs w:val="20"/>
          <w:lang w:eastAsia="pt-BR"/>
        </w:rPr>
        <w:t xml:space="preserve">O objetivo do estudo é </w:t>
      </w:r>
      <w:r w:rsidR="00EB6E4B" w:rsidRPr="00736C60">
        <w:rPr>
          <w:bCs/>
          <w:sz w:val="20"/>
          <w:szCs w:val="20"/>
          <w:lang w:eastAsia="pt-BR"/>
        </w:rPr>
        <w:t>entender o</w:t>
      </w:r>
      <w:r w:rsidRPr="00736C60">
        <w:rPr>
          <w:bCs/>
          <w:sz w:val="20"/>
          <w:szCs w:val="20"/>
          <w:lang w:eastAsia="pt-BR"/>
        </w:rPr>
        <w:t xml:space="preserve"> impacto d</w:t>
      </w:r>
      <w:r w:rsidR="00EB6E4B" w:rsidRPr="00736C60">
        <w:rPr>
          <w:bCs/>
          <w:sz w:val="20"/>
          <w:szCs w:val="20"/>
          <w:lang w:eastAsia="pt-BR"/>
        </w:rPr>
        <w:t>o uso da</w:t>
      </w:r>
      <w:r w:rsidRPr="00736C60">
        <w:rPr>
          <w:bCs/>
          <w:sz w:val="20"/>
          <w:szCs w:val="20"/>
          <w:lang w:eastAsia="pt-BR"/>
        </w:rPr>
        <w:t xml:space="preserve"> I</w:t>
      </w:r>
      <w:r w:rsidR="00EB6E4B" w:rsidRPr="00736C60">
        <w:rPr>
          <w:bCs/>
          <w:sz w:val="20"/>
          <w:szCs w:val="20"/>
          <w:lang w:eastAsia="pt-BR"/>
        </w:rPr>
        <w:t>.</w:t>
      </w:r>
      <w:r w:rsidRPr="00736C60">
        <w:rPr>
          <w:bCs/>
          <w:sz w:val="20"/>
          <w:szCs w:val="20"/>
          <w:lang w:eastAsia="pt-BR"/>
        </w:rPr>
        <w:t>A</w:t>
      </w:r>
      <w:r w:rsidR="00EB6E4B" w:rsidRPr="00736C60">
        <w:rPr>
          <w:bCs/>
          <w:sz w:val="20"/>
          <w:szCs w:val="20"/>
          <w:lang w:eastAsia="pt-BR"/>
        </w:rPr>
        <w:t>.</w:t>
      </w:r>
      <w:r w:rsidRPr="00736C60">
        <w:rPr>
          <w:bCs/>
          <w:sz w:val="20"/>
          <w:szCs w:val="20"/>
          <w:lang w:eastAsia="pt-BR"/>
        </w:rPr>
        <w:t xml:space="preserve"> nos escritórios de advocacia e departamentos jurídicos, já que tais tecnologias estão tomando cada vez mais visibilidade em suas criações</w:t>
      </w:r>
      <w:r w:rsidR="00EB6E4B" w:rsidRPr="00736C60">
        <w:rPr>
          <w:bCs/>
          <w:sz w:val="20"/>
          <w:szCs w:val="20"/>
          <w:lang w:eastAsia="pt-BR"/>
        </w:rPr>
        <w:t xml:space="preserve"> e havendo crescente oferta de aplicações no mercado</w:t>
      </w:r>
      <w:r w:rsidR="007B662B" w:rsidRPr="00736C60">
        <w:rPr>
          <w:bCs/>
          <w:sz w:val="20"/>
          <w:szCs w:val="20"/>
          <w:lang w:eastAsia="pt-BR"/>
        </w:rPr>
        <w:t xml:space="preserve">, </w:t>
      </w:r>
      <w:r w:rsidR="00EB6E4B" w:rsidRPr="00736C60">
        <w:rPr>
          <w:bCs/>
          <w:sz w:val="20"/>
          <w:szCs w:val="20"/>
          <w:lang w:eastAsia="pt-BR"/>
        </w:rPr>
        <w:t>para que se compreenda</w:t>
      </w:r>
      <w:r w:rsidRPr="00736C60">
        <w:rPr>
          <w:bCs/>
          <w:sz w:val="20"/>
          <w:szCs w:val="20"/>
          <w:lang w:eastAsia="pt-BR"/>
        </w:rPr>
        <w:t xml:space="preserve"> como essas tecnologias podem aumentar a eficiência, reduzir tarefas manuais e direcionar esforços para atividades mais estratégicas e complexas</w:t>
      </w:r>
      <w:r w:rsidR="0095362A" w:rsidRPr="00736C60">
        <w:rPr>
          <w:bCs/>
          <w:sz w:val="20"/>
          <w:szCs w:val="20"/>
          <w:lang w:eastAsia="pt-BR"/>
        </w:rPr>
        <w:t xml:space="preserve"> do cotidiano do profissional</w:t>
      </w:r>
      <w:r w:rsidRPr="00736C60">
        <w:rPr>
          <w:bCs/>
          <w:sz w:val="20"/>
          <w:szCs w:val="20"/>
          <w:lang w:eastAsia="pt-BR"/>
        </w:rPr>
        <w:t xml:space="preserve">. Além disso, o estudo </w:t>
      </w:r>
      <w:r w:rsidR="00EB6E4B" w:rsidRPr="00736C60">
        <w:rPr>
          <w:bCs/>
          <w:sz w:val="20"/>
          <w:szCs w:val="20"/>
          <w:lang w:eastAsia="pt-BR"/>
        </w:rPr>
        <w:t xml:space="preserve">almeja entender </w:t>
      </w:r>
      <w:r w:rsidRPr="00736C60">
        <w:rPr>
          <w:bCs/>
          <w:sz w:val="20"/>
          <w:szCs w:val="20"/>
          <w:lang w:eastAsia="pt-BR"/>
        </w:rPr>
        <w:t xml:space="preserve">os desafios </w:t>
      </w:r>
      <w:r w:rsidR="00EB6E4B" w:rsidRPr="00736C60">
        <w:rPr>
          <w:bCs/>
          <w:sz w:val="20"/>
          <w:szCs w:val="20"/>
          <w:lang w:eastAsia="pt-BR"/>
        </w:rPr>
        <w:t xml:space="preserve">relativos </w:t>
      </w:r>
      <w:r w:rsidRPr="00736C60">
        <w:rPr>
          <w:bCs/>
          <w:sz w:val="20"/>
          <w:szCs w:val="20"/>
          <w:lang w:eastAsia="pt-BR"/>
        </w:rPr>
        <w:t>a necessidade de capacitação contínua dos profissionais</w:t>
      </w:r>
      <w:r w:rsidR="00EB6E4B" w:rsidRPr="00736C60">
        <w:rPr>
          <w:bCs/>
          <w:sz w:val="20"/>
          <w:szCs w:val="20"/>
          <w:lang w:eastAsia="pt-BR"/>
        </w:rPr>
        <w:t xml:space="preserve"> do Direito</w:t>
      </w:r>
      <w:r w:rsidRPr="00736C60">
        <w:rPr>
          <w:bCs/>
          <w:sz w:val="20"/>
          <w:szCs w:val="20"/>
          <w:lang w:eastAsia="pt-BR"/>
        </w:rPr>
        <w:t>, porque sem o devido conhecimento e poder de adaptação, os</w:t>
      </w:r>
      <w:r w:rsidR="00736C60">
        <w:rPr>
          <w:bCs/>
          <w:sz w:val="20"/>
          <w:szCs w:val="20"/>
          <w:lang w:eastAsia="pt-BR"/>
        </w:rPr>
        <w:t xml:space="preserve"> </w:t>
      </w:r>
      <w:r w:rsidR="00E75FA5" w:rsidRPr="00736C60">
        <w:rPr>
          <w:bCs/>
          <w:sz w:val="20"/>
          <w:szCs w:val="20"/>
          <w:lang w:eastAsia="pt-BR"/>
        </w:rPr>
        <w:t>advogados e pessoas com cargos jur</w:t>
      </w:r>
      <w:r w:rsidRPr="00736C60">
        <w:rPr>
          <w:bCs/>
          <w:sz w:val="20"/>
          <w:szCs w:val="20"/>
          <w:lang w:eastAsia="pt-BR"/>
        </w:rPr>
        <w:t>ídicos irão</w:t>
      </w:r>
      <w:r w:rsidR="00E75FA5" w:rsidRPr="00736C60">
        <w:rPr>
          <w:bCs/>
          <w:sz w:val="20"/>
          <w:szCs w:val="20"/>
          <w:lang w:eastAsia="pt-BR"/>
        </w:rPr>
        <w:t xml:space="preserve"> sofrer para acompanhar </w:t>
      </w:r>
      <w:r w:rsidR="00EB6E4B" w:rsidRPr="00736C60">
        <w:rPr>
          <w:bCs/>
          <w:sz w:val="20"/>
          <w:szCs w:val="20"/>
          <w:lang w:eastAsia="pt-BR"/>
        </w:rPr>
        <w:t>a evolução</w:t>
      </w:r>
      <w:r w:rsidR="007B662B" w:rsidRPr="00736C60">
        <w:rPr>
          <w:bCs/>
          <w:sz w:val="20"/>
          <w:szCs w:val="20"/>
          <w:lang w:eastAsia="pt-BR"/>
        </w:rPr>
        <w:t xml:space="preserve"> tecnológica</w:t>
      </w:r>
      <w:r w:rsidR="00EB6E4B" w:rsidRPr="00736C60">
        <w:rPr>
          <w:bCs/>
          <w:sz w:val="20"/>
          <w:szCs w:val="20"/>
          <w:lang w:eastAsia="pt-BR"/>
        </w:rPr>
        <w:t xml:space="preserve"> de </w:t>
      </w:r>
      <w:r w:rsidR="00E75FA5" w:rsidRPr="00736C60">
        <w:rPr>
          <w:bCs/>
          <w:sz w:val="20"/>
          <w:szCs w:val="20"/>
          <w:lang w:eastAsia="pt-BR"/>
        </w:rPr>
        <w:t xml:space="preserve">suas </w:t>
      </w:r>
      <w:r w:rsidR="0095362A" w:rsidRPr="00736C60">
        <w:rPr>
          <w:bCs/>
          <w:sz w:val="20"/>
          <w:szCs w:val="20"/>
          <w:lang w:eastAsia="pt-BR"/>
        </w:rPr>
        <w:t>atividades</w:t>
      </w:r>
      <w:r w:rsidRPr="00736C60">
        <w:rPr>
          <w:bCs/>
          <w:sz w:val="20"/>
          <w:szCs w:val="20"/>
          <w:lang w:eastAsia="pt-BR"/>
        </w:rPr>
        <w:t>.</w:t>
      </w:r>
      <w:r w:rsidR="00EB6E4B" w:rsidRPr="00736C60">
        <w:rPr>
          <w:bCs/>
          <w:sz w:val="20"/>
          <w:szCs w:val="20"/>
          <w:lang w:eastAsia="pt-BR"/>
        </w:rPr>
        <w:t xml:space="preserve"> Pode-se notar, em caráter inicial, que</w:t>
      </w:r>
      <w:r w:rsidR="007B662B" w:rsidRPr="00736C60">
        <w:rPr>
          <w:bCs/>
          <w:sz w:val="20"/>
          <w:szCs w:val="20"/>
          <w:lang w:eastAsia="pt-BR"/>
        </w:rPr>
        <w:t xml:space="preserve"> </w:t>
      </w:r>
      <w:r w:rsidR="00EB6E4B" w:rsidRPr="00736C60">
        <w:rPr>
          <w:bCs/>
          <w:sz w:val="20"/>
          <w:szCs w:val="20"/>
          <w:lang w:eastAsia="pt-BR"/>
        </w:rPr>
        <w:t>a</w:t>
      </w:r>
      <w:r w:rsidRPr="00736C60">
        <w:rPr>
          <w:bCs/>
          <w:sz w:val="20"/>
          <w:szCs w:val="20"/>
          <w:lang w:eastAsia="pt-BR"/>
        </w:rPr>
        <w:t xml:space="preserve"> automação jurídica e a IA estão transformando o cenário legal ao aumentar a produtividade e eficiência</w:t>
      </w:r>
      <w:r w:rsidR="0095362A" w:rsidRPr="00736C60">
        <w:rPr>
          <w:bCs/>
          <w:sz w:val="20"/>
          <w:szCs w:val="20"/>
          <w:lang w:eastAsia="pt-BR"/>
        </w:rPr>
        <w:t xml:space="preserve"> das tarefas</w:t>
      </w:r>
      <w:r w:rsidR="00EB6E4B" w:rsidRPr="00736C60">
        <w:rPr>
          <w:bCs/>
          <w:sz w:val="20"/>
          <w:szCs w:val="20"/>
          <w:lang w:eastAsia="pt-BR"/>
        </w:rPr>
        <w:t>, facilitando pesquisas jurisprudenciais, encontos de teses e doutrinas</w:t>
      </w:r>
      <w:r w:rsidR="00736C60">
        <w:rPr>
          <w:bCs/>
          <w:sz w:val="20"/>
          <w:szCs w:val="20"/>
          <w:lang w:eastAsia="pt-BR"/>
        </w:rPr>
        <w:t>, sem prejuízo de outros benefícios.</w:t>
      </w:r>
      <w:r w:rsidRPr="00736C60">
        <w:rPr>
          <w:bCs/>
          <w:sz w:val="20"/>
          <w:szCs w:val="20"/>
          <w:lang w:eastAsia="pt-BR"/>
        </w:rPr>
        <w:t xml:space="preserve"> No entanto, esses avanços também trazem desafios significativo</w:t>
      </w:r>
      <w:r w:rsidR="00FE00C1" w:rsidRPr="00736C60">
        <w:rPr>
          <w:bCs/>
          <w:sz w:val="20"/>
          <w:szCs w:val="20"/>
          <w:lang w:eastAsia="pt-BR"/>
        </w:rPr>
        <w:t>s, como</w:t>
      </w:r>
      <w:r w:rsidRPr="00736C60">
        <w:rPr>
          <w:bCs/>
          <w:sz w:val="20"/>
          <w:szCs w:val="20"/>
          <w:lang w:eastAsia="pt-BR"/>
        </w:rPr>
        <w:t xml:space="preserve"> a opacidade dos sistemas de IA e a necessidade de capacitação contínua dos advogados para lidar com essas novas ferramentas</w:t>
      </w:r>
      <w:r w:rsidR="00E75FA5" w:rsidRPr="00736C60">
        <w:rPr>
          <w:bCs/>
          <w:sz w:val="20"/>
          <w:szCs w:val="20"/>
          <w:lang w:eastAsia="pt-BR"/>
        </w:rPr>
        <w:t xml:space="preserve">, </w:t>
      </w:r>
      <w:r w:rsidR="00EB6E4B" w:rsidRPr="00736C60">
        <w:rPr>
          <w:bCs/>
          <w:sz w:val="20"/>
          <w:szCs w:val="20"/>
          <w:lang w:eastAsia="pt-BR"/>
        </w:rPr>
        <w:t>razão pela qual os</w:t>
      </w:r>
      <w:r w:rsidR="00E75FA5" w:rsidRPr="00736C60">
        <w:rPr>
          <w:bCs/>
          <w:sz w:val="20"/>
          <w:szCs w:val="20"/>
          <w:lang w:eastAsia="pt-BR"/>
        </w:rPr>
        <w:t xml:space="preserve"> desafios precisam ser revisados para que </w:t>
      </w:r>
      <w:r w:rsidR="00EB6E4B" w:rsidRPr="00736C60">
        <w:rPr>
          <w:bCs/>
          <w:sz w:val="20"/>
          <w:szCs w:val="20"/>
          <w:lang w:eastAsia="pt-BR"/>
        </w:rPr>
        <w:t>se possa</w:t>
      </w:r>
      <w:r w:rsidR="007B662B" w:rsidRPr="00736C60">
        <w:rPr>
          <w:bCs/>
          <w:sz w:val="20"/>
          <w:szCs w:val="20"/>
          <w:lang w:eastAsia="pt-BR"/>
        </w:rPr>
        <w:t xml:space="preserve"> </w:t>
      </w:r>
      <w:r w:rsidR="00E75FA5" w:rsidRPr="00736C60">
        <w:rPr>
          <w:bCs/>
          <w:sz w:val="20"/>
          <w:szCs w:val="20"/>
          <w:lang w:eastAsia="pt-BR"/>
        </w:rPr>
        <w:t>projetar um futuro</w:t>
      </w:r>
      <w:r w:rsidR="00EB6E4B" w:rsidRPr="00736C60">
        <w:rPr>
          <w:bCs/>
          <w:sz w:val="20"/>
          <w:szCs w:val="20"/>
          <w:lang w:eastAsia="pt-BR"/>
        </w:rPr>
        <w:t xml:space="preserve"> em que a profissão caminhe em</w:t>
      </w:r>
      <w:r w:rsidR="007B662B" w:rsidRPr="00736C60">
        <w:rPr>
          <w:bCs/>
          <w:sz w:val="20"/>
          <w:szCs w:val="20"/>
          <w:lang w:eastAsia="pt-BR"/>
        </w:rPr>
        <w:t xml:space="preserve"> </w:t>
      </w:r>
      <w:r w:rsidR="00EB6E4B" w:rsidRPr="00736C60">
        <w:rPr>
          <w:bCs/>
          <w:sz w:val="20"/>
          <w:szCs w:val="20"/>
          <w:lang w:eastAsia="pt-BR"/>
        </w:rPr>
        <w:t>con</w:t>
      </w:r>
      <w:r w:rsidR="00E75FA5" w:rsidRPr="00736C60">
        <w:rPr>
          <w:bCs/>
          <w:sz w:val="20"/>
          <w:szCs w:val="20"/>
          <w:lang w:eastAsia="pt-BR"/>
        </w:rPr>
        <w:t>junto com a Automação Jurídica</w:t>
      </w:r>
      <w:r w:rsidR="0095362A" w:rsidRPr="00736C60">
        <w:rPr>
          <w:bCs/>
          <w:sz w:val="20"/>
          <w:szCs w:val="20"/>
          <w:lang w:eastAsia="pt-BR"/>
        </w:rPr>
        <w:t xml:space="preserve">, </w:t>
      </w:r>
      <w:r w:rsidR="00E75FA5" w:rsidRPr="00736C60">
        <w:rPr>
          <w:bCs/>
          <w:sz w:val="20"/>
          <w:szCs w:val="20"/>
          <w:lang w:eastAsia="pt-BR"/>
        </w:rPr>
        <w:t>pois o futuro</w:t>
      </w:r>
      <w:r w:rsidR="007B662B" w:rsidRPr="00736C60">
        <w:rPr>
          <w:bCs/>
          <w:sz w:val="20"/>
          <w:szCs w:val="20"/>
          <w:lang w:eastAsia="pt-BR"/>
        </w:rPr>
        <w:t xml:space="preserve"> </w:t>
      </w:r>
      <w:r w:rsidR="00E75FA5" w:rsidRPr="00736C60">
        <w:rPr>
          <w:bCs/>
          <w:sz w:val="20"/>
          <w:szCs w:val="20"/>
          <w:lang w:eastAsia="pt-BR"/>
        </w:rPr>
        <w:t>guarda as tecnologias presentes e as que ainda surgirão</w:t>
      </w:r>
      <w:r w:rsidRPr="00736C60">
        <w:rPr>
          <w:bCs/>
          <w:sz w:val="20"/>
          <w:szCs w:val="20"/>
          <w:lang w:eastAsia="pt-BR"/>
        </w:rPr>
        <w:t xml:space="preserve">. As futuras linhas de investigação devem focar nas implicações sociojurídicas e nos desafios tecnológicos, visando </w:t>
      </w:r>
      <w:r w:rsidR="0095362A" w:rsidRPr="00736C60">
        <w:rPr>
          <w:bCs/>
          <w:sz w:val="20"/>
          <w:szCs w:val="20"/>
          <w:lang w:eastAsia="pt-BR"/>
        </w:rPr>
        <w:t>compreender sobre a possibilidade de</w:t>
      </w:r>
      <w:r w:rsidRPr="00736C60">
        <w:rPr>
          <w:bCs/>
          <w:sz w:val="20"/>
          <w:szCs w:val="20"/>
          <w:lang w:eastAsia="pt-BR"/>
        </w:rPr>
        <w:t xml:space="preserve"> integração equilibrada e ética dessas inovações no sistema</w:t>
      </w:r>
      <w:r w:rsidR="007B662B" w:rsidRPr="00736C60">
        <w:rPr>
          <w:bCs/>
          <w:sz w:val="20"/>
          <w:szCs w:val="20"/>
          <w:lang w:eastAsia="pt-BR"/>
        </w:rPr>
        <w:t xml:space="preserve"> forense</w:t>
      </w:r>
      <w:r w:rsidRPr="00736C60">
        <w:rPr>
          <w:bCs/>
          <w:sz w:val="20"/>
          <w:szCs w:val="20"/>
          <w:lang w:eastAsia="pt-BR"/>
        </w:rPr>
        <w:t>.</w:t>
      </w:r>
      <w:r w:rsidR="007B662B" w:rsidRPr="00736C60">
        <w:rPr>
          <w:bCs/>
          <w:sz w:val="20"/>
          <w:szCs w:val="20"/>
          <w:lang w:eastAsia="pt-BR"/>
        </w:rPr>
        <w:t xml:space="preserve"> </w:t>
      </w:r>
      <w:r w:rsidR="00EB6E4B" w:rsidRPr="00736C60">
        <w:rPr>
          <w:bCs/>
          <w:sz w:val="20"/>
          <w:szCs w:val="20"/>
          <w:lang w:eastAsia="pt-BR"/>
        </w:rPr>
        <w:t>Conlui-se, em caráter inicial, que a</w:t>
      </w:r>
      <w:r w:rsidR="00E75FA5" w:rsidRPr="00736C60">
        <w:rPr>
          <w:bCs/>
          <w:sz w:val="20"/>
          <w:szCs w:val="20"/>
          <w:lang w:eastAsia="pt-BR"/>
        </w:rPr>
        <w:t xml:space="preserve"> colaboração entre tecnólogos e juristas será fundamental para enfrentar esses desafio</w:t>
      </w:r>
      <w:r w:rsidR="007B662B" w:rsidRPr="00736C60">
        <w:rPr>
          <w:bCs/>
          <w:sz w:val="20"/>
          <w:szCs w:val="20"/>
          <w:lang w:eastAsia="pt-BR"/>
        </w:rPr>
        <w:t>s e maximizar os benefícios da A</w:t>
      </w:r>
      <w:r w:rsidR="00E75FA5" w:rsidRPr="00736C60">
        <w:rPr>
          <w:bCs/>
          <w:sz w:val="20"/>
          <w:szCs w:val="20"/>
          <w:lang w:eastAsia="pt-BR"/>
        </w:rPr>
        <w:t>ut</w:t>
      </w:r>
      <w:r w:rsidR="007B662B" w:rsidRPr="00736C60">
        <w:rPr>
          <w:bCs/>
          <w:sz w:val="20"/>
          <w:szCs w:val="20"/>
          <w:lang w:eastAsia="pt-BR"/>
        </w:rPr>
        <w:t>omação e da IA no campo legal</w:t>
      </w:r>
      <w:r w:rsidR="00E75FA5" w:rsidRPr="00736C60">
        <w:rPr>
          <w:bCs/>
          <w:sz w:val="20"/>
          <w:szCs w:val="20"/>
          <w:lang w:eastAsia="pt-BR"/>
        </w:rPr>
        <w:t xml:space="preserve">, pois </w:t>
      </w:r>
      <w:r w:rsidR="007B662B" w:rsidRPr="00736C60">
        <w:rPr>
          <w:bCs/>
          <w:sz w:val="20"/>
          <w:szCs w:val="20"/>
          <w:lang w:eastAsia="pt-BR"/>
        </w:rPr>
        <w:t>ao conciliar com profissionais d</w:t>
      </w:r>
      <w:r w:rsidR="00E75FA5" w:rsidRPr="00736C60">
        <w:rPr>
          <w:bCs/>
          <w:sz w:val="20"/>
          <w:szCs w:val="20"/>
          <w:lang w:eastAsia="pt-BR"/>
        </w:rPr>
        <w:t>esta área, as chances de bons resultados será alta e po</w:t>
      </w:r>
      <w:r w:rsidR="00194786" w:rsidRPr="00736C60">
        <w:rPr>
          <w:bCs/>
          <w:sz w:val="20"/>
          <w:szCs w:val="20"/>
          <w:lang w:eastAsia="pt-BR"/>
        </w:rPr>
        <w:t>ssivelmente se perdurará para o futuro camin</w:t>
      </w:r>
      <w:r w:rsidR="007B662B" w:rsidRPr="00736C60">
        <w:rPr>
          <w:bCs/>
          <w:sz w:val="20"/>
          <w:szCs w:val="20"/>
          <w:lang w:eastAsia="pt-BR"/>
        </w:rPr>
        <w:t>hando lado a lado com a Inteligê</w:t>
      </w:r>
      <w:r w:rsidR="00194786" w:rsidRPr="00736C60">
        <w:rPr>
          <w:bCs/>
          <w:sz w:val="20"/>
          <w:szCs w:val="20"/>
          <w:lang w:eastAsia="pt-BR"/>
        </w:rPr>
        <w:t>ncia Artificial</w:t>
      </w:r>
      <w:r w:rsidR="0095362A" w:rsidRPr="00736C60">
        <w:rPr>
          <w:bCs/>
          <w:sz w:val="20"/>
          <w:szCs w:val="20"/>
          <w:lang w:eastAsia="pt-BR"/>
        </w:rPr>
        <w:t>, sem prejuízo, outrossim, de que a “inteligência” esteja alinhada aos valores democráticos e de respeito aos direitos fundamentais.</w:t>
      </w:r>
      <w:r w:rsidR="00194786" w:rsidRPr="00736C60">
        <w:rPr>
          <w:bCs/>
          <w:sz w:val="20"/>
          <w:szCs w:val="20"/>
          <w:lang w:eastAsia="pt-BR"/>
        </w:rPr>
        <w:t xml:space="preserve"> </w:t>
      </w:r>
    </w:p>
    <w:p w14:paraId="59CB3AF5" w14:textId="77777777" w:rsidR="0014306B" w:rsidRDefault="0014306B" w:rsidP="00EB6E4B">
      <w:pPr>
        <w:jc w:val="both"/>
        <w:rPr>
          <w:b/>
          <w:bCs/>
          <w:sz w:val="20"/>
          <w:szCs w:val="20"/>
          <w:lang w:eastAsia="pt-BR"/>
        </w:rPr>
      </w:pPr>
    </w:p>
    <w:p w14:paraId="142D4A53" w14:textId="77777777" w:rsidR="00736C60" w:rsidRPr="00736C60" w:rsidRDefault="00736C60" w:rsidP="00EB6E4B">
      <w:pPr>
        <w:jc w:val="both"/>
        <w:rPr>
          <w:b/>
          <w:bCs/>
          <w:sz w:val="20"/>
          <w:szCs w:val="20"/>
          <w:lang w:eastAsia="pt-BR"/>
        </w:rPr>
      </w:pPr>
    </w:p>
    <w:p w14:paraId="7ECD2493" w14:textId="6B41E07B" w:rsidR="00911ABC" w:rsidRPr="00736C60" w:rsidRDefault="00C30C6E" w:rsidP="00EB6E4B">
      <w:pPr>
        <w:jc w:val="both"/>
        <w:rPr>
          <w:sz w:val="20"/>
          <w:szCs w:val="20"/>
        </w:rPr>
      </w:pPr>
      <w:r w:rsidRPr="00736C60">
        <w:rPr>
          <w:b/>
          <w:bCs/>
          <w:sz w:val="20"/>
          <w:szCs w:val="20"/>
          <w:lang w:eastAsia="pt-BR"/>
        </w:rPr>
        <w:t>PALAVRAS-CHAVE</w:t>
      </w:r>
      <w:r w:rsidR="009C3EB4" w:rsidRPr="00736C60">
        <w:rPr>
          <w:b/>
          <w:bCs/>
          <w:sz w:val="20"/>
          <w:szCs w:val="20"/>
          <w:lang w:eastAsia="pt-BR"/>
        </w:rPr>
        <w:t>:</w:t>
      </w:r>
      <w:r w:rsidR="00736C60">
        <w:rPr>
          <w:b/>
          <w:bCs/>
          <w:sz w:val="20"/>
          <w:szCs w:val="20"/>
          <w:lang w:eastAsia="pt-BR"/>
        </w:rPr>
        <w:t xml:space="preserve"> </w:t>
      </w:r>
      <w:r w:rsidR="00194786" w:rsidRPr="00736C60">
        <w:rPr>
          <w:sz w:val="20"/>
          <w:szCs w:val="20"/>
          <w:lang w:eastAsia="pt-BR"/>
        </w:rPr>
        <w:t>Inteligência Artificial</w:t>
      </w:r>
      <w:r w:rsidR="003E342B" w:rsidRPr="00736C60">
        <w:rPr>
          <w:sz w:val="20"/>
          <w:szCs w:val="20"/>
          <w:lang w:eastAsia="pt-BR"/>
        </w:rPr>
        <w:t>, eficiência, desafios.</w:t>
      </w:r>
    </w:p>
    <w:p w14:paraId="074249DB" w14:textId="77777777" w:rsidR="007B662B" w:rsidRDefault="007B662B">
      <w:pPr>
        <w:jc w:val="both"/>
        <w:rPr>
          <w:sz w:val="20"/>
          <w:szCs w:val="20"/>
        </w:rPr>
      </w:pPr>
    </w:p>
    <w:p w14:paraId="1762FF19" w14:textId="77777777" w:rsidR="00736C60" w:rsidRPr="00736C60" w:rsidRDefault="00736C60">
      <w:pPr>
        <w:jc w:val="both"/>
        <w:rPr>
          <w:sz w:val="20"/>
          <w:szCs w:val="20"/>
        </w:rPr>
      </w:pPr>
    </w:p>
    <w:p w14:paraId="39ECA3AC" w14:textId="6086ADCE" w:rsidR="00736C60" w:rsidRPr="00736C60" w:rsidRDefault="00736C60">
      <w:pPr>
        <w:jc w:val="both"/>
        <w:rPr>
          <w:sz w:val="20"/>
          <w:szCs w:val="20"/>
        </w:rPr>
      </w:pPr>
      <w:r w:rsidRPr="00736C60">
        <w:rPr>
          <w:b/>
          <w:bCs/>
          <w:sz w:val="20"/>
          <w:szCs w:val="20"/>
        </w:rPr>
        <w:t>AGRADECIMENTOS</w:t>
      </w:r>
      <w:r w:rsidRPr="00736C60">
        <w:rPr>
          <w:sz w:val="20"/>
          <w:szCs w:val="20"/>
        </w:rPr>
        <w:t>: Agradecemos o apoio e iniciativa do corpo docente do curso de direito da UEMS, unidade de Bataguassu/MS.</w:t>
      </w:r>
    </w:p>
    <w:sectPr w:rsidR="00736C60" w:rsidRPr="00736C60" w:rsidSect="00EB6E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284" w:footer="284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4B274" w14:textId="77777777" w:rsidR="00BC35E0" w:rsidRDefault="00BC35E0" w:rsidP="00911ABC">
      <w:r>
        <w:separator/>
      </w:r>
    </w:p>
  </w:endnote>
  <w:endnote w:type="continuationSeparator" w:id="0">
    <w:p w14:paraId="69CACA46" w14:textId="77777777" w:rsidR="00BC35E0" w:rsidRDefault="00BC35E0" w:rsidP="0091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646AB" w14:textId="77777777" w:rsidR="00E75FA5" w:rsidRDefault="00E75FA5">
    <w:pPr>
      <w:pStyle w:val="Rodap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6CFE4" w14:textId="77777777" w:rsidR="00E75FA5" w:rsidRDefault="00E75FA5">
    <w:pPr>
      <w:pStyle w:val="Rodap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A30B5" w14:textId="77777777" w:rsidR="00E75FA5" w:rsidRDefault="00E75FA5">
    <w:pPr>
      <w:pStyle w:val="Rodap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7152E" w14:textId="77777777" w:rsidR="00BC35E0" w:rsidRDefault="00BC35E0" w:rsidP="00911ABC">
      <w:r>
        <w:separator/>
      </w:r>
    </w:p>
  </w:footnote>
  <w:footnote w:type="continuationSeparator" w:id="0">
    <w:p w14:paraId="4C979A0D" w14:textId="77777777" w:rsidR="00BC35E0" w:rsidRDefault="00BC35E0" w:rsidP="00911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60901" w14:textId="77777777" w:rsidR="00E75FA5" w:rsidRDefault="00E75FA5">
    <w:pPr>
      <w:pStyle w:val="Cabealho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4387B" w14:textId="77777777" w:rsidR="00E75FA5" w:rsidRDefault="00E75FA5">
    <w:pPr>
      <w:pStyle w:val="Cabealho1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4B9022B5" wp14:editId="73905A2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03E0B484" wp14:editId="5E79CDBF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01D6EF28" wp14:editId="2DA1920C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2A6C98E6" wp14:editId="2332856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00122" w14:textId="77777777" w:rsidR="00E75FA5" w:rsidRDefault="00E75FA5">
    <w:pPr>
      <w:pStyle w:val="Cabealho1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64356037" wp14:editId="6EB911F8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4CF337D3" wp14:editId="29B186A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1A885957" wp14:editId="7BD824CF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2E0920F8" wp14:editId="2F42A90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727BC"/>
    <w:multiLevelType w:val="hybridMultilevel"/>
    <w:tmpl w:val="AD3441D6"/>
    <w:lvl w:ilvl="0" w:tplc="0DD63D44">
      <w:start w:val="1"/>
      <w:numFmt w:val="decimal"/>
      <w:lvlText w:val="%1-"/>
      <w:lvlJc w:val="left"/>
      <w:pPr>
        <w:ind w:left="36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DB177D"/>
    <w:multiLevelType w:val="hybridMultilevel"/>
    <w:tmpl w:val="CDA60FF4"/>
    <w:lvl w:ilvl="0" w:tplc="5818E8A6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320A2"/>
    <w:multiLevelType w:val="hybridMultilevel"/>
    <w:tmpl w:val="BEF0ADB6"/>
    <w:lvl w:ilvl="0" w:tplc="A8F4019A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493329">
    <w:abstractNumId w:val="0"/>
  </w:num>
  <w:num w:numId="2" w16cid:durableId="1734965084">
    <w:abstractNumId w:val="1"/>
  </w:num>
  <w:num w:numId="3" w16cid:durableId="1961917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ABC"/>
    <w:rsid w:val="0014306B"/>
    <w:rsid w:val="00190300"/>
    <w:rsid w:val="00194786"/>
    <w:rsid w:val="00263235"/>
    <w:rsid w:val="00296DC7"/>
    <w:rsid w:val="003E342B"/>
    <w:rsid w:val="00477A7F"/>
    <w:rsid w:val="004C01E7"/>
    <w:rsid w:val="005F729C"/>
    <w:rsid w:val="006D1729"/>
    <w:rsid w:val="00736C60"/>
    <w:rsid w:val="007404D3"/>
    <w:rsid w:val="007409EE"/>
    <w:rsid w:val="007B662B"/>
    <w:rsid w:val="00911ABC"/>
    <w:rsid w:val="0095362A"/>
    <w:rsid w:val="009C3EB4"/>
    <w:rsid w:val="00A95822"/>
    <w:rsid w:val="00AB7DF1"/>
    <w:rsid w:val="00B93845"/>
    <w:rsid w:val="00BC35E0"/>
    <w:rsid w:val="00C30C6E"/>
    <w:rsid w:val="00CD4D8B"/>
    <w:rsid w:val="00D03B12"/>
    <w:rsid w:val="00D4174B"/>
    <w:rsid w:val="00D76629"/>
    <w:rsid w:val="00DA3D93"/>
    <w:rsid w:val="00E75FA5"/>
    <w:rsid w:val="00EB6E4B"/>
    <w:rsid w:val="00F44818"/>
    <w:rsid w:val="00FE0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D717"/>
  <w15:docId w15:val="{17B8BDBB-FF8E-4588-89CD-1E23660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1ABC"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911ABC"/>
    <w:pPr>
      <w:spacing w:before="134"/>
      <w:ind w:left="102"/>
      <w:outlineLvl w:val="0"/>
    </w:pPr>
    <w:rPr>
      <w:b/>
      <w:bCs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1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rsid w:val="00911ABC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911ABC"/>
    <w:rPr>
      <w:sz w:val="24"/>
      <w:szCs w:val="24"/>
    </w:rPr>
  </w:style>
  <w:style w:type="paragraph" w:styleId="Lista">
    <w:name w:val="List"/>
    <w:basedOn w:val="Corpodetexto"/>
    <w:rsid w:val="00911ABC"/>
    <w:rPr>
      <w:rFonts w:cs="Mangal"/>
    </w:rPr>
  </w:style>
  <w:style w:type="paragraph" w:customStyle="1" w:styleId="Legenda1">
    <w:name w:val="Legenda1"/>
    <w:basedOn w:val="Normal"/>
    <w:qFormat/>
    <w:rsid w:val="00911A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11ABC"/>
    <w:pPr>
      <w:suppressLineNumbers/>
    </w:pPr>
    <w:rPr>
      <w:rFonts w:cs="Mangal"/>
    </w:rPr>
  </w:style>
  <w:style w:type="paragraph" w:styleId="Legenda">
    <w:name w:val="caption"/>
    <w:basedOn w:val="Normal"/>
    <w:qFormat/>
    <w:rsid w:val="00911A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rsid w:val="00911ABC"/>
  </w:style>
  <w:style w:type="paragraph" w:customStyle="1" w:styleId="TableParagraph">
    <w:name w:val="Table Paragraph"/>
    <w:basedOn w:val="Normal"/>
    <w:uiPriority w:val="1"/>
    <w:qFormat/>
    <w:rsid w:val="00911AB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911ABC"/>
  </w:style>
  <w:style w:type="paragraph" w:customStyle="1" w:styleId="Cabealho1">
    <w:name w:val="Cabeçalho1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911AB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404D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04D3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30C6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30C6E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C30C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aulinovalentim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lfo_aliceda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3B72-A5AF-47CF-863C-C71D4F12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Rodolfo Aliceda</cp:lastModifiedBy>
  <cp:revision>6</cp:revision>
  <cp:lastPrinted>2023-01-31T14:18:00Z</cp:lastPrinted>
  <dcterms:created xsi:type="dcterms:W3CDTF">2024-08-07T11:55:00Z</dcterms:created>
  <dcterms:modified xsi:type="dcterms:W3CDTF">2024-08-08T12:13:00Z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