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977"/>
        </w:tabs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TÍTULO: HOMEOPATIA E SEUS EFEITOS SOBRE A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SHELF LIFE</w:t>
      </w:r>
      <w:r w:rsidDel="00000000" w:rsidR="00000000" w:rsidRPr="00000000">
        <w:rPr>
          <w:b w:val="1"/>
          <w:sz w:val="20"/>
          <w:szCs w:val="20"/>
          <w:rtl w:val="0"/>
        </w:rPr>
        <w:t xml:space="preserve"> DE E OVOS DE CODORNAS JAPONESAS ALIMENTADAS COM DIETAS CONTENDO AFLATOXINAS.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Universidade Estadual de Mato Grosso do Sul, Unidade Universitária de Aquidauana, MS,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Ciências Agrárias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SILVA,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Giovana Seizer 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geovanaseizer@gmail.com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BARONI,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Thaís de Abreu Toledo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thaisabreubaroni@gmail.com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Zathia Rosa Soliz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sathiasoliz@gmail.com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ARRUDA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Milena Raiane da Silva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milenaraiane324@gmail.com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Thais Laine da Rocha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lainethais052@gmail.com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GARCIA,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Elis Regina de Moraes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ermgarcia@uems.br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Discentes do curso de Zootecnia da Universidade Estadual de Mato Grosso do Sul, Unidade Universitária de Aquidauana, MS, Brasil;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Docente do curso de Zootecnia e do Programa de Pós-graduação em Zootecnia da Universidade Estadual de Mato Grosso do Sul, Unidade Universitária de Aquidauana, MS, Brasil.</w:t>
      </w:r>
    </w:p>
    <w:p w:rsidR="00000000" w:rsidDel="00000000" w:rsidP="00000000" w:rsidRDefault="00000000" w:rsidRPr="00000000" w14:paraId="00000007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deterioração na qualidade dos ovos de codorna começa imediatamente após a postura e o armazenamento adequado é crucial para manter seu valor nutricional. Este estudo teve como objetivo avaliar o impacto da inclusão de protetor hepático homeopático (Homeoaves®) em dietas de codornas japonesas expostas a aflatoxinas na qualidade dos ovos armazenados por até 30 dias. Foram utilizadas 210 codornas em fase de produção, adotando-se um delineamento inteiramente casualizado (DIC) em esquema fatorial 6x2 (dieta experimental x período de armazenamento). As aves receberam as seguintes dietas experimentais: controle (CT) sem aditivos, CT com inclusão de aflatoxinas (50 µg de B1, B2, G1 e G2), CT contendo veículo homeopático (VH - vermiculita), CT com VH  e aflatoxinas, CT com protetor hepático homeopático, e CT com protetor hepático homeopático e aflatoxinas. Após 84 dias de fornecimento das dietas, os ovos foram coletados, armazenados por até 30 dias e analisados em intervalos de 15 dias. As variáveis analisadas foram: perda de peso do ovo em gramas (PPG) e porcentagem (PPP), unidade Haugh (UH), índice e cor da gema (IG e COR), índice de qualidade do ovo (IQO), porcentagens de albúmen (PAL), gema (PG) e casca (PC). Os resultados indicaram que houve uma interação significativa entre os fatores estudados para a Unidade Haugh (UH), com valores superiores aos 15 dias de armazenamento. O índice de gema (IG) foi maior na dieta que continha o veículo homeopático, enquanto a porcentagem de casca (%C) foi maior no grupo controle e no grupo com protetor hepático homeopático + aflatoxina, evidenciando os efeitos das dietas experimentais. Com relação ao efeito isolado do armazenamento, observou-se que, com 30 dias de armazenamento, a perda de peso dos ovos, tanto em gramas (PPG) quanto em porcentagem (PPP), aumentou significativamente. Além disso, a intensidade da cor da gema também se intensificou aos 30 dias (P&lt;0,05). Ao longo do armazenamento, o índice de gema (IG) e o índice de qualidade do ovo (IQO) apresentaram uma redução. Especificamente, a porcentagem de albúmen (%ALB) diminuiu aos 15 dias, enquanto a porcentagem de gema (%G) reduziu aos 30 dias. No mesmo período, a porcentagem de albúmen (%PAL) aumentou, e a porcentagem de gema (%PG) diminuiu aos 30 dias em comparação aos 15 dias de armazenamento. Os resultados indicaram que a presença de aflatoxinas não causou impacto significativo nas porcentagens de albúmen e gema dos ovos de codorna, mas influenciou negativamente a porcentagem de casca. A dieta com o veículo homeopático proporcionou um maior índice de gema. A unidade Haugh foi maior aos 15 dias de armazenamento, e a cor da gema intensificou-se aos 30 dias. Conclui-se que, a inclusão de protetor hepático homeopático (Homeoaves®) em dietas para codornas japonesas contaminadas com aflatoxinas não altera a qualidade de ovos armazenados. O  armazenamento por até 30 dias reduz a qualidade interna de ovos de codornas japonesas.</w:t>
      </w:r>
    </w:p>
    <w:p w:rsidR="00000000" w:rsidDel="00000000" w:rsidP="00000000" w:rsidRDefault="00000000" w:rsidRPr="00000000" w14:paraId="00000008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Albúmen, Coturnicultura, Porcentagem de gema.</w:t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 FUNDECT pela concessão da bolsa de estudos (PIBIC) ao primeiro autor e ao Grupo de Estudo em Nutrição de Aves (GENAVE) pelo auxílio e parceria no desenvolvimento do projeto.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1" l="7824" r="6114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1" l="7824" r="6114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</w:pPr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1"/>
    <w:qFormat w:val="1"/>
    <w:pPr>
      <w:spacing w:before="134"/>
      <w:ind w:left="102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 w:val="1"/>
    <w:pPr>
      <w:spacing w:before="19"/>
      <w:ind w:left="411" w:right="429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DD5B38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B40A0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40A02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8970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9704E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9704E"/>
    <w:rPr>
      <w:rFonts w:ascii="Times New Roman" w:cs="Times New Roman" w:eastAsia="Times New Roman" w:hAnsi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9704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9704E"/>
    <w:rPr>
      <w:rFonts w:ascii="Times New Roman" w:cs="Times New Roman" w:eastAsia="Times New Roman" w:hAnsi="Times New Roman"/>
      <w:b w:val="1"/>
      <w:bCs w:val="1"/>
      <w:sz w:val="20"/>
      <w:szCs w:val="20"/>
      <w:lang w:val="pt-PT"/>
    </w:rPr>
  </w:style>
  <w:style w:type="paragraph" w:styleId="Reviso">
    <w:name w:val="Revision"/>
    <w:hidden w:val="1"/>
    <w:uiPriority w:val="99"/>
    <w:semiHidden w:val="1"/>
    <w:rsid w:val="00E37F3A"/>
    <w:pPr>
      <w:suppressAutoHyphens w:val="0"/>
    </w:pPr>
    <w:rPr>
      <w:rFonts w:ascii="Times New Roman" w:cs="Times New Roman" w:eastAsia="Times New Roman" w:hAnsi="Times New Roman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ermgarcia@uems.br" TargetMode="External"/><Relationship Id="rId10" Type="http://schemas.openxmlformats.org/officeDocument/2006/relationships/hyperlink" Target="mailto:lainethais052@gmail.com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lenaraiane324@gmail.com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eovanaseizer@gmail.com" TargetMode="External"/><Relationship Id="rId8" Type="http://schemas.openxmlformats.org/officeDocument/2006/relationships/hyperlink" Target="mailto:thaisabreubaroni@gmail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K+xK7CO/gVINHa55gK8rHrYIoQ==">CgMxLjA4AGo/CjVzdWdnZXN0SWRJbXBvcnQxN2QzZmU5Mi1iMTYwLTQ2NDgtYWRhNy05MWVjNjQ0ZDliMWFfMRIGTWFzdGVyciExUWhJMWxIWktocWFxYlg3R3NmSnN4SFF4S2F1MENQTkw=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2024-08-10T01:25:00Z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