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AC800" w14:textId="3BB784E9" w:rsidR="000C7786" w:rsidRDefault="000C7786" w:rsidP="000C7786">
      <w:pPr>
        <w:spacing w:after="283"/>
        <w:jc w:val="center"/>
        <w:rPr>
          <w:b/>
          <w:bCs/>
          <w:sz w:val="20"/>
          <w:szCs w:val="20"/>
          <w:lang w:eastAsia="pt-BR"/>
        </w:rPr>
      </w:pPr>
      <w:r w:rsidRPr="000C7786">
        <w:rPr>
          <w:b/>
          <w:bCs/>
          <w:sz w:val="20"/>
          <w:szCs w:val="20"/>
          <w:lang w:eastAsia="pt-BR"/>
        </w:rPr>
        <w:t>Qualidade interna de ovos comerciais armazenados em refrigeradores domésticos</w:t>
      </w:r>
    </w:p>
    <w:p w14:paraId="10046351" w14:textId="557EB95A" w:rsidR="004B70A6" w:rsidRDefault="000C7786">
      <w:pPr>
        <w:spacing w:after="283"/>
        <w:jc w:val="both"/>
      </w:pPr>
      <w:r>
        <w:rPr>
          <w:sz w:val="20"/>
          <w:szCs w:val="20"/>
        </w:rPr>
        <w:t>Universidade Estadual de Mato Grosso do Sul</w:t>
      </w:r>
    </w:p>
    <w:p w14:paraId="1362E5E2" w14:textId="3FA1C056" w:rsidR="004B70A6" w:rsidRPr="000C7786" w:rsidRDefault="000C7786">
      <w:pPr>
        <w:spacing w:after="283"/>
        <w:jc w:val="both"/>
      </w:pPr>
      <w:r>
        <w:rPr>
          <w:sz w:val="20"/>
          <w:szCs w:val="20"/>
        </w:rPr>
        <w:t>Ciências Agrárias</w:t>
      </w:r>
    </w:p>
    <w:p w14:paraId="5419BF34" w14:textId="1323F899" w:rsidR="004B70A6" w:rsidRDefault="000C7786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 xml:space="preserve">ARRUDA, </w:t>
      </w:r>
      <w:r>
        <w:rPr>
          <w:rFonts w:eastAsia="Calibri"/>
          <w:sz w:val="20"/>
          <w:szCs w:val="20"/>
          <w:lang w:eastAsia="zh-CN"/>
        </w:rPr>
        <w:t>Milena Raiane Silva de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r w:rsidR="00213D60">
        <w:rPr>
          <w:rStyle w:val="LinkdaInternet"/>
          <w:rFonts w:eastAsia="Calibri"/>
          <w:sz w:val="20"/>
          <w:szCs w:val="20"/>
          <w:lang w:eastAsia="zh-CN"/>
        </w:rPr>
        <w:t>milenaraiane324@gmail.com</w:t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S</w:t>
      </w:r>
      <w:r w:rsidR="00213D60">
        <w:rPr>
          <w:rFonts w:eastAsia="Calibri"/>
          <w:b/>
          <w:sz w:val="20"/>
          <w:szCs w:val="20"/>
          <w:lang w:eastAsia="zh-CN"/>
        </w:rPr>
        <w:t>ILVA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213D60">
        <w:rPr>
          <w:rFonts w:eastAsia="Calibri"/>
          <w:sz w:val="20"/>
          <w:szCs w:val="20"/>
          <w:lang w:eastAsia="zh-CN"/>
        </w:rPr>
        <w:t>Giovana Seizer</w:t>
      </w:r>
      <w:r w:rsidR="00486C33"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r w:rsidR="00213D60" w:rsidRPr="00213D60">
        <w:rPr>
          <w:rStyle w:val="LinkdaInternet"/>
          <w:rFonts w:eastAsia="Calibri"/>
          <w:sz w:val="20"/>
          <w:szCs w:val="20"/>
          <w:lang w:eastAsia="zh-CN"/>
        </w:rPr>
        <w:t>geovanaseizer@gmail.com</w:t>
      </w:r>
      <w:r>
        <w:rPr>
          <w:rFonts w:eastAsia="Calibri"/>
          <w:sz w:val="20"/>
          <w:szCs w:val="20"/>
          <w:lang w:eastAsia="zh-CN"/>
        </w:rPr>
        <w:t xml:space="preserve">); </w:t>
      </w:r>
      <w:r w:rsidR="00213D60">
        <w:rPr>
          <w:rFonts w:eastAsia="Calibri"/>
          <w:b/>
          <w:sz w:val="20"/>
          <w:szCs w:val="20"/>
          <w:lang w:eastAsia="zh-CN"/>
        </w:rPr>
        <w:t>BARONI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213D60" w:rsidRPr="00213D60">
        <w:rPr>
          <w:rFonts w:eastAsia="Calibri"/>
          <w:sz w:val="20"/>
          <w:szCs w:val="20"/>
          <w:lang w:eastAsia="zh-CN"/>
        </w:rPr>
        <w:t>Thaís de Abreu Toledo</w:t>
      </w:r>
      <w:r w:rsidR="00486C33"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7">
        <w:r w:rsidR="00213D60">
          <w:rPr>
            <w:rStyle w:val="LinkdaInternet"/>
            <w:rFonts w:eastAsia="Calibri"/>
            <w:sz w:val="20"/>
            <w:szCs w:val="20"/>
            <w:lang w:eastAsia="zh-CN"/>
          </w:rPr>
          <w:t>thaisdatbaroni@gmail.com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>S</w:t>
      </w:r>
      <w:r w:rsidR="00213D60">
        <w:rPr>
          <w:rFonts w:eastAsia="Calibri"/>
          <w:b/>
          <w:sz w:val="20"/>
          <w:szCs w:val="20"/>
          <w:lang w:eastAsia="zh-CN"/>
        </w:rPr>
        <w:t>ANTOS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213D60">
        <w:rPr>
          <w:rFonts w:eastAsia="Calibri"/>
          <w:sz w:val="20"/>
          <w:szCs w:val="20"/>
          <w:lang w:eastAsia="zh-CN"/>
        </w:rPr>
        <w:t>Thais Laine da Rocha</w:t>
      </w:r>
      <w:r w:rsidR="00486C33"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8">
        <w:r w:rsidR="00213D60">
          <w:rPr>
            <w:rStyle w:val="LinkdaInternet"/>
            <w:rFonts w:eastAsia="Calibri"/>
            <w:sz w:val="20"/>
            <w:szCs w:val="20"/>
            <w:lang w:eastAsia="zh-CN"/>
          </w:rPr>
          <w:t>lainethais052@gmail.com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>S</w:t>
      </w:r>
      <w:r w:rsidR="00345F7C">
        <w:rPr>
          <w:rFonts w:eastAsia="Calibri"/>
          <w:b/>
          <w:sz w:val="20"/>
          <w:szCs w:val="20"/>
          <w:lang w:eastAsia="zh-CN"/>
        </w:rPr>
        <w:t>ERVIN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345F7C">
        <w:rPr>
          <w:rFonts w:eastAsia="Calibri"/>
          <w:sz w:val="20"/>
          <w:szCs w:val="20"/>
          <w:lang w:eastAsia="zh-CN"/>
        </w:rPr>
        <w:t>Zathia Rosa Soliz</w:t>
      </w:r>
      <w:r w:rsidR="00486C33"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r w:rsidR="00345F7C">
        <w:rPr>
          <w:rStyle w:val="LinkdaInternet"/>
          <w:rFonts w:eastAsia="Calibri"/>
          <w:sz w:val="20"/>
          <w:szCs w:val="20"/>
          <w:lang w:eastAsia="zh-CN"/>
        </w:rPr>
        <w:t>sathiasoliz@gmail.com</w:t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="00345F7C" w:rsidRPr="000C2E47">
        <w:rPr>
          <w:rFonts w:eastAsia="Calibri"/>
          <w:b/>
          <w:sz w:val="20"/>
          <w:szCs w:val="20"/>
          <w:lang w:eastAsia="zh-CN"/>
        </w:rPr>
        <w:t xml:space="preserve">GARCIA, </w:t>
      </w:r>
      <w:r w:rsidR="00345F7C" w:rsidRPr="000C2E47">
        <w:rPr>
          <w:rFonts w:eastAsia="Calibri"/>
          <w:sz w:val="20"/>
          <w:szCs w:val="20"/>
          <w:lang w:eastAsia="zh-CN"/>
        </w:rPr>
        <w:t>Elis Regina de Moraes</w:t>
      </w:r>
      <w:r w:rsidR="00345F7C" w:rsidRPr="000C2E47"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 w:rsidR="00486C33">
        <w:rPr>
          <w:rFonts w:eastAsia="Calibri"/>
          <w:sz w:val="20"/>
          <w:szCs w:val="20"/>
          <w:vertAlign w:val="superscript"/>
          <w:lang w:eastAsia="zh-CN"/>
        </w:rPr>
        <w:t>2</w:t>
      </w:r>
      <w:r w:rsidR="00345F7C" w:rsidRPr="003A16BE">
        <w:rPr>
          <w:rFonts w:eastAsia="Calibri"/>
          <w:sz w:val="20"/>
          <w:szCs w:val="20"/>
          <w:lang w:eastAsia="zh-CN"/>
        </w:rPr>
        <w:t xml:space="preserve"> </w:t>
      </w:r>
      <w:r w:rsidR="00345F7C">
        <w:rPr>
          <w:rFonts w:eastAsia="Calibri"/>
          <w:sz w:val="20"/>
          <w:szCs w:val="20"/>
          <w:lang w:eastAsia="zh-CN"/>
        </w:rPr>
        <w:t>(</w:t>
      </w:r>
      <w:hyperlink r:id="rId9" w:history="1">
        <w:r w:rsidR="00345F7C" w:rsidRPr="00224B5B">
          <w:rPr>
            <w:rStyle w:val="Hyperlink"/>
            <w:rFonts w:eastAsia="Calibri"/>
            <w:sz w:val="20"/>
            <w:szCs w:val="20"/>
            <w:lang w:eastAsia="zh-CN"/>
          </w:rPr>
          <w:t>ermgarcia@uems.br</w:t>
        </w:r>
      </w:hyperlink>
      <w:r w:rsidR="00345F7C">
        <w:rPr>
          <w:rFonts w:eastAsia="Calibri"/>
          <w:sz w:val="20"/>
          <w:szCs w:val="20"/>
          <w:lang w:eastAsia="zh-CN"/>
        </w:rPr>
        <w:t>)</w:t>
      </w:r>
    </w:p>
    <w:p w14:paraId="7AC91F41" w14:textId="6609625E" w:rsidR="004B70A6" w:rsidRDefault="003B5886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</w:t>
      </w:r>
      <w:r w:rsidR="00345F7C">
        <w:rPr>
          <w:rFonts w:eastAsia="Calibri"/>
          <w:sz w:val="20"/>
          <w:szCs w:val="20"/>
          <w:lang w:eastAsia="zh-CN"/>
        </w:rPr>
        <w:t>Discente do curso de graduação em Zootecnia da UEMS – Aquidauana-MS</w:t>
      </w:r>
      <w:r>
        <w:rPr>
          <w:rFonts w:eastAsia="Calibri"/>
          <w:sz w:val="20"/>
          <w:szCs w:val="20"/>
          <w:lang w:eastAsia="zh-CN"/>
        </w:rPr>
        <w:t>;</w:t>
      </w:r>
    </w:p>
    <w:p w14:paraId="34AD81D3" w14:textId="10B8FEF2" w:rsidR="004B70A6" w:rsidRDefault="00486C33">
      <w:pPr>
        <w:pStyle w:val="Corpodetexto"/>
        <w:spacing w:after="283"/>
        <w:jc w:val="both"/>
        <w:rPr>
          <w:sz w:val="20"/>
          <w:szCs w:val="20"/>
        </w:rPr>
      </w:pPr>
      <w:r w:rsidRPr="00486C33">
        <w:rPr>
          <w:rFonts w:eastAsia="Calibri"/>
          <w:sz w:val="20"/>
          <w:szCs w:val="20"/>
          <w:vertAlign w:val="superscript"/>
          <w:lang w:eastAsia="zh-CN"/>
        </w:rPr>
        <w:t>2</w:t>
      </w:r>
      <w:r w:rsidR="003B5886">
        <w:rPr>
          <w:rFonts w:eastAsia="Calibri"/>
          <w:sz w:val="20"/>
          <w:szCs w:val="20"/>
          <w:lang w:eastAsia="zh-CN"/>
        </w:rPr>
        <w:t xml:space="preserve"> </w:t>
      </w:r>
      <w:r w:rsidR="00345F7C">
        <w:rPr>
          <w:rFonts w:eastAsia="Calibri"/>
          <w:sz w:val="20"/>
          <w:szCs w:val="20"/>
          <w:lang w:eastAsia="zh-CN"/>
        </w:rPr>
        <w:t>Docente do curso de graduação em Zootecnia e do Programa de Pós-Graduação em Zootecnia da UEMS – Aquidauana-MS.</w:t>
      </w:r>
    </w:p>
    <w:p w14:paraId="3BAA9039" w14:textId="79F40CC2" w:rsidR="00345F7C" w:rsidRDefault="00345F7C">
      <w:pPr>
        <w:spacing w:after="283"/>
        <w:jc w:val="both"/>
        <w:rPr>
          <w:sz w:val="20"/>
          <w:szCs w:val="20"/>
          <w:lang w:eastAsia="pt-BR"/>
        </w:rPr>
      </w:pPr>
      <w:r w:rsidRPr="00345F7C">
        <w:rPr>
          <w:sz w:val="20"/>
          <w:szCs w:val="20"/>
          <w:lang w:eastAsia="pt-BR"/>
        </w:rPr>
        <w:t>O ovo é um alimento nutricionalmente completo, que está presente na alimentação de muitos brasileiros pelo seu valor comercial acessível. Como todos os alimentos de origem animal, o ovo é perecível e perde sua qualidade, caso não seja armazenado corretamento após a postura. Objetivou-se com o presente estudo avaliar a qualidade interna de ovos comerciais armazenados sob refrigeração simulando as condições de estocagem na residência do consumidor. Os ovos foram coletados, identificados, pesados e distribuídos ao acaso em três grupos: armazenamento na porta d</w:t>
      </w:r>
      <w:r w:rsidR="00486C33">
        <w:rPr>
          <w:sz w:val="20"/>
          <w:szCs w:val="20"/>
          <w:lang w:eastAsia="pt-BR"/>
        </w:rPr>
        <w:t>o refrigerador</w:t>
      </w:r>
      <w:r w:rsidRPr="00345F7C">
        <w:rPr>
          <w:sz w:val="20"/>
          <w:szCs w:val="20"/>
          <w:lang w:eastAsia="pt-BR"/>
        </w:rPr>
        <w:t xml:space="preserve"> , armazenamento na prateleira interna d</w:t>
      </w:r>
      <w:r w:rsidR="00486C33">
        <w:rPr>
          <w:sz w:val="20"/>
          <w:szCs w:val="20"/>
          <w:lang w:eastAsia="pt-BR"/>
        </w:rPr>
        <w:t>o refrigerador</w:t>
      </w:r>
      <w:r w:rsidRPr="00345F7C">
        <w:rPr>
          <w:sz w:val="20"/>
          <w:szCs w:val="20"/>
          <w:lang w:eastAsia="pt-BR"/>
        </w:rPr>
        <w:t xml:space="preserve"> e </w:t>
      </w:r>
      <w:r w:rsidR="00486C33">
        <w:rPr>
          <w:sz w:val="20"/>
          <w:szCs w:val="20"/>
          <w:lang w:eastAsia="pt-BR"/>
        </w:rPr>
        <w:t>sob</w:t>
      </w:r>
      <w:r w:rsidRPr="00345F7C">
        <w:rPr>
          <w:sz w:val="20"/>
          <w:szCs w:val="20"/>
          <w:lang w:eastAsia="pt-BR"/>
        </w:rPr>
        <w:t xml:space="preserve"> temperatura ambiente. Foram utilizados 300 ovos distribuídos em DIC em esquema fatorial 3x2 (condições de armazenamento x período de estocagem), sendo que cada ovo representou uma unidade experimental. Os ovos foram analisados aos 15 e 30 dias de armazenamento. As variáveis analisadas foram: perda de peso de ovo (g e %), unidade Haugh (UH) e índice de gema (IG). Os dados foram submetidos à análise de variância para verificar os efeitos dos fatores estudados e as diferenças entre as médias foram analisadas por meio do Teste de Tukey, a 5% de probabilidade. Observou-se que as maiores perdas </w:t>
      </w:r>
      <w:r w:rsidR="00486C33">
        <w:rPr>
          <w:sz w:val="20"/>
          <w:szCs w:val="20"/>
          <w:lang w:eastAsia="pt-BR"/>
        </w:rPr>
        <w:t xml:space="preserve">de peso </w:t>
      </w:r>
      <w:r w:rsidRPr="00345F7C">
        <w:rPr>
          <w:sz w:val="20"/>
          <w:szCs w:val="20"/>
          <w:lang w:eastAsia="pt-BR"/>
        </w:rPr>
        <w:t xml:space="preserve">ocorreram nos ovos armazenados a temperatura ambiente e na porta da geladeira, aos 30 dias </w:t>
      </w:r>
      <w:r w:rsidR="00486C33">
        <w:rPr>
          <w:sz w:val="20"/>
          <w:szCs w:val="20"/>
          <w:lang w:eastAsia="pt-BR"/>
        </w:rPr>
        <w:t xml:space="preserve">de estocagem </w:t>
      </w:r>
      <w:r w:rsidRPr="00345F7C">
        <w:rPr>
          <w:sz w:val="20"/>
          <w:szCs w:val="20"/>
          <w:lang w:eastAsia="pt-BR"/>
        </w:rPr>
        <w:t>(P&lt;0,05). Os valores de UH foram estatisticamente superiores para os ovos armazenados sob refrigeração, em todos os períodos avaliados, em comparação aos estocados sob temperatura ambiente. Para o IG verificou-se que os ovos colocados no interior do refrigerador foram superiores, em comparação aqueles armazenados na porta do refrigerado</w:t>
      </w:r>
      <w:r w:rsidR="00486C33">
        <w:rPr>
          <w:sz w:val="20"/>
          <w:szCs w:val="20"/>
          <w:lang w:eastAsia="pt-BR"/>
        </w:rPr>
        <w:t>r</w:t>
      </w:r>
      <w:r w:rsidRPr="00345F7C">
        <w:rPr>
          <w:sz w:val="20"/>
          <w:szCs w:val="20"/>
          <w:lang w:eastAsia="pt-BR"/>
        </w:rPr>
        <w:t xml:space="preserve"> aos 15 dias, seguidos dos ovos que foram estocados a temperatura ambiente</w:t>
      </w:r>
      <w:r w:rsidR="00486C33">
        <w:rPr>
          <w:sz w:val="20"/>
          <w:szCs w:val="20"/>
          <w:lang w:eastAsia="pt-BR"/>
        </w:rPr>
        <w:t xml:space="preserve"> </w:t>
      </w:r>
      <w:r w:rsidRPr="00345F7C">
        <w:rPr>
          <w:sz w:val="20"/>
          <w:szCs w:val="20"/>
          <w:lang w:eastAsia="pt-BR"/>
        </w:rPr>
        <w:t>(P&lt;0,05). Conclui-se que o armazenamento no interior d</w:t>
      </w:r>
      <w:r w:rsidR="00486C33">
        <w:rPr>
          <w:sz w:val="20"/>
          <w:szCs w:val="20"/>
          <w:lang w:eastAsia="pt-BR"/>
        </w:rPr>
        <w:t xml:space="preserve">o refrigerador </w:t>
      </w:r>
      <w:r w:rsidRPr="00345F7C">
        <w:rPr>
          <w:sz w:val="20"/>
          <w:szCs w:val="20"/>
          <w:lang w:eastAsia="pt-BR"/>
        </w:rPr>
        <w:t>por até 30 dias assegura maior qualidade para os ovos comerciais.</w:t>
      </w:r>
    </w:p>
    <w:p w14:paraId="45D1087E" w14:textId="2E5DFE7E" w:rsidR="004B70A6" w:rsidRDefault="003B5886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345F7C" w:rsidRPr="00345F7C">
        <w:rPr>
          <w:sz w:val="20"/>
          <w:szCs w:val="20"/>
          <w:lang w:eastAsia="pt-BR"/>
        </w:rPr>
        <w:t>índice de gema, refrigeração, unidade Haugh</w:t>
      </w:r>
      <w:r>
        <w:rPr>
          <w:sz w:val="20"/>
          <w:szCs w:val="20"/>
          <w:lang w:eastAsia="pt-BR"/>
        </w:rPr>
        <w:t>.</w:t>
      </w:r>
    </w:p>
    <w:p w14:paraId="4563A781" w14:textId="52AA1BFE" w:rsidR="004B70A6" w:rsidRPr="00486C33" w:rsidRDefault="003B5886">
      <w:pPr>
        <w:jc w:val="both"/>
        <w:rPr>
          <w:sz w:val="20"/>
          <w:szCs w:val="20"/>
          <w:lang w:val="pt-BR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345F7C" w:rsidRPr="00C30BF7">
        <w:rPr>
          <w:sz w:val="20"/>
          <w:szCs w:val="20"/>
        </w:rPr>
        <w:t>A</w:t>
      </w:r>
      <w:r w:rsidR="00486C33">
        <w:rPr>
          <w:sz w:val="20"/>
          <w:szCs w:val="20"/>
        </w:rPr>
        <w:t>o CNPq pela co</w:t>
      </w:r>
      <w:r w:rsidR="00345F7C" w:rsidRPr="00C30BF7">
        <w:rPr>
          <w:sz w:val="20"/>
          <w:szCs w:val="20"/>
        </w:rPr>
        <w:t xml:space="preserve">ncessão da bolsa de estudos </w:t>
      </w:r>
      <w:r w:rsidR="00486C33">
        <w:rPr>
          <w:sz w:val="20"/>
          <w:szCs w:val="20"/>
        </w:rPr>
        <w:t xml:space="preserve">(PIBIC), </w:t>
      </w:r>
      <w:r w:rsidR="00345F7C" w:rsidRPr="00C30BF7">
        <w:rPr>
          <w:sz w:val="20"/>
          <w:szCs w:val="20"/>
        </w:rPr>
        <w:t>ao Grupo de Estudos em Nutrição de Aves pelo apoio no desenvolvimento do projeto</w:t>
      </w:r>
      <w:r w:rsidR="00486C33">
        <w:rPr>
          <w:sz w:val="20"/>
          <w:szCs w:val="20"/>
        </w:rPr>
        <w:t xml:space="preserve"> de pesquisa </w:t>
      </w:r>
      <w:bookmarkStart w:id="0" w:name="_GoBack"/>
      <w:bookmarkEnd w:id="0"/>
      <w:r w:rsidR="00486C33">
        <w:rPr>
          <w:sz w:val="20"/>
          <w:szCs w:val="20"/>
        </w:rPr>
        <w:t>e a CAMVA pela doação dos ovos.</w:t>
      </w:r>
    </w:p>
    <w:p w14:paraId="1B1DD06A" w14:textId="77777777" w:rsidR="004B70A6" w:rsidRDefault="004B70A6">
      <w:pPr>
        <w:jc w:val="both"/>
        <w:rPr>
          <w:sz w:val="20"/>
          <w:szCs w:val="20"/>
        </w:rPr>
      </w:pPr>
    </w:p>
    <w:p w14:paraId="61D13019" w14:textId="77777777" w:rsidR="004B70A6" w:rsidRDefault="004B70A6">
      <w:pPr>
        <w:jc w:val="both"/>
        <w:rPr>
          <w:sz w:val="20"/>
          <w:szCs w:val="20"/>
        </w:rPr>
      </w:pPr>
    </w:p>
    <w:sectPr w:rsidR="004B70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72631" w14:textId="77777777" w:rsidR="003B5886" w:rsidRDefault="003B5886">
      <w:r>
        <w:separator/>
      </w:r>
    </w:p>
  </w:endnote>
  <w:endnote w:type="continuationSeparator" w:id="0">
    <w:p w14:paraId="0DE87617" w14:textId="77777777" w:rsidR="003B5886" w:rsidRDefault="003B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0C3AB" w14:textId="77777777" w:rsidR="004B70A6" w:rsidRDefault="004B70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43D7D" w14:textId="77777777" w:rsidR="004B70A6" w:rsidRDefault="004B70A6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EB00F" w14:textId="77777777" w:rsidR="004B70A6" w:rsidRDefault="004B70A6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B9E7C" w14:textId="77777777" w:rsidR="003B5886" w:rsidRDefault="003B5886">
      <w:r>
        <w:separator/>
      </w:r>
    </w:p>
  </w:footnote>
  <w:footnote w:type="continuationSeparator" w:id="0">
    <w:p w14:paraId="4BD5A974" w14:textId="77777777" w:rsidR="003B5886" w:rsidRDefault="003B5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0A235" w14:textId="77777777" w:rsidR="004B70A6" w:rsidRDefault="004B70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85215" w14:textId="77777777" w:rsidR="004B70A6" w:rsidRDefault="003B5886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0F4F40FD" wp14:editId="6E7CF1EA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4A598D33" wp14:editId="688ACCA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2FD9BE18" wp14:editId="4F5E64A0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73473A05" wp14:editId="0E89C13D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FD9D7" w14:textId="77777777" w:rsidR="004B70A6" w:rsidRDefault="003B5886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55C6F888" wp14:editId="4D395C29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2C917A2C" wp14:editId="6408A553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3ABB5BF6" wp14:editId="40C3BB0B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2FEB6432" wp14:editId="746FABC7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A6"/>
    <w:rsid w:val="000C7786"/>
    <w:rsid w:val="00213D60"/>
    <w:rsid w:val="00345F7C"/>
    <w:rsid w:val="003B5886"/>
    <w:rsid w:val="00486C33"/>
    <w:rsid w:val="004B70A6"/>
    <w:rsid w:val="006238B8"/>
    <w:rsid w:val="00BC7599"/>
    <w:rsid w:val="00F2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1910"/>
  <w15:docId w15:val="{C5E6F7A0-94F5-43A5-865C-D81EF598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213D6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13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rto.autor@uems.b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terceiro.autor@uems.b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rmgarcia@uems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06764-0DA7-4035-8C81-59B48E30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Master</cp:lastModifiedBy>
  <cp:revision>2</cp:revision>
  <cp:lastPrinted>2023-01-31T14:18:00Z</cp:lastPrinted>
  <dcterms:created xsi:type="dcterms:W3CDTF">2024-08-09T01:10:00Z</dcterms:created>
  <dcterms:modified xsi:type="dcterms:W3CDTF">2024-08-09T01:10:00Z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