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09616260" w14:textId="77777777" w:rsidR="00632246" w:rsidRDefault="00FD5B1C">
      <w:pPr>
        <w:spacing w:after="0" w:line="240" w:lineRule="auto"/>
        <w:ind w:left="0" w:firstLine="0"/>
        <w:jc w:val="left"/>
      </w:pPr>
      <w:r>
        <w:rPr>
          <w:sz w:val="22"/>
        </w:rPr>
        <w:t xml:space="preserve"> </w:t>
      </w:r>
    </w:p>
    <w:p w14:paraId="7807A57C" w14:textId="0AC7717D" w:rsidR="00632246" w:rsidRPr="00892EDB" w:rsidRDefault="00FD5B1C">
      <w:pPr>
        <w:spacing w:after="281" w:line="240" w:lineRule="auto"/>
        <w:ind w:left="0" w:firstLine="0"/>
        <w:jc w:val="center"/>
        <w:rPr>
          <w:szCs w:val="20"/>
        </w:rPr>
      </w:pPr>
      <w:r w:rsidRPr="00892EDB">
        <w:rPr>
          <w:noProof/>
          <w:szCs w:val="20"/>
        </w:rPr>
        <w:drawing>
          <wp:anchor distT="0" distB="0" distL="114300" distR="114300" simplePos="0" relativeHeight="251658240" behindDoc="0" locked="0" layoutInCell="1" allowOverlap="0" wp14:anchorId="3E3DC95C" wp14:editId="6362A7E2">
            <wp:simplePos x="0" y="0"/>
            <wp:positionH relativeFrom="page">
              <wp:posOffset>180975</wp:posOffset>
            </wp:positionH>
            <wp:positionV relativeFrom="page">
              <wp:posOffset>171450</wp:posOffset>
            </wp:positionV>
            <wp:extent cx="7188200" cy="901700"/>
            <wp:effectExtent l="0" t="0" r="0" b="0"/>
            <wp:wrapTopAndBottom/>
            <wp:docPr id="1065" name="Picture 106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65" name="Picture 1065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7188200" cy="901700"/>
                    </a:xfrm>
                    <a:prstGeom prst="rect">
                      <a:avLst/>
                    </a:prstGeom>
                  </pic:spPr>
                </pic:pic>
              </a:graphicData>
            </a:graphic>
          </wp:anchor>
        </w:drawing>
      </w:r>
      <w:r w:rsidR="004643E7" w:rsidRPr="00892EDB">
        <w:rPr>
          <w:b/>
          <w:szCs w:val="20"/>
        </w:rPr>
        <w:t xml:space="preserve">ESPACIALIZAÇÃO DA DENSIDADE DO SOLO NA BACIA HIDROGRÁFICA </w:t>
      </w:r>
      <w:r w:rsidR="00FD327D" w:rsidRPr="00892EDB">
        <w:rPr>
          <w:b/>
          <w:szCs w:val="20"/>
        </w:rPr>
        <w:t>DO FORMOSO</w:t>
      </w:r>
      <w:r w:rsidR="004643E7" w:rsidRPr="00892EDB">
        <w:rPr>
          <w:b/>
          <w:szCs w:val="20"/>
        </w:rPr>
        <w:t xml:space="preserve"> </w:t>
      </w:r>
    </w:p>
    <w:p w14:paraId="5864711E" w14:textId="77777777" w:rsidR="00632246" w:rsidRPr="00892EDB" w:rsidRDefault="00FD5B1C">
      <w:pPr>
        <w:spacing w:after="279"/>
        <w:rPr>
          <w:szCs w:val="20"/>
        </w:rPr>
      </w:pPr>
      <w:r w:rsidRPr="00892EDB">
        <w:rPr>
          <w:b/>
          <w:szCs w:val="20"/>
        </w:rPr>
        <w:t xml:space="preserve">Instituição: </w:t>
      </w:r>
      <w:r w:rsidRPr="00892EDB">
        <w:rPr>
          <w:szCs w:val="20"/>
        </w:rPr>
        <w:t xml:space="preserve">Universidade Estadual do Mato Grosso do Sul Unidade Universitária de Aquidauana </w:t>
      </w:r>
    </w:p>
    <w:p w14:paraId="20547B78" w14:textId="77777777" w:rsidR="00632246" w:rsidRPr="00892EDB" w:rsidRDefault="00FD5B1C" w:rsidP="00D56AD3">
      <w:pPr>
        <w:rPr>
          <w:szCs w:val="20"/>
        </w:rPr>
      </w:pPr>
      <w:r w:rsidRPr="00892EDB">
        <w:rPr>
          <w:b/>
          <w:szCs w:val="20"/>
        </w:rPr>
        <w:t xml:space="preserve">Área temática: </w:t>
      </w:r>
      <w:r w:rsidR="00D56AD3" w:rsidRPr="00892EDB">
        <w:rPr>
          <w:szCs w:val="20"/>
        </w:rPr>
        <w:t xml:space="preserve">Ciência do solo (Manejo Conservação do Solo e da Água </w:t>
      </w:r>
    </w:p>
    <w:p w14:paraId="36D41001" w14:textId="77777777" w:rsidR="004643E7" w:rsidRDefault="004643E7" w:rsidP="004643E7">
      <w:pPr>
        <w:ind w:left="0" w:firstLine="0"/>
        <w:rPr>
          <w:szCs w:val="20"/>
        </w:rPr>
      </w:pPr>
    </w:p>
    <w:p w14:paraId="4A7E6202" w14:textId="3F19A869" w:rsidR="00632246" w:rsidRDefault="002D3979" w:rsidP="004643E7">
      <w:pPr>
        <w:ind w:left="0" w:firstLine="0"/>
        <w:rPr>
          <w:szCs w:val="20"/>
        </w:rPr>
      </w:pPr>
      <w:r w:rsidRPr="00436C7B">
        <w:rPr>
          <w:b/>
          <w:szCs w:val="20"/>
        </w:rPr>
        <w:t>DA PAZ</w:t>
      </w:r>
      <w:r>
        <w:rPr>
          <w:szCs w:val="20"/>
        </w:rPr>
        <w:t>, Ryan da Silva</w:t>
      </w:r>
      <w:r w:rsidRPr="00FD327D">
        <w:rPr>
          <w:szCs w:val="20"/>
          <w:vertAlign w:val="superscript"/>
        </w:rPr>
        <w:t>1</w:t>
      </w:r>
      <w:r>
        <w:rPr>
          <w:szCs w:val="20"/>
          <w:vertAlign w:val="superscript"/>
        </w:rPr>
        <w:t xml:space="preserve"> </w:t>
      </w:r>
      <w:r w:rsidR="004643E7" w:rsidRPr="00FD327D">
        <w:rPr>
          <w:szCs w:val="20"/>
        </w:rPr>
        <w:t>(</w:t>
      </w:r>
      <w:hyperlink r:id="rId6" w:history="1">
        <w:r w:rsidR="004643E7" w:rsidRPr="00DF28C1">
          <w:rPr>
            <w:rStyle w:val="Hyperlink"/>
            <w:szCs w:val="20"/>
          </w:rPr>
          <w:t>ryansilvapaz53@gmail.com</w:t>
        </w:r>
      </w:hyperlink>
      <w:r w:rsidR="00FD5B1C" w:rsidRPr="00892EDB">
        <w:rPr>
          <w:szCs w:val="20"/>
        </w:rPr>
        <w:t>)</w:t>
      </w:r>
      <w:r w:rsidR="00586E8F">
        <w:rPr>
          <w:bCs/>
          <w:szCs w:val="20"/>
        </w:rPr>
        <w:t>;</w:t>
      </w:r>
      <w:r>
        <w:rPr>
          <w:bCs/>
          <w:szCs w:val="20"/>
        </w:rPr>
        <w:t xml:space="preserve"> </w:t>
      </w:r>
      <w:r w:rsidR="00586E8F" w:rsidRPr="00586E8F">
        <w:rPr>
          <w:b/>
          <w:bCs/>
          <w:szCs w:val="20"/>
        </w:rPr>
        <w:t>CORREA</w:t>
      </w:r>
      <w:r w:rsidR="00586E8F">
        <w:rPr>
          <w:szCs w:val="20"/>
        </w:rPr>
        <w:t>, Helen Caroline Rodrigues</w:t>
      </w:r>
      <w:r w:rsidRPr="00FD327D">
        <w:rPr>
          <w:szCs w:val="20"/>
          <w:vertAlign w:val="superscript"/>
        </w:rPr>
        <w:t>2</w:t>
      </w:r>
      <w:r w:rsidR="00586E8F">
        <w:rPr>
          <w:szCs w:val="20"/>
        </w:rPr>
        <w:t xml:space="preserve"> (</w:t>
      </w:r>
      <w:hyperlink r:id="rId7" w:history="1">
        <w:r w:rsidR="00586E8F" w:rsidRPr="00DF28C1">
          <w:rPr>
            <w:rStyle w:val="Hyperlink"/>
            <w:szCs w:val="20"/>
          </w:rPr>
          <w:t>helen.correa05@gmail.com</w:t>
        </w:r>
      </w:hyperlink>
      <w:r w:rsidR="00586E8F">
        <w:rPr>
          <w:szCs w:val="20"/>
        </w:rPr>
        <w:t xml:space="preserve">), </w:t>
      </w:r>
      <w:r w:rsidR="00586E8F" w:rsidRPr="00586E8F">
        <w:rPr>
          <w:b/>
          <w:bCs/>
          <w:szCs w:val="20"/>
        </w:rPr>
        <w:t>FLORENTIM</w:t>
      </w:r>
      <w:r w:rsidR="00586E8F">
        <w:rPr>
          <w:szCs w:val="20"/>
        </w:rPr>
        <w:t xml:space="preserve">, </w:t>
      </w:r>
      <w:proofErr w:type="spellStart"/>
      <w:r w:rsidR="00586E8F">
        <w:rPr>
          <w:szCs w:val="20"/>
        </w:rPr>
        <w:t>Elyson</w:t>
      </w:r>
      <w:proofErr w:type="spellEnd"/>
      <w:r w:rsidR="00586E8F">
        <w:rPr>
          <w:szCs w:val="20"/>
        </w:rPr>
        <w:t xml:space="preserve"> Thiago de Souza</w:t>
      </w:r>
      <w:r w:rsidR="008564E3" w:rsidRPr="00627D6E">
        <w:rPr>
          <w:szCs w:val="20"/>
          <w:vertAlign w:val="superscript"/>
        </w:rPr>
        <w:t>2</w:t>
      </w:r>
      <w:r w:rsidR="00586E8F">
        <w:rPr>
          <w:szCs w:val="20"/>
        </w:rPr>
        <w:t xml:space="preserve"> (</w:t>
      </w:r>
      <w:hyperlink r:id="rId8" w:history="1">
        <w:r w:rsidR="00586E8F" w:rsidRPr="00DF28C1">
          <w:rPr>
            <w:rStyle w:val="Hyperlink"/>
            <w:szCs w:val="20"/>
          </w:rPr>
          <w:t>thiagoflorentim28@gmail.com</w:t>
        </w:r>
      </w:hyperlink>
      <w:r w:rsidR="00586E8F">
        <w:rPr>
          <w:szCs w:val="20"/>
        </w:rPr>
        <w:t xml:space="preserve">), </w:t>
      </w:r>
      <w:r w:rsidR="00586E8F" w:rsidRPr="004643E7">
        <w:rPr>
          <w:b/>
          <w:bCs/>
          <w:szCs w:val="20"/>
        </w:rPr>
        <w:t>MENEZES</w:t>
      </w:r>
      <w:r w:rsidR="00586E8F">
        <w:rPr>
          <w:szCs w:val="20"/>
        </w:rPr>
        <w:t xml:space="preserve">, </w:t>
      </w:r>
      <w:proofErr w:type="spellStart"/>
      <w:r w:rsidR="00586E8F" w:rsidRPr="00586E8F">
        <w:rPr>
          <w:szCs w:val="20"/>
        </w:rPr>
        <w:t>Roniedison</w:t>
      </w:r>
      <w:proofErr w:type="spellEnd"/>
      <w:r w:rsidR="00586E8F" w:rsidRPr="00586E8F">
        <w:rPr>
          <w:szCs w:val="20"/>
        </w:rPr>
        <w:t xml:space="preserve"> da Silva </w:t>
      </w:r>
      <w:r w:rsidR="00586E8F">
        <w:rPr>
          <w:szCs w:val="20"/>
        </w:rPr>
        <w:t>(</w:t>
      </w:r>
      <w:r w:rsidR="00586E8F" w:rsidRPr="00586E8F">
        <w:rPr>
          <w:szCs w:val="20"/>
        </w:rPr>
        <w:t>roniedison1@hotmail.com</w:t>
      </w:r>
      <w:r w:rsidR="00586E8F">
        <w:rPr>
          <w:szCs w:val="20"/>
        </w:rPr>
        <w:t>)</w:t>
      </w:r>
      <w:r w:rsidR="008564E3" w:rsidRPr="00627D6E">
        <w:rPr>
          <w:szCs w:val="20"/>
          <w:vertAlign w:val="superscript"/>
        </w:rPr>
        <w:t>2</w:t>
      </w:r>
      <w:r w:rsidR="00586E8F">
        <w:rPr>
          <w:szCs w:val="20"/>
        </w:rPr>
        <w:t>;</w:t>
      </w:r>
      <w:r w:rsidR="00586E8F" w:rsidRPr="00586E8F">
        <w:rPr>
          <w:b/>
          <w:szCs w:val="20"/>
        </w:rPr>
        <w:t xml:space="preserve"> </w:t>
      </w:r>
      <w:r w:rsidR="00586E8F" w:rsidRPr="00892EDB">
        <w:rPr>
          <w:b/>
          <w:szCs w:val="20"/>
        </w:rPr>
        <w:t>PANACHUKI</w:t>
      </w:r>
      <w:r w:rsidR="00586E8F">
        <w:rPr>
          <w:szCs w:val="20"/>
        </w:rPr>
        <w:t xml:space="preserve">, </w:t>
      </w:r>
      <w:r w:rsidR="00586E8F" w:rsidRPr="00D93978">
        <w:rPr>
          <w:szCs w:val="20"/>
        </w:rPr>
        <w:t>Elói</w:t>
      </w:r>
      <w:r w:rsidR="008564E3" w:rsidRPr="00FD327D">
        <w:rPr>
          <w:b/>
          <w:szCs w:val="20"/>
          <w:vertAlign w:val="superscript"/>
        </w:rPr>
        <w:t>3</w:t>
      </w:r>
      <w:r w:rsidR="008564E3">
        <w:rPr>
          <w:b/>
          <w:szCs w:val="20"/>
          <w:vertAlign w:val="superscript"/>
        </w:rPr>
        <w:t xml:space="preserve"> </w:t>
      </w:r>
      <w:r w:rsidR="00586E8F" w:rsidRPr="00D93978">
        <w:rPr>
          <w:szCs w:val="20"/>
        </w:rPr>
        <w:t xml:space="preserve"> </w:t>
      </w:r>
      <w:r w:rsidR="00586E8F" w:rsidRPr="00D93978">
        <w:rPr>
          <w:b/>
          <w:szCs w:val="20"/>
        </w:rPr>
        <w:t xml:space="preserve"> </w:t>
      </w:r>
      <w:r w:rsidR="00586E8F" w:rsidRPr="00D93978">
        <w:rPr>
          <w:szCs w:val="20"/>
        </w:rPr>
        <w:t>(</w:t>
      </w:r>
      <w:hyperlink r:id="rId9" w:history="1">
        <w:r w:rsidR="00586E8F" w:rsidRPr="00D93978">
          <w:rPr>
            <w:rStyle w:val="Hyperlink"/>
            <w:szCs w:val="20"/>
          </w:rPr>
          <w:t>eloiap@uems.br</w:t>
        </w:r>
      </w:hyperlink>
      <w:r w:rsidR="00586E8F" w:rsidRPr="00D93978">
        <w:rPr>
          <w:szCs w:val="20"/>
        </w:rPr>
        <w:t>)</w:t>
      </w:r>
      <w:r w:rsidR="008564E3">
        <w:rPr>
          <w:szCs w:val="20"/>
        </w:rPr>
        <w:t xml:space="preserve">; </w:t>
      </w:r>
      <w:r w:rsidR="008564E3" w:rsidRPr="00436C7B">
        <w:rPr>
          <w:b/>
          <w:szCs w:val="20"/>
        </w:rPr>
        <w:t>FALCÃO</w:t>
      </w:r>
      <w:r w:rsidR="008564E3">
        <w:rPr>
          <w:szCs w:val="20"/>
        </w:rPr>
        <w:t>, Karina dos Santos</w:t>
      </w:r>
      <w:r w:rsidR="008564E3" w:rsidRPr="00627D6E">
        <w:rPr>
          <w:szCs w:val="20"/>
          <w:vertAlign w:val="superscript"/>
        </w:rPr>
        <w:t>4</w:t>
      </w:r>
      <w:r w:rsidR="00436C7B">
        <w:rPr>
          <w:szCs w:val="20"/>
          <w:vertAlign w:val="superscript"/>
        </w:rPr>
        <w:t xml:space="preserve">  </w:t>
      </w:r>
      <w:r w:rsidR="00436C7B">
        <w:rPr>
          <w:szCs w:val="20"/>
        </w:rPr>
        <w:t>(</w:t>
      </w:r>
      <w:hyperlink r:id="rId10" w:history="1">
        <w:r w:rsidR="00436C7B" w:rsidRPr="00174219">
          <w:rPr>
            <w:rStyle w:val="Hyperlink"/>
            <w:szCs w:val="20"/>
          </w:rPr>
          <w:t>falcao_karina@hotmail.com</w:t>
        </w:r>
      </w:hyperlink>
      <w:r w:rsidR="00436C7B">
        <w:rPr>
          <w:szCs w:val="20"/>
        </w:rPr>
        <w:t xml:space="preserve">). </w:t>
      </w:r>
    </w:p>
    <w:p w14:paraId="01C2C15C" w14:textId="77777777" w:rsidR="00586E8F" w:rsidRDefault="00586E8F" w:rsidP="00586E8F">
      <w:pPr>
        <w:ind w:left="0" w:firstLine="0"/>
        <w:rPr>
          <w:szCs w:val="20"/>
        </w:rPr>
      </w:pPr>
    </w:p>
    <w:p w14:paraId="6D82BBD8" w14:textId="18B1AF0C" w:rsidR="00632246" w:rsidRDefault="006759CF">
      <w:pPr>
        <w:numPr>
          <w:ilvl w:val="0"/>
          <w:numId w:val="1"/>
        </w:numPr>
        <w:ind w:hanging="116"/>
        <w:rPr>
          <w:szCs w:val="20"/>
        </w:rPr>
      </w:pPr>
      <w:r w:rsidRPr="00892EDB">
        <w:rPr>
          <w:szCs w:val="20"/>
        </w:rPr>
        <w:t xml:space="preserve">– </w:t>
      </w:r>
      <w:r w:rsidR="004643E7">
        <w:rPr>
          <w:szCs w:val="20"/>
        </w:rPr>
        <w:t xml:space="preserve">Aluno de Graduação em Agronomia, UEMS </w:t>
      </w:r>
      <w:r w:rsidR="008B6356">
        <w:rPr>
          <w:szCs w:val="20"/>
        </w:rPr>
        <w:t>– Aquidauana</w:t>
      </w:r>
      <w:r w:rsidR="00436C7B">
        <w:rPr>
          <w:szCs w:val="20"/>
        </w:rPr>
        <w:t>.</w:t>
      </w:r>
    </w:p>
    <w:p w14:paraId="0F3F0493" w14:textId="73951528" w:rsidR="004643E7" w:rsidRDefault="004643E7" w:rsidP="004643E7">
      <w:pPr>
        <w:numPr>
          <w:ilvl w:val="0"/>
          <w:numId w:val="1"/>
        </w:numPr>
        <w:ind w:hanging="116"/>
        <w:rPr>
          <w:szCs w:val="20"/>
        </w:rPr>
      </w:pPr>
      <w:r>
        <w:rPr>
          <w:szCs w:val="20"/>
        </w:rPr>
        <w:t>– Aluno de Pós - graduação em Agronomia, UEMS – Aquidauana</w:t>
      </w:r>
      <w:r w:rsidR="00436C7B">
        <w:rPr>
          <w:szCs w:val="20"/>
        </w:rPr>
        <w:t>.</w:t>
      </w:r>
      <w:r>
        <w:rPr>
          <w:szCs w:val="20"/>
        </w:rPr>
        <w:t xml:space="preserve"> </w:t>
      </w:r>
    </w:p>
    <w:p w14:paraId="4B6D347F" w14:textId="1A9A5EC7" w:rsidR="00632246" w:rsidRDefault="00FD5B1C" w:rsidP="004643E7">
      <w:pPr>
        <w:numPr>
          <w:ilvl w:val="0"/>
          <w:numId w:val="1"/>
        </w:numPr>
        <w:ind w:hanging="116"/>
        <w:rPr>
          <w:szCs w:val="20"/>
        </w:rPr>
      </w:pPr>
      <w:r w:rsidRPr="00892EDB">
        <w:rPr>
          <w:szCs w:val="20"/>
        </w:rPr>
        <w:t xml:space="preserve">– </w:t>
      </w:r>
      <w:r w:rsidR="004643E7">
        <w:rPr>
          <w:szCs w:val="20"/>
        </w:rPr>
        <w:t xml:space="preserve">Prof. Dr. do curso </w:t>
      </w:r>
      <w:r w:rsidR="008564E3">
        <w:rPr>
          <w:szCs w:val="20"/>
        </w:rPr>
        <w:t xml:space="preserve">de </w:t>
      </w:r>
      <w:r w:rsidR="004643E7">
        <w:rPr>
          <w:szCs w:val="20"/>
        </w:rPr>
        <w:t xml:space="preserve">graduação em Agronomia, UEMS – </w:t>
      </w:r>
      <w:r w:rsidR="00F80B0D">
        <w:rPr>
          <w:szCs w:val="20"/>
        </w:rPr>
        <w:t>Aquidauana</w:t>
      </w:r>
      <w:r w:rsidR="008564E3">
        <w:rPr>
          <w:szCs w:val="20"/>
        </w:rPr>
        <w:t>.</w:t>
      </w:r>
      <w:bookmarkStart w:id="0" w:name="_GoBack"/>
      <w:bookmarkEnd w:id="0"/>
    </w:p>
    <w:p w14:paraId="4C49F05C" w14:textId="3A7689B4" w:rsidR="008564E3" w:rsidRPr="004643E7" w:rsidRDefault="002A5ADC" w:rsidP="004643E7">
      <w:pPr>
        <w:numPr>
          <w:ilvl w:val="0"/>
          <w:numId w:val="1"/>
        </w:numPr>
        <w:ind w:hanging="116"/>
        <w:rPr>
          <w:szCs w:val="20"/>
        </w:rPr>
      </w:pPr>
      <w:r>
        <w:rPr>
          <w:szCs w:val="20"/>
        </w:rPr>
        <w:t>–</w:t>
      </w:r>
      <w:r w:rsidR="008564E3">
        <w:rPr>
          <w:szCs w:val="20"/>
        </w:rPr>
        <w:t xml:space="preserve"> </w:t>
      </w:r>
      <w:r w:rsidR="00436C7B">
        <w:rPr>
          <w:szCs w:val="20"/>
        </w:rPr>
        <w:t>Prof.</w:t>
      </w:r>
      <w:r>
        <w:rPr>
          <w:szCs w:val="20"/>
        </w:rPr>
        <w:t xml:space="preserve"> </w:t>
      </w:r>
      <w:r w:rsidR="008564E3">
        <w:rPr>
          <w:szCs w:val="20"/>
        </w:rPr>
        <w:t>. Dr</w:t>
      </w:r>
      <w:r w:rsidR="008564E3" w:rsidRPr="00627D6E">
        <w:rPr>
          <w:szCs w:val="20"/>
          <w:vertAlign w:val="superscript"/>
        </w:rPr>
        <w:t>a</w:t>
      </w:r>
      <w:r w:rsidR="008564E3">
        <w:rPr>
          <w:szCs w:val="20"/>
        </w:rPr>
        <w:t>. do curso de graduação em Engenharia Florestal, UEMS – Aquidauana.</w:t>
      </w:r>
    </w:p>
    <w:p w14:paraId="66B10CB4" w14:textId="77777777" w:rsidR="00FD327D" w:rsidRDefault="00FD327D">
      <w:pPr>
        <w:spacing w:after="281" w:line="240" w:lineRule="auto"/>
        <w:ind w:left="0" w:firstLine="0"/>
        <w:jc w:val="left"/>
        <w:rPr>
          <w:szCs w:val="20"/>
        </w:rPr>
      </w:pPr>
    </w:p>
    <w:p w14:paraId="0721331A" w14:textId="7B0AE9D5" w:rsidR="003B3487" w:rsidRDefault="00FD327D" w:rsidP="00D61555">
      <w:pPr>
        <w:spacing w:after="281" w:line="240" w:lineRule="auto"/>
        <w:ind w:left="0" w:firstLine="0"/>
      </w:pPr>
      <w:r w:rsidRPr="00FD327D">
        <w:rPr>
          <w:szCs w:val="20"/>
        </w:rPr>
        <w:t>A densidade do solo é um fator chave que afeta a porosidade do solo, a infiltração de água e o crescimento das raízes. Diferentes tipos de </w:t>
      </w:r>
      <w:r w:rsidR="008564E3" w:rsidRPr="00FD327D">
        <w:rPr>
          <w:szCs w:val="20"/>
        </w:rPr>
        <w:t>solo apresentam</w:t>
      </w:r>
      <w:r w:rsidR="008564E3">
        <w:rPr>
          <w:szCs w:val="20"/>
        </w:rPr>
        <w:t xml:space="preserve"> </w:t>
      </w:r>
      <w:r w:rsidRPr="00FD327D">
        <w:rPr>
          <w:szCs w:val="20"/>
        </w:rPr>
        <w:t>densidades diferentes</w:t>
      </w:r>
      <w:r w:rsidR="008564E3">
        <w:rPr>
          <w:szCs w:val="20"/>
        </w:rPr>
        <w:t>,</w:t>
      </w:r>
      <w:r w:rsidRPr="00FD327D">
        <w:rPr>
          <w:szCs w:val="20"/>
        </w:rPr>
        <w:t> devido à sua composição e práticas de manejo. Práticas inadequadas, como o uso de </w:t>
      </w:r>
      <w:r w:rsidR="008564E3">
        <w:rPr>
          <w:szCs w:val="20"/>
        </w:rPr>
        <w:t>intenso de maquinários</w:t>
      </w:r>
      <w:r w:rsidRPr="00FD327D">
        <w:rPr>
          <w:szCs w:val="20"/>
        </w:rPr>
        <w:t>, podem aumentar a densidade </w:t>
      </w:r>
      <w:r w:rsidR="008564E3">
        <w:rPr>
          <w:szCs w:val="20"/>
        </w:rPr>
        <w:t>do</w:t>
      </w:r>
      <w:r w:rsidRPr="00FD327D">
        <w:rPr>
          <w:szCs w:val="20"/>
        </w:rPr>
        <w:t> solo, enquanto as técnicas de conservação ajudam a mantê-lo nos</w:t>
      </w:r>
      <w:r w:rsidR="006E5855">
        <w:rPr>
          <w:szCs w:val="20"/>
        </w:rPr>
        <w:t xml:space="preserve"> níveis desejados. A </w:t>
      </w:r>
      <w:r w:rsidRPr="00FD327D">
        <w:rPr>
          <w:szCs w:val="20"/>
        </w:rPr>
        <w:t xml:space="preserve">gestão adequada da densidade do solo é </w:t>
      </w:r>
      <w:r w:rsidR="008564E3">
        <w:rPr>
          <w:szCs w:val="20"/>
        </w:rPr>
        <w:t>de grande importância</w:t>
      </w:r>
      <w:r w:rsidR="008564E3" w:rsidRPr="00FD327D">
        <w:rPr>
          <w:szCs w:val="20"/>
        </w:rPr>
        <w:t> </w:t>
      </w:r>
      <w:r w:rsidRPr="00FD327D">
        <w:rPr>
          <w:szCs w:val="20"/>
        </w:rPr>
        <w:t>para a produtividade agrícola e a conservação dos recursos naturais.</w:t>
      </w:r>
      <w:r>
        <w:rPr>
          <w:szCs w:val="20"/>
        </w:rPr>
        <w:t xml:space="preserve"> </w:t>
      </w:r>
      <w:r w:rsidR="006E5855">
        <w:rPr>
          <w:szCs w:val="20"/>
        </w:rPr>
        <w:t xml:space="preserve">O objetivo desse </w:t>
      </w:r>
      <w:r w:rsidR="008564E3">
        <w:rPr>
          <w:szCs w:val="20"/>
        </w:rPr>
        <w:t xml:space="preserve">trabalho </w:t>
      </w:r>
      <w:r w:rsidR="006E5855">
        <w:rPr>
          <w:szCs w:val="20"/>
        </w:rPr>
        <w:t>foi mapear a densidade d</w:t>
      </w:r>
      <w:r w:rsidR="008564E3">
        <w:rPr>
          <w:szCs w:val="20"/>
        </w:rPr>
        <w:t xml:space="preserve">o solo e avaliar o efeito das </w:t>
      </w:r>
      <w:r w:rsidR="006E5855">
        <w:rPr>
          <w:szCs w:val="20"/>
        </w:rPr>
        <w:t xml:space="preserve">diferentes classes de solo e tipos de uso e cobertura </w:t>
      </w:r>
      <w:r w:rsidR="008564E3">
        <w:rPr>
          <w:szCs w:val="20"/>
        </w:rPr>
        <w:t>da</w:t>
      </w:r>
      <w:r w:rsidR="006E5855">
        <w:rPr>
          <w:szCs w:val="20"/>
        </w:rPr>
        <w:t xml:space="preserve"> bacia hidrográfica do Rio Mimoso. </w:t>
      </w:r>
      <w:r w:rsidR="008564E3">
        <w:rPr>
          <w:szCs w:val="20"/>
        </w:rPr>
        <w:t xml:space="preserve">O estudo foi realizado </w:t>
      </w:r>
      <w:r w:rsidR="0058518A">
        <w:rPr>
          <w:szCs w:val="20"/>
        </w:rPr>
        <w:t xml:space="preserve">na </w:t>
      </w:r>
      <w:r w:rsidR="0058518A" w:rsidRPr="008564E3">
        <w:rPr>
          <w:szCs w:val="20"/>
        </w:rPr>
        <w:t>bacia</w:t>
      </w:r>
      <w:r w:rsidR="008564E3" w:rsidRPr="008564E3">
        <w:rPr>
          <w:szCs w:val="20"/>
        </w:rPr>
        <w:t xml:space="preserve"> hidrográfica</w:t>
      </w:r>
      <w:r w:rsidR="008564E3">
        <w:rPr>
          <w:szCs w:val="20"/>
        </w:rPr>
        <w:t xml:space="preserve"> do Rio Mimoso, a qual</w:t>
      </w:r>
      <w:r w:rsidR="008564E3" w:rsidRPr="008564E3">
        <w:rPr>
          <w:szCs w:val="20"/>
        </w:rPr>
        <w:t xml:space="preserve"> possui área de aproximadamente 251,72 km² e tem extensão aproximada de 30 km da nascente até a foz, sendo um dos afluentes do Rio Mimoso. A precipitação pluviométrica anual está entre 1.500 a 1.700mm</w:t>
      </w:r>
      <w:r w:rsidR="008564E3">
        <w:rPr>
          <w:szCs w:val="20"/>
        </w:rPr>
        <w:t>. Para o mapeamento e analise da densidade do solo, foram coletados amostras indeformadas do solo em 54 pontos ao longo da bacia, caracterizando todos os tipos de solo e uso e cobertura presente.</w:t>
      </w:r>
      <w:r w:rsidR="00BA34CA">
        <w:rPr>
          <w:szCs w:val="20"/>
        </w:rPr>
        <w:t xml:space="preserve"> </w:t>
      </w:r>
      <w:r w:rsidR="008564E3" w:rsidRPr="008564E3">
        <w:rPr>
          <w:szCs w:val="20"/>
        </w:rPr>
        <w:t xml:space="preserve">Os solos encontrados na área de estudo são </w:t>
      </w:r>
      <w:proofErr w:type="spellStart"/>
      <w:r w:rsidR="008564E3" w:rsidRPr="008564E3">
        <w:rPr>
          <w:szCs w:val="20"/>
        </w:rPr>
        <w:t>Nitossolo</w:t>
      </w:r>
      <w:proofErr w:type="spellEnd"/>
      <w:r w:rsidR="008564E3" w:rsidRPr="008564E3">
        <w:rPr>
          <w:szCs w:val="20"/>
        </w:rPr>
        <w:t xml:space="preserve"> Vermelho (NV), </w:t>
      </w:r>
      <w:proofErr w:type="spellStart"/>
      <w:r w:rsidR="008564E3" w:rsidRPr="008564E3">
        <w:rPr>
          <w:szCs w:val="20"/>
        </w:rPr>
        <w:t>Neossolo</w:t>
      </w:r>
      <w:proofErr w:type="spellEnd"/>
      <w:r w:rsidR="008564E3" w:rsidRPr="008564E3">
        <w:rPr>
          <w:szCs w:val="20"/>
        </w:rPr>
        <w:t xml:space="preserve"> </w:t>
      </w:r>
      <w:proofErr w:type="spellStart"/>
      <w:r w:rsidR="008564E3" w:rsidRPr="008564E3">
        <w:rPr>
          <w:szCs w:val="20"/>
        </w:rPr>
        <w:t>Litólico</w:t>
      </w:r>
      <w:proofErr w:type="spellEnd"/>
      <w:r w:rsidR="008564E3" w:rsidRPr="008564E3">
        <w:rPr>
          <w:szCs w:val="20"/>
        </w:rPr>
        <w:t xml:space="preserve"> (NL), </w:t>
      </w:r>
      <w:proofErr w:type="spellStart"/>
      <w:r w:rsidR="008564E3" w:rsidRPr="008564E3">
        <w:rPr>
          <w:szCs w:val="20"/>
        </w:rPr>
        <w:t>Latossolo</w:t>
      </w:r>
      <w:proofErr w:type="spellEnd"/>
      <w:r w:rsidR="008564E3" w:rsidRPr="008564E3">
        <w:rPr>
          <w:szCs w:val="20"/>
        </w:rPr>
        <w:t xml:space="preserve"> Vermelho (LV), </w:t>
      </w:r>
      <w:proofErr w:type="spellStart"/>
      <w:r w:rsidR="008564E3" w:rsidRPr="008564E3">
        <w:rPr>
          <w:szCs w:val="20"/>
        </w:rPr>
        <w:t>Latossolo</w:t>
      </w:r>
      <w:proofErr w:type="spellEnd"/>
      <w:r w:rsidR="008564E3" w:rsidRPr="008564E3">
        <w:rPr>
          <w:szCs w:val="20"/>
        </w:rPr>
        <w:t xml:space="preserve"> Vermelho-Amarelo (LVA), </w:t>
      </w:r>
      <w:proofErr w:type="spellStart"/>
      <w:r w:rsidR="008564E3" w:rsidRPr="008564E3">
        <w:rPr>
          <w:szCs w:val="20"/>
        </w:rPr>
        <w:t>Chernossolo</w:t>
      </w:r>
      <w:proofErr w:type="spellEnd"/>
      <w:r w:rsidR="008564E3" w:rsidRPr="008564E3">
        <w:rPr>
          <w:szCs w:val="20"/>
        </w:rPr>
        <w:t xml:space="preserve"> </w:t>
      </w:r>
      <w:proofErr w:type="spellStart"/>
      <w:r w:rsidR="008564E3" w:rsidRPr="008564E3">
        <w:rPr>
          <w:szCs w:val="20"/>
        </w:rPr>
        <w:t>Háplico</w:t>
      </w:r>
      <w:proofErr w:type="spellEnd"/>
      <w:r w:rsidR="008564E3" w:rsidRPr="008564E3">
        <w:rPr>
          <w:szCs w:val="20"/>
        </w:rPr>
        <w:t xml:space="preserve"> (CH), </w:t>
      </w:r>
      <w:proofErr w:type="spellStart"/>
      <w:r w:rsidR="008564E3" w:rsidRPr="008564E3">
        <w:rPr>
          <w:szCs w:val="20"/>
        </w:rPr>
        <w:t>Chernossolo</w:t>
      </w:r>
      <w:proofErr w:type="spellEnd"/>
      <w:r w:rsidR="008564E3" w:rsidRPr="008564E3">
        <w:rPr>
          <w:szCs w:val="20"/>
        </w:rPr>
        <w:t xml:space="preserve"> </w:t>
      </w:r>
      <w:proofErr w:type="spellStart"/>
      <w:r w:rsidR="008564E3" w:rsidRPr="008564E3">
        <w:rPr>
          <w:szCs w:val="20"/>
        </w:rPr>
        <w:t>Rêndnzico</w:t>
      </w:r>
      <w:proofErr w:type="spellEnd"/>
      <w:r w:rsidR="008564E3" w:rsidRPr="008564E3">
        <w:rPr>
          <w:szCs w:val="20"/>
        </w:rPr>
        <w:t xml:space="preserve"> (CR).</w:t>
      </w:r>
      <w:r w:rsidR="0058518A" w:rsidRPr="0058518A">
        <w:t xml:space="preserve"> </w:t>
      </w:r>
      <w:r w:rsidR="0058518A" w:rsidRPr="0058518A">
        <w:rPr>
          <w:szCs w:val="20"/>
        </w:rPr>
        <w:t>As classes de uso e cobertura do solo mais predominantes são, área de vegetação nativa (AVN), pastagem (P), agricultura (A) e solo exposto (SE). Os tratamentos é a combinação de cada classe de solo, mais o tipo de uso e cobertura do solo</w:t>
      </w:r>
      <w:r w:rsidR="0058518A">
        <w:rPr>
          <w:szCs w:val="20"/>
        </w:rPr>
        <w:t xml:space="preserve">. Para determinação da densidade do solo foram coletadas </w:t>
      </w:r>
      <w:r w:rsidR="0058518A" w:rsidRPr="0058518A">
        <w:rPr>
          <w:szCs w:val="20"/>
        </w:rPr>
        <w:t xml:space="preserve">amostras indeformadas do solo na faixa de profundidade 0,0- 0,20 m, </w:t>
      </w:r>
      <w:r w:rsidR="0058518A">
        <w:rPr>
          <w:szCs w:val="20"/>
        </w:rPr>
        <w:t>em cada tratamento</w:t>
      </w:r>
      <w:r w:rsidR="0058518A" w:rsidRPr="0058518A">
        <w:rPr>
          <w:szCs w:val="20"/>
        </w:rPr>
        <w:t>.</w:t>
      </w:r>
      <w:r w:rsidR="0058518A">
        <w:rPr>
          <w:szCs w:val="20"/>
        </w:rPr>
        <w:t xml:space="preserve"> </w:t>
      </w:r>
      <w:r w:rsidR="00AB6637">
        <w:rPr>
          <w:szCs w:val="24"/>
        </w:rPr>
        <w:t>Em laboratório, as amostras foram submetidas a toalete, para retira o excesso de solo no anel e deixar apenas o volume preenchido de 100 cm³. Em seguida as amostras foram encaminhadas para a estufa a uma temperatura de 105°C por um período de 24 horas. Após esse período as amostras foram pesadas em balança analítica e determinada a densidade do solo</w:t>
      </w:r>
      <w:r w:rsidR="005A6530">
        <w:rPr>
          <w:szCs w:val="24"/>
        </w:rPr>
        <w:t xml:space="preserve">. </w:t>
      </w:r>
      <w:r w:rsidR="005A6530">
        <w:rPr>
          <w:szCs w:val="20"/>
        </w:rPr>
        <w:t xml:space="preserve">As análises de dados </w:t>
      </w:r>
      <w:r w:rsidR="005A6530" w:rsidRPr="004B3CA5">
        <w:rPr>
          <w:szCs w:val="20"/>
        </w:rPr>
        <w:t>foram</w:t>
      </w:r>
      <w:r w:rsidR="004B3CA5" w:rsidRPr="004B3CA5">
        <w:rPr>
          <w:szCs w:val="20"/>
        </w:rPr>
        <w:t xml:space="preserve"> </w:t>
      </w:r>
      <w:r w:rsidR="00627D6E">
        <w:rPr>
          <w:szCs w:val="20"/>
        </w:rPr>
        <w:t>realizadas por</w:t>
      </w:r>
      <w:r w:rsidR="00AB6637">
        <w:rPr>
          <w:szCs w:val="20"/>
        </w:rPr>
        <w:t xml:space="preserve"> </w:t>
      </w:r>
      <w:r w:rsidR="004B3CA5" w:rsidRPr="004B3CA5">
        <w:rPr>
          <w:szCs w:val="20"/>
        </w:rPr>
        <w:t>esp</w:t>
      </w:r>
      <w:r w:rsidR="00AB6637">
        <w:rPr>
          <w:szCs w:val="20"/>
        </w:rPr>
        <w:t>a</w:t>
      </w:r>
      <w:r w:rsidR="004B3CA5" w:rsidRPr="004B3CA5">
        <w:rPr>
          <w:szCs w:val="20"/>
        </w:rPr>
        <w:t xml:space="preserve">cialização por meio de </w:t>
      </w:r>
      <w:proofErr w:type="spellStart"/>
      <w:r w:rsidR="004B3CA5" w:rsidRPr="004B3CA5">
        <w:rPr>
          <w:szCs w:val="20"/>
        </w:rPr>
        <w:t>geoest</w:t>
      </w:r>
      <w:r w:rsidR="004B3CA5">
        <w:rPr>
          <w:szCs w:val="20"/>
        </w:rPr>
        <w:t>atistica</w:t>
      </w:r>
      <w:proofErr w:type="spellEnd"/>
      <w:r w:rsidR="004B3CA5">
        <w:rPr>
          <w:szCs w:val="20"/>
        </w:rPr>
        <w:t xml:space="preserve"> utilizando o software </w:t>
      </w:r>
      <w:proofErr w:type="spellStart"/>
      <w:r w:rsidR="004B3CA5">
        <w:rPr>
          <w:szCs w:val="20"/>
        </w:rPr>
        <w:t>A</w:t>
      </w:r>
      <w:r w:rsidR="00AB6637">
        <w:rPr>
          <w:szCs w:val="20"/>
        </w:rPr>
        <w:t>rq</w:t>
      </w:r>
      <w:r w:rsidR="004B3CA5">
        <w:rPr>
          <w:szCs w:val="20"/>
        </w:rPr>
        <w:t>GIS</w:t>
      </w:r>
      <w:proofErr w:type="spellEnd"/>
      <w:r w:rsidR="004B3CA5" w:rsidRPr="004B3CA5">
        <w:rPr>
          <w:szCs w:val="20"/>
        </w:rPr>
        <w:t xml:space="preserve"> </w:t>
      </w:r>
      <w:r w:rsidR="00AB6637">
        <w:rPr>
          <w:szCs w:val="20"/>
        </w:rPr>
        <w:t>P</w:t>
      </w:r>
      <w:r w:rsidR="004B3CA5" w:rsidRPr="004B3CA5">
        <w:rPr>
          <w:szCs w:val="20"/>
        </w:rPr>
        <w:t>ro</w:t>
      </w:r>
      <w:r w:rsidR="004B3CA5">
        <w:rPr>
          <w:szCs w:val="20"/>
        </w:rPr>
        <w:t xml:space="preserve">. </w:t>
      </w:r>
      <w:r w:rsidR="00C924AB" w:rsidRPr="00C924AB">
        <w:rPr>
          <w:szCs w:val="20"/>
        </w:rPr>
        <w:t>A densidade do solo variou entre 0,94 e 1,81</w:t>
      </w:r>
      <w:r w:rsidR="005A6530">
        <w:rPr>
          <w:szCs w:val="20"/>
        </w:rPr>
        <w:t xml:space="preserve"> mg</w:t>
      </w:r>
      <w:r w:rsidR="005A6530" w:rsidRPr="00627D6E">
        <w:rPr>
          <w:szCs w:val="20"/>
          <w:vertAlign w:val="superscript"/>
        </w:rPr>
        <w:t>-1</w:t>
      </w:r>
      <w:r w:rsidR="005A6530">
        <w:rPr>
          <w:szCs w:val="20"/>
        </w:rPr>
        <w:t xml:space="preserve"> cm</w:t>
      </w:r>
      <w:r w:rsidR="005A6530" w:rsidRPr="00627D6E">
        <w:rPr>
          <w:szCs w:val="20"/>
          <w:vertAlign w:val="superscript"/>
        </w:rPr>
        <w:t>-1</w:t>
      </w:r>
      <w:r w:rsidR="00F4684F">
        <w:rPr>
          <w:szCs w:val="20"/>
        </w:rPr>
        <w:t>.</w:t>
      </w:r>
      <w:r w:rsidR="00C924AB" w:rsidRPr="00C924AB">
        <w:rPr>
          <w:szCs w:val="20"/>
        </w:rPr>
        <w:t xml:space="preserve"> </w:t>
      </w:r>
      <w:r w:rsidR="00F4684F">
        <w:rPr>
          <w:szCs w:val="20"/>
        </w:rPr>
        <w:t xml:space="preserve">Os maiores valores foram encontrados nos </w:t>
      </w:r>
      <w:proofErr w:type="spellStart"/>
      <w:r w:rsidR="00F4684F">
        <w:rPr>
          <w:szCs w:val="20"/>
        </w:rPr>
        <w:t>Nitossolos</w:t>
      </w:r>
      <w:proofErr w:type="spellEnd"/>
      <w:r w:rsidR="00F4684F">
        <w:rPr>
          <w:szCs w:val="20"/>
        </w:rPr>
        <w:t xml:space="preserve"> e </w:t>
      </w:r>
      <w:proofErr w:type="spellStart"/>
      <w:r w:rsidR="00F4684F">
        <w:rPr>
          <w:szCs w:val="20"/>
        </w:rPr>
        <w:t>Latossolos</w:t>
      </w:r>
      <w:proofErr w:type="spellEnd"/>
      <w:r w:rsidR="00F4684F">
        <w:rPr>
          <w:szCs w:val="20"/>
        </w:rPr>
        <w:t xml:space="preserve"> em áreas de pastagens e agricultura. Enquanto os menores valores foram observados em áreas de mata nativa predominantemente nas classes dos </w:t>
      </w:r>
      <w:proofErr w:type="spellStart"/>
      <w:r w:rsidR="00F4684F">
        <w:rPr>
          <w:szCs w:val="20"/>
        </w:rPr>
        <w:t>Neossolos</w:t>
      </w:r>
      <w:proofErr w:type="spellEnd"/>
      <w:r w:rsidR="00F4684F">
        <w:rPr>
          <w:szCs w:val="20"/>
        </w:rPr>
        <w:t xml:space="preserve">. </w:t>
      </w:r>
      <w:r w:rsidR="005A6530">
        <w:rPr>
          <w:szCs w:val="20"/>
        </w:rPr>
        <w:t>Áreas com</w:t>
      </w:r>
      <w:r w:rsidR="00C924AB" w:rsidRPr="00C924AB">
        <w:rPr>
          <w:szCs w:val="20"/>
        </w:rPr>
        <w:t xml:space="preserve"> densidade</w:t>
      </w:r>
      <w:r w:rsidR="005A6530">
        <w:rPr>
          <w:szCs w:val="20"/>
        </w:rPr>
        <w:t xml:space="preserve"> elevadas</w:t>
      </w:r>
      <w:r w:rsidR="00C924AB" w:rsidRPr="00C924AB">
        <w:rPr>
          <w:szCs w:val="20"/>
        </w:rPr>
        <w:t xml:space="preserve"> tendem a ser mais compactados, o que afeta negativamente a porosidade, a aeração, a infiltração de água, e dificulta a germinação e o crescimento das raízes, prejudicando o cultivo. </w:t>
      </w:r>
      <w:r w:rsidR="00D61555">
        <w:t>Este estudo reforça a importância de monitorar a densidade do solo como parte das estratégias de manejo agropecuário, fornecendo dados essenciais que auxiliam na implementação de práticas conservacionistas. Tais práticas são fundamentais para preservar a saúde do solo e promover a sustentabilidade das atividades agrícolas, garantindo a manutenção dos recursos naturais para região.</w:t>
      </w:r>
    </w:p>
    <w:p w14:paraId="2A829057" w14:textId="6F33994B" w:rsidR="00632246" w:rsidRPr="00892EDB" w:rsidRDefault="00D61555" w:rsidP="00D61555">
      <w:pPr>
        <w:spacing w:after="281" w:line="240" w:lineRule="auto"/>
        <w:ind w:left="0" w:firstLine="0"/>
        <w:rPr>
          <w:szCs w:val="20"/>
        </w:rPr>
      </w:pPr>
      <w:r>
        <w:t xml:space="preserve"> </w:t>
      </w:r>
      <w:r w:rsidR="00FD5B1C" w:rsidRPr="00892EDB">
        <w:rPr>
          <w:b/>
          <w:szCs w:val="20"/>
        </w:rPr>
        <w:t>PALAVRAS-CHAVE:</w:t>
      </w:r>
      <w:r w:rsidR="00FD5B1C" w:rsidRPr="00892EDB">
        <w:rPr>
          <w:szCs w:val="20"/>
        </w:rPr>
        <w:t xml:space="preserve"> </w:t>
      </w:r>
      <w:r w:rsidR="00D56AD3" w:rsidRPr="00892EDB">
        <w:rPr>
          <w:szCs w:val="20"/>
        </w:rPr>
        <w:t>Conservação do solo, física do solo, geoprocessamento.</w:t>
      </w:r>
    </w:p>
    <w:p w14:paraId="00216D0E" w14:textId="763E9E5F" w:rsidR="00632246" w:rsidRDefault="00FD5B1C" w:rsidP="00627D6E">
      <w:r w:rsidRPr="00892EDB">
        <w:rPr>
          <w:b/>
          <w:szCs w:val="20"/>
        </w:rPr>
        <w:t xml:space="preserve">AGRADECIMENTOS: </w:t>
      </w:r>
      <w:r>
        <w:t xml:space="preserve"> </w:t>
      </w:r>
      <w:r w:rsidR="003B3487">
        <w:rPr>
          <w:szCs w:val="20"/>
        </w:rPr>
        <w:t>À Universidade Estadual de Mato Grosso do Sul pelo apoio institucional e à CNPq pela concessão da bolsa de iniciação científica.</w:t>
      </w:r>
    </w:p>
    <w:p w14:paraId="1D616AA9" w14:textId="77777777" w:rsidR="00632246" w:rsidRDefault="00FD5B1C">
      <w:pPr>
        <w:spacing w:after="0" w:line="240" w:lineRule="auto"/>
        <w:ind w:left="0" w:firstLine="0"/>
        <w:jc w:val="left"/>
      </w:pPr>
      <w:r>
        <w:t xml:space="preserve"> </w:t>
      </w:r>
    </w:p>
    <w:p w14:paraId="5889EC5E" w14:textId="3AD9F31F" w:rsidR="00632246" w:rsidRDefault="00FD5B1C" w:rsidP="00D93978">
      <w:pPr>
        <w:spacing w:after="1491" w:line="240" w:lineRule="auto"/>
        <w:ind w:left="0" w:firstLine="0"/>
        <w:jc w:val="left"/>
      </w:pPr>
      <w:r>
        <w:t xml:space="preserve"> </w:t>
      </w:r>
      <w:r>
        <w:rPr>
          <w:noProof/>
        </w:rPr>
        <w:drawing>
          <wp:inline distT="0" distB="0" distL="0" distR="0" wp14:anchorId="5ACF84A8" wp14:editId="66210F06">
            <wp:extent cx="1605915" cy="453390"/>
            <wp:effectExtent l="0" t="0" r="0" b="0"/>
            <wp:docPr id="9" name="Picture 9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" name="Picture 9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1605915" cy="45339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Calibri" w:eastAsia="Calibri" w:hAnsi="Calibri" w:cs="Calibri"/>
          <w:sz w:val="22"/>
        </w:rPr>
        <w:tab/>
      </w:r>
      <w:r>
        <w:rPr>
          <w:noProof/>
        </w:rPr>
        <w:drawing>
          <wp:inline distT="0" distB="0" distL="0" distR="0" wp14:anchorId="1D4A4BE6" wp14:editId="464E6D8D">
            <wp:extent cx="1186815" cy="459740"/>
            <wp:effectExtent l="0" t="0" r="0" b="0"/>
            <wp:docPr id="11" name="Picture 11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1" name="Picture 11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186815" cy="45974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 w:rsidR="00D93978">
        <w:rPr>
          <w:rFonts w:ascii="Calibri" w:eastAsia="Calibri" w:hAnsi="Calibri" w:cs="Calibri"/>
          <w:sz w:val="22"/>
        </w:rPr>
        <w:t xml:space="preserve"> </w:t>
      </w:r>
      <w:r>
        <w:rPr>
          <w:rFonts w:ascii="Calibri" w:eastAsia="Calibri" w:hAnsi="Calibri" w:cs="Calibri"/>
          <w:noProof/>
          <w:position w:val="4"/>
          <w:sz w:val="22"/>
        </w:rPr>
        <w:drawing>
          <wp:inline distT="0" distB="0" distL="0" distR="0" wp14:anchorId="49CDA080" wp14:editId="70932603">
            <wp:extent cx="994410" cy="481965"/>
            <wp:effectExtent l="0" t="0" r="0" b="0"/>
            <wp:docPr id="15" name="Picture 15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" name="Picture 15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994410" cy="4819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sz w:val="22"/>
        </w:rPr>
        <w:t xml:space="preserve"> </w:t>
      </w:r>
    </w:p>
    <w:sectPr w:rsidR="00632246">
      <w:pgSz w:w="11906" w:h="16838"/>
      <w:pgMar w:top="1440" w:right="1122" w:bottom="1440" w:left="1133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341E26AD"/>
    <w:multiLevelType w:val="hybridMultilevel"/>
    <w:tmpl w:val="D1C0419A"/>
    <w:lvl w:ilvl="0" w:tplc="0BF40704">
      <w:start w:val="1"/>
      <w:numFmt w:val="decimal"/>
      <w:lvlText w:val="%1"/>
      <w:lvlJc w:val="left"/>
      <w:pPr>
        <w:ind w:left="116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1" w:tplc="5DD2C210">
      <w:start w:val="1"/>
      <w:numFmt w:val="lowerLetter"/>
      <w:lvlText w:val="%2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2" w:tplc="99A0355C">
      <w:start w:val="1"/>
      <w:numFmt w:val="lowerRoman"/>
      <w:lvlText w:val="%3"/>
      <w:lvlJc w:val="left"/>
      <w:pPr>
        <w:ind w:left="18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3" w:tplc="69962A3C">
      <w:start w:val="1"/>
      <w:numFmt w:val="decimal"/>
      <w:lvlText w:val="%4"/>
      <w:lvlJc w:val="left"/>
      <w:pPr>
        <w:ind w:left="25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4" w:tplc="A606DB32">
      <w:start w:val="1"/>
      <w:numFmt w:val="lowerLetter"/>
      <w:lvlText w:val="%5"/>
      <w:lvlJc w:val="left"/>
      <w:pPr>
        <w:ind w:left="324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5" w:tplc="B1DA9CC0">
      <w:start w:val="1"/>
      <w:numFmt w:val="lowerRoman"/>
      <w:lvlText w:val="%6"/>
      <w:lvlJc w:val="left"/>
      <w:pPr>
        <w:ind w:left="39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6" w:tplc="EE04C51A">
      <w:start w:val="1"/>
      <w:numFmt w:val="decimal"/>
      <w:lvlText w:val="%7"/>
      <w:lvlJc w:val="left"/>
      <w:pPr>
        <w:ind w:left="46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7" w:tplc="F5C67234">
      <w:start w:val="1"/>
      <w:numFmt w:val="lowerLetter"/>
      <w:lvlText w:val="%8"/>
      <w:lvlJc w:val="left"/>
      <w:pPr>
        <w:ind w:left="540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  <w:lvl w:ilvl="8" w:tplc="9BEEA644">
      <w:start w:val="1"/>
      <w:numFmt w:val="lowerRoman"/>
      <w:lvlText w:val="%9"/>
      <w:lvlJc w:val="left"/>
      <w:pPr>
        <w:ind w:left="612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0"/>
        <w:u w:val="none" w:color="000000"/>
        <w:bdr w:val="none" w:sz="0" w:space="0" w:color="auto"/>
        <w:shd w:val="clear" w:color="auto" w:fill="auto"/>
        <w:vertAlign w:val="superscrip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32246"/>
    <w:rsid w:val="0004312A"/>
    <w:rsid w:val="00072588"/>
    <w:rsid w:val="002A5ADC"/>
    <w:rsid w:val="002D3979"/>
    <w:rsid w:val="003B3487"/>
    <w:rsid w:val="00406C4C"/>
    <w:rsid w:val="00436C7B"/>
    <w:rsid w:val="004643E7"/>
    <w:rsid w:val="00464B6A"/>
    <w:rsid w:val="004950DC"/>
    <w:rsid w:val="004B3CA5"/>
    <w:rsid w:val="0058518A"/>
    <w:rsid w:val="00586E8F"/>
    <w:rsid w:val="005A6530"/>
    <w:rsid w:val="00627D6E"/>
    <w:rsid w:val="00632246"/>
    <w:rsid w:val="006759CF"/>
    <w:rsid w:val="006E5855"/>
    <w:rsid w:val="006F6A07"/>
    <w:rsid w:val="0070091D"/>
    <w:rsid w:val="0073025F"/>
    <w:rsid w:val="007602D9"/>
    <w:rsid w:val="007B1746"/>
    <w:rsid w:val="008156D4"/>
    <w:rsid w:val="008218E0"/>
    <w:rsid w:val="008564E3"/>
    <w:rsid w:val="008764B4"/>
    <w:rsid w:val="00892EDB"/>
    <w:rsid w:val="008B6356"/>
    <w:rsid w:val="00AA2CDA"/>
    <w:rsid w:val="00AB6637"/>
    <w:rsid w:val="00BA34CA"/>
    <w:rsid w:val="00BF235A"/>
    <w:rsid w:val="00C924AB"/>
    <w:rsid w:val="00D37BD8"/>
    <w:rsid w:val="00D56AD3"/>
    <w:rsid w:val="00D61555"/>
    <w:rsid w:val="00D810E8"/>
    <w:rsid w:val="00D93978"/>
    <w:rsid w:val="00DD33D8"/>
    <w:rsid w:val="00F4684F"/>
    <w:rsid w:val="00F80B0D"/>
    <w:rsid w:val="00FD327D"/>
    <w:rsid w:val="00FD5B1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0B26E2"/>
  <w15:docId w15:val="{F3C205E8-1FAA-43ED-BEC4-A3A16E62FC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pt-BR" w:eastAsia="pt-B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pPr>
      <w:spacing w:after="1" w:line="243" w:lineRule="auto"/>
      <w:ind w:left="-5" w:hanging="10"/>
      <w:jc w:val="both"/>
    </w:pPr>
    <w:rPr>
      <w:rFonts w:ascii="Times New Roman" w:eastAsia="Times New Roman" w:hAnsi="Times New Roman" w:cs="Times New Roman"/>
      <w:color w:val="000000"/>
      <w:sz w:val="20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styleId="Hyperlink">
    <w:name w:val="Hyperlink"/>
    <w:basedOn w:val="Fontepargpadro"/>
    <w:uiPriority w:val="99"/>
    <w:unhideWhenUsed/>
    <w:rsid w:val="006759CF"/>
    <w:rPr>
      <w:color w:val="0563C1" w:themeColor="hyperlink"/>
      <w:u w:val="single"/>
    </w:rPr>
  </w:style>
  <w:style w:type="paragraph" w:styleId="NormalWeb">
    <w:name w:val="Normal (Web)"/>
    <w:basedOn w:val="Normal"/>
    <w:uiPriority w:val="99"/>
    <w:semiHidden/>
    <w:unhideWhenUsed/>
    <w:rsid w:val="00FD5B1C"/>
    <w:pPr>
      <w:spacing w:before="100" w:beforeAutospacing="1" w:after="100" w:afterAutospacing="1" w:line="240" w:lineRule="auto"/>
      <w:ind w:left="0" w:firstLine="0"/>
      <w:jc w:val="left"/>
    </w:pPr>
    <w:rPr>
      <w:color w:val="auto"/>
      <w:sz w:val="24"/>
      <w:szCs w:val="24"/>
    </w:rPr>
  </w:style>
  <w:style w:type="character" w:styleId="Forte">
    <w:name w:val="Strong"/>
    <w:basedOn w:val="Fontepargpadro"/>
    <w:uiPriority w:val="22"/>
    <w:qFormat/>
    <w:rsid w:val="00FD5B1C"/>
    <w:rPr>
      <w:b/>
      <w:bCs/>
    </w:rPr>
  </w:style>
  <w:style w:type="character" w:customStyle="1" w:styleId="wordwithsynonyms2z56d11">
    <w:name w:val="_wordwithsynonyms_2z56d_11"/>
    <w:basedOn w:val="Fontepargpadro"/>
    <w:rsid w:val="00892EDB"/>
  </w:style>
  <w:style w:type="character" w:customStyle="1" w:styleId="MenoPendente1">
    <w:name w:val="Menção Pendente1"/>
    <w:basedOn w:val="Fontepargpadro"/>
    <w:uiPriority w:val="99"/>
    <w:semiHidden/>
    <w:unhideWhenUsed/>
    <w:rsid w:val="00586E8F"/>
    <w:rPr>
      <w:color w:val="605E5C"/>
      <w:shd w:val="clear" w:color="auto" w:fill="E1DFDD"/>
    </w:rPr>
  </w:style>
  <w:style w:type="paragraph" w:styleId="Reviso">
    <w:name w:val="Revision"/>
    <w:hidden/>
    <w:uiPriority w:val="99"/>
    <w:semiHidden/>
    <w:rsid w:val="004643E7"/>
    <w:pPr>
      <w:spacing w:after="0" w:line="240" w:lineRule="auto"/>
    </w:pPr>
    <w:rPr>
      <w:rFonts w:ascii="Times New Roman" w:eastAsia="Times New Roman" w:hAnsi="Times New Roman" w:cs="Times New Roman"/>
      <w:color w:val="000000"/>
      <w:sz w:val="20"/>
    </w:rPr>
  </w:style>
  <w:style w:type="paragraph" w:styleId="PargrafodaLista">
    <w:name w:val="List Paragraph"/>
    <w:basedOn w:val="Normal"/>
    <w:uiPriority w:val="34"/>
    <w:qFormat/>
    <w:rsid w:val="004643E7"/>
    <w:pPr>
      <w:ind w:left="720"/>
      <w:contextualSpacing/>
    </w:pPr>
  </w:style>
  <w:style w:type="character" w:styleId="Refdecomentrio">
    <w:name w:val="annotation reference"/>
    <w:basedOn w:val="Fontepargpadro"/>
    <w:uiPriority w:val="99"/>
    <w:semiHidden/>
    <w:unhideWhenUsed/>
    <w:rsid w:val="007602D9"/>
    <w:rPr>
      <w:sz w:val="16"/>
      <w:szCs w:val="16"/>
    </w:rPr>
  </w:style>
  <w:style w:type="paragraph" w:styleId="Textodecomentrio">
    <w:name w:val="annotation text"/>
    <w:basedOn w:val="Normal"/>
    <w:link w:val="TextodecomentrioChar"/>
    <w:uiPriority w:val="99"/>
    <w:unhideWhenUsed/>
    <w:rsid w:val="007602D9"/>
    <w:pPr>
      <w:spacing w:line="240" w:lineRule="auto"/>
    </w:pPr>
    <w:rPr>
      <w:szCs w:val="20"/>
    </w:rPr>
  </w:style>
  <w:style w:type="character" w:customStyle="1" w:styleId="TextodecomentrioChar">
    <w:name w:val="Texto de comentário Char"/>
    <w:basedOn w:val="Fontepargpadro"/>
    <w:link w:val="Textodecomentrio"/>
    <w:uiPriority w:val="99"/>
    <w:rsid w:val="007602D9"/>
    <w:rPr>
      <w:rFonts w:ascii="Times New Roman" w:eastAsia="Times New Roman" w:hAnsi="Times New Roman" w:cs="Times New Roman"/>
      <w:color w:val="000000"/>
      <w:sz w:val="20"/>
      <w:szCs w:val="20"/>
    </w:rPr>
  </w:style>
  <w:style w:type="paragraph" w:styleId="Assuntodocomentrio">
    <w:name w:val="annotation subject"/>
    <w:basedOn w:val="Textodecomentrio"/>
    <w:next w:val="Textodecomentrio"/>
    <w:link w:val="AssuntodocomentrioChar"/>
    <w:uiPriority w:val="99"/>
    <w:semiHidden/>
    <w:unhideWhenUsed/>
    <w:rsid w:val="007602D9"/>
    <w:rPr>
      <w:b/>
      <w:bCs/>
    </w:rPr>
  </w:style>
  <w:style w:type="character" w:customStyle="1" w:styleId="AssuntodocomentrioChar">
    <w:name w:val="Assunto do comentário Char"/>
    <w:basedOn w:val="TextodecomentrioChar"/>
    <w:link w:val="Assuntodocomentrio"/>
    <w:uiPriority w:val="99"/>
    <w:semiHidden/>
    <w:rsid w:val="007602D9"/>
    <w:rPr>
      <w:rFonts w:ascii="Times New Roman" w:eastAsia="Times New Roman" w:hAnsi="Times New Roman" w:cs="Times New Roman"/>
      <w:b/>
      <w:bCs/>
      <w:color w:val="000000"/>
      <w:sz w:val="20"/>
      <w:szCs w:val="20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FD327D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FD327D"/>
    <w:rPr>
      <w:rFonts w:ascii="Segoe UI" w:eastAsia="Times New Roman" w:hAnsi="Segoe UI" w:cs="Segoe UI"/>
      <w:color w:val="000000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270824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3856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thiagoflorentim28@gmail.com" TargetMode="External"/><Relationship Id="rId13" Type="http://schemas.openxmlformats.org/officeDocument/2006/relationships/image" Target="media/image4.png"/><Relationship Id="rId3" Type="http://schemas.openxmlformats.org/officeDocument/2006/relationships/settings" Target="settings.xml"/><Relationship Id="rId7" Type="http://schemas.openxmlformats.org/officeDocument/2006/relationships/hyperlink" Target="mailto:helen.correa05@gmail.com" TargetMode="External"/><Relationship Id="rId12" Type="http://schemas.openxmlformats.org/officeDocument/2006/relationships/image" Target="media/image3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ryansilvapaz53@gmail.com" TargetMode="External"/><Relationship Id="rId11" Type="http://schemas.openxmlformats.org/officeDocument/2006/relationships/image" Target="media/image2.png"/><Relationship Id="rId5" Type="http://schemas.openxmlformats.org/officeDocument/2006/relationships/image" Target="media/image1.png"/><Relationship Id="rId15" Type="http://schemas.openxmlformats.org/officeDocument/2006/relationships/theme" Target="theme/theme1.xml"/><Relationship Id="rId10" Type="http://schemas.openxmlformats.org/officeDocument/2006/relationships/hyperlink" Target="mailto:falcao_karina@hotmail.com" TargetMode="External"/><Relationship Id="rId4" Type="http://schemas.openxmlformats.org/officeDocument/2006/relationships/webSettings" Target="webSettings.xml"/><Relationship Id="rId9" Type="http://schemas.openxmlformats.org/officeDocument/2006/relationships/hyperlink" Target="mailto:eloiap@uems.br" TargetMode="External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684</Words>
  <Characters>3698</Characters>
  <Application>Microsoft Office Word</Application>
  <DocSecurity>0</DocSecurity>
  <Lines>30</Lines>
  <Paragraphs>8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4374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Usuário do Windows</dc:creator>
  <cp:keywords/>
  <cp:lastModifiedBy>Ryan paz</cp:lastModifiedBy>
  <cp:revision>2</cp:revision>
  <cp:lastPrinted>2024-08-09T03:32:00Z</cp:lastPrinted>
  <dcterms:created xsi:type="dcterms:W3CDTF">2024-08-09T03:37:00Z</dcterms:created>
  <dcterms:modified xsi:type="dcterms:W3CDTF">2024-08-09T03:37:00Z</dcterms:modified>
</cp:coreProperties>
</file>