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6088380" cy="899160"/>
            <wp:effectExtent l="0" t="0" r="0" b="0"/>
            <wp:docPr id="1" name="Pictur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FICÇÃO, MEMÓRIA E RESILIÊNCIA EM OLHOS D’ÁGUA, DE CONCEIÇÃO EVARISTO</w:t>
      </w:r>
    </w:p>
    <w:p>
      <w:pPr>
        <w:pStyle w:val="Normal"/>
        <w:ind w:left="144" w:right="-8" w:hanging="144"/>
        <w:rPr>
          <w:rFonts w:ascii="Times New Roman" w:hAnsi="Times New Roman"/>
          <w:sz w:val="20"/>
          <w:szCs w:val="20"/>
        </w:rPr>
      </w:pPr>
      <w:r>
        <w:rPr>
          <w:b/>
          <w:bCs/>
          <w:sz w:val="20"/>
          <w:szCs w:val="20"/>
        </w:rPr>
        <w:t>Universidade Estadual de Mato Grosso do Sul</w:t>
      </w:r>
    </w:p>
    <w:p>
      <w:pPr>
        <w:pStyle w:val="Normal"/>
        <w:ind w:left="144" w:right="-8" w:hanging="144"/>
        <w:rPr>
          <w:rFonts w:ascii="Times New Roman" w:hAnsi="Times New Roman"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Área:</w:t>
      </w:r>
      <w:r>
        <w:rPr>
          <w:sz w:val="20"/>
          <w:szCs w:val="20"/>
        </w:rPr>
        <w:t xml:space="preserve"> Linguística, Letras e Artes </w:t>
      </w:r>
    </w:p>
    <w:p>
      <w:pPr>
        <w:pStyle w:val="Normal"/>
        <w:spacing w:lineRule="auto" w:line="240"/>
        <w:ind w:left="144" w:right="-8" w:hanging="144"/>
        <w:rPr/>
      </w:pPr>
      <w:r>
        <w:rPr>
          <w:sz w:val="20"/>
          <w:szCs w:val="20"/>
        </w:rPr>
        <w:t xml:space="preserve">1 - </w:t>
      </w:r>
      <w:r>
        <w:rPr>
          <w:b/>
          <w:bCs/>
          <w:sz w:val="20"/>
          <w:szCs w:val="20"/>
        </w:rPr>
        <w:t>SILVA</w:t>
      </w:r>
      <w:r>
        <w:rPr>
          <w:sz w:val="20"/>
          <w:szCs w:val="20"/>
        </w:rPr>
        <w:t>, Jussara dos Santos</w:t>
      </w:r>
      <w:r>
        <w:rPr>
          <w:rFonts w:eastAsia="Roboto" w:cs="Roboto"/>
          <w:color w:val="5E5E5E"/>
          <w:sz w:val="20"/>
          <w:szCs w:val="20"/>
        </w:rPr>
        <w:t xml:space="preserve"> (e-mail: </w:t>
      </w:r>
      <w:hyperlink r:id="rId3">
        <w:r>
          <w:rPr>
            <w:rStyle w:val="LinkdaInternet"/>
            <w:sz w:val="20"/>
            <w:szCs w:val="20"/>
          </w:rPr>
          <w:t>jussara323@hotmail.com</w:t>
        </w:r>
      </w:hyperlink>
      <w:r>
        <w:rPr>
          <w:color w:val="5E5E5E"/>
          <w:sz w:val="20"/>
          <w:szCs w:val="20"/>
        </w:rPr>
        <w:t xml:space="preserve">); </w:t>
      </w:r>
      <w:r>
        <w:rPr>
          <w:sz w:val="20"/>
          <w:szCs w:val="20"/>
        </w:rPr>
        <w:t xml:space="preserve">acadêmica do curso de Letras Port./Espanhol - Universidade Estadual do Mato Grosso do  Sul; </w:t>
      </w:r>
    </w:p>
    <w:p>
      <w:pPr>
        <w:pStyle w:val="Normal"/>
        <w:spacing w:lineRule="auto" w:line="240"/>
        <w:ind w:left="144" w:right="-8" w:hanging="144"/>
        <w:rPr/>
      </w:pPr>
      <w:r>
        <w:rPr>
          <w:sz w:val="20"/>
          <w:szCs w:val="20"/>
        </w:rPr>
        <w:t>2 -</w:t>
      </w:r>
      <w:r>
        <w:rPr>
          <w:b/>
          <w:bCs/>
          <w:sz w:val="20"/>
          <w:szCs w:val="20"/>
        </w:rPr>
        <w:t xml:space="preserve"> PRESSOTTO,</w:t>
      </w:r>
      <w:r>
        <w:rPr>
          <w:sz w:val="20"/>
          <w:szCs w:val="20"/>
        </w:rPr>
        <w:t xml:space="preserve"> Paulo Henrique. (e-mail: </w:t>
      </w:r>
      <w:hyperlink r:id="rId4">
        <w:r>
          <w:rPr>
            <w:rStyle w:val="LinkdaInternet"/>
            <w:sz w:val="20"/>
            <w:szCs w:val="20"/>
          </w:rPr>
          <w:t>pauloh@uems.br</w:t>
        </w:r>
      </w:hyperlink>
      <w:r>
        <w:rPr>
          <w:sz w:val="20"/>
          <w:szCs w:val="20"/>
        </w:rPr>
        <w:t>); docente do curso de Letras Port./Espanhol, orientador.</w:t>
      </w:r>
    </w:p>
    <w:p>
      <w:pPr>
        <w:pStyle w:val="Normal"/>
        <w:spacing w:lineRule="auto" w:line="240"/>
        <w:ind w:left="144" w:right="-8" w:hanging="144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144" w:right="-8" w:hanging="144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presente comunicação tem como proposta abordar os contos do livro </w:t>
      </w:r>
      <w:r>
        <w:rPr>
          <w:i/>
          <w:iCs/>
          <w:sz w:val="20"/>
          <w:szCs w:val="20"/>
        </w:rPr>
        <w:t>Olhos d'Água</w:t>
      </w:r>
      <w:r>
        <w:rPr>
          <w:sz w:val="20"/>
          <w:szCs w:val="20"/>
        </w:rPr>
        <w:t xml:space="preserve"> (2015), da escritora afro-brasileira Maria da Conceição Evaristo de Brito. Sobre a autora, podemos afirmar que ela nasceu em Belo Horizonte, em 1946; trabalhou como empregada doméstica, terminou o magistério e, em 1970, mudou-se para o Rio de Janeiro. Seu primeiro emprego como professora foi em 1973, após prestar concurso público. Mais tarde, em 1987, a autora ingressou na Faculdade de Letras da Universidade Federal do Rio de Janeiro. É Mestre em Literatura Brasileira pela PUC do Rio de Janeiro, com a dissertação </w:t>
      </w:r>
      <w:r>
        <w:rPr>
          <w:i/>
          <w:iCs/>
          <w:sz w:val="20"/>
          <w:szCs w:val="20"/>
        </w:rPr>
        <w:t>Literatura Negra</w:t>
      </w:r>
      <w:r>
        <w:rPr>
          <w:sz w:val="20"/>
          <w:szCs w:val="20"/>
        </w:rPr>
        <w:t xml:space="preserve">: uma poética de nossa afro-brasilidade (1996). É Doutora em Literatura Comparada pela Universidade Federal Fluminense. O livro </w:t>
      </w:r>
      <w:r>
        <w:rPr>
          <w:i/>
          <w:iCs/>
          <w:sz w:val="20"/>
          <w:szCs w:val="20"/>
        </w:rPr>
        <w:t>Olhos d'água</w:t>
      </w:r>
      <w:r>
        <w:rPr>
          <w:sz w:val="20"/>
          <w:szCs w:val="20"/>
        </w:rPr>
        <w:t xml:space="preserve"> é uma coletânea de contos compostos por 15 narrativas.  Conceição nos relata nesses relatos a vivência, a experiencia e a resiliência da mulher negra inserida na sociedade brasileira; traz à tona questões de ordem social. O objetivo desta comunicação é apresentar a resiliência de mulheres num espaço-tempo, representados nessas histórias. A metodologia é bibliográfica, primeiramente foi feita a leitura atenta dos contos; em cada conto foi destacado os temas principais, personagens e elementos narrativos recorrentes; foram lidos textos críticos e teóricos relevantes para a análise da obra, focando em conceitos essenciais que serviram para o entendimento dessa literatura. Em uma análise mais aprofundada, podemos destacar que a memória emerge como um aspecto fundamental para a construção da identidade das personagens, conectando-as com seus ancestrais e suas próprias vivências. Através da escrita de Conceição Evaristo, as mazelas do racismo estrutural são confrontadas, revelando as tensões sociais e pessoais que ele provoca. Os contos destacam a força das personagens para superar os desafios impostos pela pobreza, racismo estrutural e violência, construindo suas vidas apesar das adversidades. A narrativa de Evaristo se entrelaça com a realidade social de várias mulheres negras em nosso país, mostrando que as histórias contadas são representativas de pessoas reais que vivem à margem de uma sociedade racista e cruel. Destacamos também que os contos do livro retratam com muita sensibilidade a realidade de mulheres, em especial as mulheres negras que vivem em uma sociedade desigual e mostra a dificuldades que todas enfrentam no dia a dia. Por fim, podemos concluir que a obra revela a complexa teia de resiliência tecida pelas mulheres negras ao longo do espaço-tempo das narrativas. A autora, com sua escrita sensível e incisiva, expõe as camadas de violência que permeiam a vida dessas mulheres, desde a violência física e emocional até a violência simbólica que sustenta o racismo estrutural. Essas narrativas não apenas mostram a brutalidade da pobreza e da marginalização, mas também revelam as tensões contínuas provocadas pelo racismo estrutural. A autora nos desafia a reconhecer a urgência de medidas que combatam as injustiças sociais e promovam uma sociedade mais justa, onde as histórias de dor possam, enfim, dar lugar a histórias de dignidade, igualdade e respeito.</w:t>
      </w:r>
    </w:p>
    <w:p>
      <w:pPr>
        <w:pStyle w:val="Normal"/>
        <w:ind w:left="144" w:right="-8" w:hanging="144"/>
        <w:rPr/>
      </w:pPr>
      <w:r>
        <w:rPr/>
      </w:r>
    </w:p>
    <w:p>
      <w:pPr>
        <w:pStyle w:val="Normal"/>
        <w:numPr>
          <w:ilvl w:val="0"/>
          <w:numId w:val="0"/>
        </w:numPr>
        <w:ind w:left="144" w:right="-8" w:hanging="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Palavras-chave:</w:t>
      </w:r>
      <w:r>
        <w:rPr>
          <w:sz w:val="20"/>
          <w:szCs w:val="20"/>
        </w:rPr>
        <w:t xml:space="preserve"> Pobreza, violência, racismo.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144" w:right="-8" w:hanging="0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Agradecimentos:</w:t>
      </w:r>
      <w:r>
        <w:rPr>
          <w:sz w:val="20"/>
          <w:szCs w:val="20"/>
        </w:rPr>
        <w:t xml:space="preserve"> Agradeço à Universidade Estadual de Mato Grosso do Sul (UEMS) pela bolsa concedida, que foi essencial para a realização deste trabalho. </w:t>
      </w:r>
    </w:p>
    <w:sectPr>
      <w:type w:val="nextPage"/>
      <w:pgSz w:w="11906" w:h="16838"/>
      <w:pgMar w:left="1136" w:right="1136" w:gutter="0" w:header="0" w:top="269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14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Arial" w:asciiTheme="minorHAnsi" w:cstheme="minorBidi" w:eastAsiaTheme="minorEastAsia" w:hAnsiTheme="minorHAnsi"/>
        <w:kern w:val="2"/>
        <w:sz w:val="22"/>
        <w:szCs w:val="22"/>
        <w:lang w:val="pt-BR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80" w:before="0" w:after="317"/>
      <w:ind w:left="10" w:hanging="1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pt-BR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jussara323@hotmail.com" TargetMode="External"/><Relationship Id="rId4" Type="http://schemas.openxmlformats.org/officeDocument/2006/relationships/hyperlink" Target="mailto:pauloh@uems.b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LibreOffice/7.3.5.2$Windows_X86_64 LibreOffice_project/184fe81b8c8c30d8b5082578aee2fed2ea847c01</Application>
  <AppVersion>15.0000</AppVersion>
  <DocSecurity>4</DocSecurity>
  <Pages>1</Pages>
  <Words>567</Words>
  <Characters>3204</Characters>
  <CharactersWithSpaces>3767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2024-08-10T00:38:00Z</dcterms:created>
  <dc:creator>Usuário do Windows</dc:creator>
  <dc:description/>
  <dc:language>pt-BR</dc:language>
  <cp:lastModifiedBy/>
  <dcterms:modified xsi:type="dcterms:W3CDTF">2024-08-19T11:48:43Z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