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283"/>
        <w:jc w:val="center"/>
        <w:rPr>
          <w:sz w:val="20"/>
          <w:szCs w:val="20"/>
        </w:rPr>
      </w:pPr>
      <w:r>
        <w:rPr>
          <w:b/>
          <w:sz w:val="20"/>
          <w:szCs w:val="20"/>
        </w:rPr>
        <w:t>TÍTULO: PROCESSOS CRIATIVOS EM DANÇA - PESQUISA, ESTUDOS E EXPERIMENTOS EM ESPAÇOS NÃO CONVENCIONAIS.</w:t>
      </w:r>
    </w:p>
    <w:p>
      <w:pPr>
        <w:pStyle w:val="Normal1"/>
        <w:spacing w:lineRule="auto" w:line="240" w:before="0" w:after="283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Estadual do Mato Grosso do Sul - Unidade Universitária de Campo Grande</w:t>
      </w:r>
    </w:p>
    <w:p>
      <w:pPr>
        <w:pStyle w:val="Normal1"/>
        <w:spacing w:lineRule="auto" w:line="240" w:before="0" w:after="283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Área temática: </w:t>
      </w:r>
      <w:r>
        <w:rPr>
          <w:sz w:val="20"/>
          <w:szCs w:val="20"/>
        </w:rPr>
        <w:t>Linguística, Letras e Artes – Artes - Dança</w:t>
      </w:r>
    </w:p>
    <w:p>
      <w:pPr>
        <w:pStyle w:val="Normal1"/>
        <w:pBdr/>
        <w:spacing w:lineRule="auto" w:line="240" w:before="0" w:after="283"/>
        <w:jc w:val="both"/>
        <w:rPr>
          <w:sz w:val="20"/>
          <w:szCs w:val="20"/>
        </w:rPr>
      </w:pPr>
      <w:r>
        <w:rPr>
          <w:b/>
          <w:sz w:val="20"/>
          <w:szCs w:val="20"/>
        </w:rPr>
        <w:t>FIGUEIRÓ</w:t>
      </w:r>
      <w:r>
        <w:rPr>
          <w:b/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Mel Luiz Batista</w:t>
      </w:r>
      <w:r>
        <w:rPr>
          <w:color w:val="000000"/>
          <w:sz w:val="20"/>
          <w:szCs w:val="20"/>
          <w:vertAlign w:val="superscript"/>
        </w:rPr>
        <w:t>1</w:t>
      </w:r>
      <w:r>
        <w:rPr>
          <w:color w:val="000000"/>
          <w:sz w:val="20"/>
          <w:szCs w:val="20"/>
        </w:rPr>
        <w:t xml:space="preserve"> (melfigueiro81@gmail.com);</w:t>
      </w:r>
      <w:r>
        <w:rPr>
          <w:b/>
          <w:color w:val="000000"/>
          <w:sz w:val="20"/>
          <w:szCs w:val="20"/>
        </w:rPr>
        <w:t xml:space="preserve"> </w:t>
      </w:r>
      <w:r>
        <w:rPr>
          <w:b/>
          <w:sz w:val="20"/>
          <w:szCs w:val="20"/>
        </w:rPr>
        <w:t>BAPTISTELLA</w:t>
      </w:r>
      <w:r>
        <w:rPr>
          <w:b/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Rosana</w:t>
      </w:r>
      <w:r>
        <w:rPr>
          <w:color w:val="000000"/>
          <w:sz w:val="20"/>
          <w:szCs w:val="20"/>
          <w:vertAlign w:val="superscript"/>
        </w:rPr>
        <w:t>2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(rosana.baptistella@uems.br);</w:t>
      </w:r>
    </w:p>
    <w:p>
      <w:pPr>
        <w:pStyle w:val="Normal1"/>
        <w:pBdr/>
        <w:spacing w:lineRule="auto" w:line="240"/>
        <w:jc w:val="both"/>
        <w:rPr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1</w:t>
      </w:r>
      <w:r>
        <w:rPr>
          <w:color w:val="000000"/>
          <w:sz w:val="20"/>
          <w:szCs w:val="20"/>
        </w:rPr>
        <w:t xml:space="preserve"> – </w:t>
      </w:r>
      <w:r>
        <w:rPr>
          <w:sz w:val="20"/>
          <w:szCs w:val="20"/>
        </w:rPr>
        <w:t>Discente do Curso de Dança Licenciatura; Universidade Estadual de Mato Grosso do Sul – UEMS; Membro do Grupo de Pesquisa Poéticas e Educação em Dança (GPPED – UMES/CNPq)</w:t>
      </w:r>
      <w:r>
        <w:rPr>
          <w:color w:val="000000"/>
          <w:sz w:val="20"/>
          <w:szCs w:val="20"/>
        </w:rPr>
        <w:t>;</w:t>
      </w:r>
    </w:p>
    <w:p>
      <w:pPr>
        <w:pStyle w:val="Normal1"/>
        <w:pBdr/>
        <w:spacing w:lineRule="auto" w:line="240"/>
        <w:jc w:val="both"/>
        <w:rPr>
          <w:sz w:val="20"/>
          <w:szCs w:val="20"/>
        </w:rPr>
      </w:pPr>
      <w:bookmarkStart w:id="0" w:name="_gjdgxs"/>
      <w:bookmarkEnd w:id="0"/>
      <w:r>
        <w:rPr>
          <w:color w:val="000000"/>
          <w:sz w:val="20"/>
          <w:szCs w:val="20"/>
          <w:vertAlign w:val="superscript"/>
        </w:rPr>
        <w:t>2</w:t>
      </w:r>
      <w:r>
        <w:rPr>
          <w:color w:val="000000"/>
          <w:sz w:val="20"/>
          <w:szCs w:val="20"/>
        </w:rPr>
        <w:t xml:space="preserve"> –</w:t>
      </w:r>
      <w:r>
        <w:rPr>
          <w:sz w:val="20"/>
          <w:szCs w:val="20"/>
        </w:rPr>
        <w:t xml:space="preserve">Docente e pesquisadora dos cursos de Dança e Teatro – Licenciaturas; Universidade Estadual de Mato Grosso do Sul. Líder do Grupo de Pesquisa Poéticas e Educação em Dança (GPPED – UEMS/CNPq); Coordenadora da linha de pesquisa Corpo, Leitura e Memória. </w:t>
      </w:r>
    </w:p>
    <w:p>
      <w:pPr>
        <w:pStyle w:val="Normal1"/>
        <w:pBdr/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spacing w:lineRule="auto" w:line="240" w:before="24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pesquisa desenvolvida para o Programa Institucional de Iniciação Científica junto ao GPPED – Grupo de Pesquisa Poéticas e Educação em Dança (CNPq/UEMS) surge de questões do acadêmico pesquisador com arte na rua,  a rua como espaço cênico, lugar de manifestação artística, principalmente da dança, das artes do corpo e de processos criativos. O projeto propõe uma pesquisa teórico-prática sobre processos criativos desenvolvidos em contextos e lugares em que artistas da dança vivenciam cotidianamente, na urbanidade. Espaços públicos como ruas, lajes de casas e prédios, paredes de edifícios, praças, bares e outros locais são transmutados em espaços de arte. A finalidade de tal projeto visa a investigação sobre o desenvolvimento de processos criativos em arte, especificamente em dança, num contexto urbano. Partimos de estudos bio, biblio e videográficos em especial das duas artistas citadas – Dani Lima (2013) e Trisha Brown (MASP, 2020) - e das memórias do acadêmico acessadas durante esse processo, tendo o intuito de buscar relações entre produções acadêmicas, cênicas e o ambiente cotidiano, com foco em pertencimento, identidade e experiência. O projeto se desenvolveu  através de: estudos, leituras, encontros com a orientadora e com o grupo de pesquisa, considerando a influência de fatores históricos, sociais, políticos e culturais nessa trajetória; investigações corporais em práticas de improvisação para criação de repertório pessoal e produções teóricas e práticas a partir das vivências e percepções geradas ao longo do desenvolvimento do projeto. Luiz Rufino (2023) é uma das referências, no que tange ao corpo e jogo na rua, memória, liberdade e educação. Em relação a memória e experiência, Walter Benjamin (1994, 2013) e Jorge Larrosa (2014) são importantes autores, estudados e referenciados. As </w:t>
      </w:r>
      <w:r>
        <w:rPr>
          <w:i/>
          <w:sz w:val="20"/>
          <w:szCs w:val="20"/>
        </w:rPr>
        <w:t>escrevivências</w:t>
      </w:r>
      <w:r>
        <w:rPr>
          <w:sz w:val="20"/>
          <w:szCs w:val="20"/>
        </w:rPr>
        <w:t xml:space="preserve"> de Conceição Evaristo (2017)  muito nos fala sobre memórias e, inspirados por essa escritora trabalhamos também o conceito de </w:t>
      </w:r>
      <w:r>
        <w:rPr>
          <w:i/>
          <w:sz w:val="20"/>
          <w:szCs w:val="20"/>
        </w:rPr>
        <w:t>corporivivências</w:t>
      </w:r>
      <w:r>
        <w:rPr>
          <w:sz w:val="20"/>
          <w:szCs w:val="20"/>
        </w:rPr>
        <w:t xml:space="preserve"> (Baptistella; Costa, 2021), que se refere a como cada indivíduo escreve o mundo em que vive com seu corpo e sua dança e como esse mundo é inscrito no seu corpo. A prática ocorreu  partindo de técnicas somáticas e de improvisação, sempre em diálogo com os estudos teóricos, compreendendo que, em dança, a pesquisa prática é também pesquisa acadêmica, tanto quanto a teórica. Foram produzidos relatórios, um artigo científico, apresentações em eventos da área de Arte da UEMS, assim como em outros, externos e coreografias ou intervenções de dança em espaços não convencionais, a fim de proporcionar uma experiência artística em diálogo com a produção escrita. A circulação da produção teórico-prático  busca  a popularização científica dos conceitos pesquisados e a  formação de público. O projeto desdobrou-se em outra Iniciação Científica, já em andamento, intitulada “Reverberações das festas no corpo que danço”, investigando como o corpo se coloca nesses espaços ou como ocorre o reconhecimento do corpo, em si, nessas ocasiões fora das rotinas, o corpo como festa, como um lugar de experiência e criação.</w:t>
      </w:r>
    </w:p>
    <w:p>
      <w:pPr>
        <w:pStyle w:val="Normal1"/>
        <w:spacing w:lineRule="auto" w:line="240" w:before="0" w:after="283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spacing w:lineRule="auto" w:line="240" w:before="0" w:after="283"/>
        <w:jc w:val="both"/>
        <w:rPr>
          <w:sz w:val="20"/>
          <w:szCs w:val="20"/>
        </w:rPr>
      </w:pPr>
      <w:r>
        <w:rPr>
          <w:b/>
          <w:sz w:val="20"/>
          <w:szCs w:val="20"/>
        </w:rPr>
        <w:t>PALAVRAS-CHAVE:</w:t>
      </w:r>
      <w:r>
        <w:rPr>
          <w:sz w:val="20"/>
          <w:szCs w:val="20"/>
        </w:rPr>
        <w:t xml:space="preserve"> Urbanidade, Arte, Dança.</w:t>
      </w:r>
    </w:p>
    <w:p>
      <w:pPr>
        <w:pStyle w:val="Normal1"/>
        <w:spacing w:lineRule="auto" w:line="240"/>
        <w:jc w:val="both"/>
        <w:rPr>
          <w:sz w:val="20"/>
          <w:szCs w:val="20"/>
        </w:rPr>
      </w:pPr>
      <w:bookmarkStart w:id="1" w:name="_30j0zll"/>
      <w:bookmarkEnd w:id="1"/>
      <w:r>
        <w:rPr>
          <w:b/>
          <w:sz w:val="20"/>
          <w:szCs w:val="20"/>
        </w:rPr>
        <w:t>AGRADECIMENTOS:</w:t>
      </w:r>
      <w:r>
        <w:rPr>
          <w:sz w:val="20"/>
          <w:szCs w:val="20"/>
        </w:rPr>
        <w:t xml:space="preserve"> À Profa. Dra. Rosana Baptistella por me orientar, incentivar e ajudar no desenvolvimento e criação do projeto de pesquisa; à </w:t>
      </w:r>
      <w:r>
        <w:rPr>
          <w:color w:val="000000"/>
          <w:sz w:val="20"/>
          <w:szCs w:val="20"/>
        </w:rPr>
        <w:t>Universidade Estadual de Mato Grosso do Sul (UEMS), ao Conselho Nacional de Desenvolvimento Científico e Tecnológico (CNPq) e ao Pro</w:t>
      </w:r>
      <w:r>
        <w:rPr>
          <w:sz w:val="20"/>
          <w:szCs w:val="20"/>
        </w:rPr>
        <w:t xml:space="preserve">grama Institucional de Bolsas de Iniciação Científica (PIBIC) - UEMS/CNPq, por me fornecerem oportunidades e incentivos financeiros; </w:t>
      </w:r>
    </w:p>
    <w:p>
      <w:pPr>
        <w:pStyle w:val="Normal1"/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283" w:top="1700" w:footer="283" w:bottom="1133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252" w:leader="none"/>
        <w:tab w:val="right" w:pos="8504" w:leader="none"/>
      </w:tabs>
      <w:jc w:val="right"/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252" w:leader="none"/>
        <w:tab w:val="right" w:pos="8504" w:leader="none"/>
      </w:tabs>
      <w:jc w:val="right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-539115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bothSides"/>
          <wp:docPr id="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/>
          <wp:docPr id="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/>
          <wp:docPr id="5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824" t="19717" r="6114" b="21235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-539115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bothSides"/>
          <wp:docPr id="6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/>
          <wp:docPr id="7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3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8" name="image4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/>
          <wp:docPr id="9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824" t="19717" r="6114" b="21235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-539115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bothSides"/>
          <wp:docPr id="10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/>
          <wp:docPr id="1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3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2" name="image4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4.png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2"/>
      <w:szCs w:val="22"/>
      <w:lang w:val="pt-PT" w:eastAsia="zh-CN" w:bidi="hi-IN"/>
    </w:rPr>
  </w:style>
  <w:style w:type="paragraph" w:styleId="Ttulo1">
    <w:name w:val="Heading 1"/>
    <w:basedOn w:val="Normal1"/>
    <w:next w:val="Normal1"/>
    <w:qFormat/>
    <w:pPr>
      <w:spacing w:lineRule="auto" w:line="240" w:before="134" w:after="0"/>
      <w:ind w:left="102" w:hanging="0"/>
    </w:pPr>
    <w:rPr>
      <w:b/>
      <w:sz w:val="24"/>
      <w:szCs w:val="24"/>
    </w:rPr>
  </w:style>
  <w:style w:type="paragraph" w:styleId="Ttulo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</w:rPr>
  </w:style>
  <w:style w:type="paragraph" w:styleId="Ttulo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2"/>
      <w:szCs w:val="22"/>
      <w:lang w:val="pt-PT" w:eastAsia="zh-CN" w:bidi="hi-IN"/>
    </w:rPr>
  </w:style>
  <w:style w:type="paragraph" w:styleId="Ttulododocumento">
    <w:name w:val="Title"/>
    <w:basedOn w:val="Normal1"/>
    <w:next w:val="Normal1"/>
    <w:qFormat/>
    <w:pPr>
      <w:spacing w:lineRule="auto" w:line="240" w:before="19" w:after="0"/>
      <w:ind w:left="411" w:right="429" w:hanging="0"/>
      <w:jc w:val="center"/>
    </w:pPr>
    <w:rPr>
      <w:rFonts w:ascii="Calibri" w:hAnsi="Calibri" w:eastAsia="Calibri" w:cs="Calibri"/>
      <w:b/>
      <w:sz w:val="28"/>
      <w:szCs w:val="28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LibreOffice/7.3.5.2$Windows_X86_64 LibreOffice_project/184fe81b8c8c30d8b5082578aee2fed2ea847c01</Application>
  <AppVersion>15.0000</AppVersion>
  <Pages>1</Pages>
  <Words>639</Words>
  <Characters>3677</Characters>
  <CharactersWithSpaces>4325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2024-08-19T09:19:17Z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2021-07-14T00:00:00Z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2021-08-12T00:00:00Z</vt:lpwstr>
  </property>
</Properties>
</file>