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8BF0" w14:textId="77777777" w:rsidR="00A00D1F" w:rsidRPr="00CF745E" w:rsidRDefault="00A00D1F" w:rsidP="00A00D1F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CF745E">
        <w:rPr>
          <w:b/>
          <w:bCs/>
          <w:sz w:val="20"/>
          <w:szCs w:val="20"/>
          <w:lang w:eastAsia="pt-BR"/>
        </w:rPr>
        <w:t>Quando o Currículo Não Encontra o Aluno: Análise de uma Experiência Pedagógica</w:t>
      </w:r>
    </w:p>
    <w:p w14:paraId="5B731DAC" w14:textId="77777777" w:rsidR="00D10D31" w:rsidRPr="00CF745E" w:rsidRDefault="00D10D31">
      <w:pPr>
        <w:spacing w:after="283"/>
        <w:jc w:val="both"/>
        <w:rPr>
          <w:b/>
          <w:bCs/>
          <w:sz w:val="20"/>
          <w:szCs w:val="20"/>
        </w:rPr>
      </w:pPr>
      <w:r w:rsidRPr="00CF745E">
        <w:rPr>
          <w:b/>
          <w:bCs/>
          <w:sz w:val="20"/>
          <w:szCs w:val="20"/>
        </w:rPr>
        <w:t xml:space="preserve">Instituição: </w:t>
      </w:r>
      <w:r w:rsidR="001C6244" w:rsidRPr="00CF745E">
        <w:rPr>
          <w:sz w:val="20"/>
          <w:szCs w:val="20"/>
        </w:rPr>
        <w:t>A Universidade Estadual de Mato Grosso do Sul</w:t>
      </w:r>
    </w:p>
    <w:p w14:paraId="6A46451F" w14:textId="77777777" w:rsidR="00D10D31" w:rsidRPr="00CF745E" w:rsidRDefault="00D10D31">
      <w:pPr>
        <w:spacing w:after="283"/>
        <w:jc w:val="both"/>
        <w:rPr>
          <w:rFonts w:eastAsia="Calibri"/>
          <w:b/>
          <w:sz w:val="20"/>
          <w:szCs w:val="20"/>
          <w:lang w:eastAsia="zh-CN"/>
        </w:rPr>
      </w:pPr>
      <w:r w:rsidRPr="00CF745E">
        <w:rPr>
          <w:b/>
          <w:bCs/>
          <w:sz w:val="20"/>
          <w:szCs w:val="20"/>
        </w:rPr>
        <w:t xml:space="preserve">Área temática: </w:t>
      </w:r>
      <w:r w:rsidR="001C6244" w:rsidRPr="00CF745E">
        <w:rPr>
          <w:sz w:val="20"/>
          <w:szCs w:val="20"/>
        </w:rPr>
        <w:t>Ensino - PROE</w:t>
      </w:r>
    </w:p>
    <w:p w14:paraId="24D696D9" w14:textId="47010A24" w:rsidR="00D10D31" w:rsidRPr="00CF745E" w:rsidRDefault="00077009" w:rsidP="00A425DF">
      <w:pPr>
        <w:pStyle w:val="Corpodetexto"/>
        <w:spacing w:after="283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CF745E">
        <w:rPr>
          <w:rFonts w:eastAsia="Calibri"/>
          <w:b/>
          <w:bCs/>
          <w:sz w:val="20"/>
          <w:szCs w:val="20"/>
          <w:lang w:eastAsia="zh-CN"/>
        </w:rPr>
        <w:t>A</w:t>
      </w:r>
      <w:r w:rsidR="00A425DF" w:rsidRPr="00CF745E">
        <w:rPr>
          <w:rFonts w:eastAsia="Calibri"/>
          <w:b/>
          <w:bCs/>
          <w:sz w:val="20"/>
          <w:szCs w:val="20"/>
          <w:lang w:eastAsia="zh-CN"/>
        </w:rPr>
        <w:t>ssis</w:t>
      </w:r>
      <w:r w:rsidRPr="00CF745E">
        <w:rPr>
          <w:rFonts w:eastAsia="Calibri"/>
          <w:sz w:val="20"/>
          <w:szCs w:val="20"/>
          <w:lang w:eastAsia="zh-CN"/>
        </w:rPr>
        <w:t>, Leonardo Bastos</w:t>
      </w:r>
      <w:r w:rsidR="00CF745E">
        <w:rPr>
          <w:rFonts w:eastAsia="Calibri"/>
          <w:sz w:val="20"/>
          <w:szCs w:val="20"/>
          <w:lang w:eastAsia="zh-CN"/>
        </w:rPr>
        <w:t xml:space="preserve"> </w:t>
      </w:r>
      <w:r w:rsidRPr="00CF745E">
        <w:rPr>
          <w:rFonts w:eastAsia="Calibri"/>
          <w:sz w:val="20"/>
          <w:szCs w:val="20"/>
          <w:lang w:eastAsia="zh-CN"/>
        </w:rPr>
        <w:t>de</w:t>
      </w:r>
      <w:r w:rsidRPr="00CF745E">
        <w:rPr>
          <w:rFonts w:eastAsia="Calibri"/>
          <w:sz w:val="20"/>
          <w:szCs w:val="20"/>
          <w:vertAlign w:val="superscript"/>
          <w:lang w:eastAsia="zh-CN"/>
        </w:rPr>
        <w:t>1</w:t>
      </w:r>
      <w:r w:rsidR="00CF745E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D10D31" w:rsidRPr="00CF745E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CF745E">
          <w:rPr>
            <w:rStyle w:val="Hyperlink"/>
            <w:rFonts w:eastAsia="Calibri"/>
            <w:color w:val="auto"/>
            <w:sz w:val="20"/>
            <w:szCs w:val="20"/>
            <w:u w:val="none"/>
            <w:lang w:eastAsia="zh-CN"/>
          </w:rPr>
          <w:t>leonardoassis.1442@gmail.com</w:t>
        </w:r>
      </w:hyperlink>
      <w:r w:rsidR="00D10D31" w:rsidRPr="00CF745E">
        <w:rPr>
          <w:rFonts w:eastAsia="Calibri"/>
          <w:sz w:val="20"/>
          <w:szCs w:val="20"/>
          <w:lang w:eastAsia="zh-CN"/>
        </w:rPr>
        <w:t>);</w:t>
      </w:r>
      <w:r w:rsidR="00D10D31" w:rsidRPr="00CF745E">
        <w:rPr>
          <w:rFonts w:eastAsia="Calibri"/>
          <w:b/>
          <w:sz w:val="20"/>
          <w:szCs w:val="20"/>
          <w:lang w:eastAsia="zh-CN"/>
        </w:rPr>
        <w:t xml:space="preserve"> </w:t>
      </w:r>
      <w:r w:rsidRPr="00CF745E">
        <w:rPr>
          <w:rFonts w:eastAsia="Calibri"/>
          <w:b/>
          <w:sz w:val="20"/>
          <w:szCs w:val="20"/>
          <w:lang w:eastAsia="zh-CN"/>
        </w:rPr>
        <w:t xml:space="preserve">Plens, </w:t>
      </w:r>
      <w:r w:rsidRPr="00CF745E">
        <w:rPr>
          <w:rFonts w:eastAsia="Calibri"/>
          <w:bCs/>
          <w:sz w:val="20"/>
          <w:szCs w:val="20"/>
          <w:lang w:eastAsia="zh-CN"/>
        </w:rPr>
        <w:t>Leslei Beatriz Oliveira</w:t>
      </w:r>
      <w:r w:rsidR="00D10D31" w:rsidRPr="00CF745E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D10D31" w:rsidRPr="00CF745E">
        <w:rPr>
          <w:rFonts w:eastAsia="Calibri"/>
          <w:sz w:val="20"/>
          <w:szCs w:val="20"/>
          <w:lang w:eastAsia="zh-CN"/>
        </w:rPr>
        <w:t xml:space="preserve"> </w:t>
      </w:r>
      <w:r w:rsidR="00D10D31" w:rsidRPr="00CF745E">
        <w:rPr>
          <w:rFonts w:eastAsia="Calibri"/>
          <w:b/>
          <w:sz w:val="20"/>
          <w:szCs w:val="20"/>
          <w:lang w:eastAsia="zh-CN"/>
        </w:rPr>
        <w:t xml:space="preserve"> </w:t>
      </w:r>
      <w:r w:rsidR="00D10D31" w:rsidRPr="00CF745E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CF745E" w:rsidRPr="00CF745E">
          <w:rPr>
            <w:rStyle w:val="Hyperlink"/>
            <w:sz w:val="20"/>
            <w:szCs w:val="20"/>
          </w:rPr>
          <w:t>plensbeatriz48@gmail.com</w:t>
        </w:r>
      </w:hyperlink>
      <w:r w:rsidR="00D10D31" w:rsidRPr="00CF745E">
        <w:rPr>
          <w:rFonts w:eastAsia="Calibri"/>
          <w:sz w:val="20"/>
          <w:szCs w:val="20"/>
          <w:lang w:eastAsia="zh-CN"/>
        </w:rPr>
        <w:t>);</w:t>
      </w:r>
      <w:r w:rsidR="00CF745E" w:rsidRPr="00CF745E">
        <w:rPr>
          <w:rFonts w:eastAsia="Calibri"/>
          <w:sz w:val="20"/>
          <w:szCs w:val="20"/>
          <w:lang w:eastAsia="zh-CN"/>
        </w:rPr>
        <w:t xml:space="preserve"> </w:t>
      </w:r>
      <w:r w:rsidRPr="00CF745E">
        <w:rPr>
          <w:rFonts w:eastAsia="Calibri"/>
          <w:b/>
          <w:sz w:val="20"/>
          <w:szCs w:val="20"/>
          <w:lang w:eastAsia="zh-CN"/>
        </w:rPr>
        <w:t>Silva</w:t>
      </w:r>
      <w:r w:rsidR="00D10D31" w:rsidRPr="00CF745E">
        <w:rPr>
          <w:rFonts w:eastAsia="Calibri"/>
          <w:b/>
          <w:sz w:val="20"/>
          <w:szCs w:val="20"/>
          <w:lang w:eastAsia="zh-CN"/>
        </w:rPr>
        <w:t xml:space="preserve">, </w:t>
      </w:r>
      <w:r w:rsidRPr="00CF745E">
        <w:rPr>
          <w:rFonts w:eastAsia="Calibri"/>
          <w:sz w:val="20"/>
          <w:szCs w:val="20"/>
          <w:lang w:eastAsia="zh-CN"/>
        </w:rPr>
        <w:t>Flávia Almeida</w:t>
      </w:r>
      <w:r w:rsidR="00D10D31" w:rsidRPr="00CF745E">
        <w:rPr>
          <w:rFonts w:eastAsia="Calibri"/>
          <w:sz w:val="20"/>
          <w:szCs w:val="20"/>
          <w:vertAlign w:val="superscript"/>
          <w:lang w:eastAsia="zh-CN"/>
        </w:rPr>
        <w:t>3</w:t>
      </w:r>
      <w:r w:rsidR="00CF745E" w:rsidRPr="00CF745E">
        <w:rPr>
          <w:rFonts w:eastAsia="Calibri"/>
          <w:sz w:val="20"/>
          <w:szCs w:val="20"/>
          <w:lang w:eastAsia="zh-CN"/>
        </w:rPr>
        <w:t xml:space="preserve"> </w:t>
      </w:r>
      <w:r w:rsidR="00D10D31" w:rsidRPr="00CF745E">
        <w:rPr>
          <w:rFonts w:eastAsia="Calibri"/>
          <w:sz w:val="20"/>
          <w:szCs w:val="20"/>
          <w:lang w:eastAsia="zh-CN"/>
        </w:rPr>
        <w:t>(</w:t>
      </w:r>
      <w:r w:rsidRPr="00CF745E">
        <w:rPr>
          <w:sz w:val="20"/>
          <w:szCs w:val="20"/>
        </w:rPr>
        <w:t>amdflavia@gmail.com</w:t>
      </w:r>
      <w:r w:rsidR="00D10D31" w:rsidRPr="00CF745E">
        <w:rPr>
          <w:rFonts w:eastAsia="Calibri"/>
          <w:sz w:val="20"/>
          <w:szCs w:val="20"/>
          <w:lang w:eastAsia="zh-CN"/>
        </w:rPr>
        <w:t xml:space="preserve">); </w:t>
      </w:r>
      <w:r w:rsidR="00434199" w:rsidRPr="00CF745E">
        <w:rPr>
          <w:rFonts w:eastAsia="Calibri"/>
          <w:b/>
          <w:sz w:val="20"/>
          <w:szCs w:val="20"/>
          <w:lang w:eastAsia="zh-CN"/>
        </w:rPr>
        <w:t xml:space="preserve">Silva, </w:t>
      </w:r>
      <w:r w:rsidR="00434199" w:rsidRPr="00CF745E">
        <w:rPr>
          <w:rFonts w:eastAsia="Calibri"/>
          <w:bCs/>
          <w:sz w:val="20"/>
          <w:szCs w:val="20"/>
          <w:lang w:eastAsia="zh-CN"/>
        </w:rPr>
        <w:t>Felipe Melo</w:t>
      </w:r>
      <w:r w:rsidR="00A425DF" w:rsidRPr="00CF745E">
        <w:rPr>
          <w:rFonts w:eastAsia="Calibri"/>
          <w:sz w:val="20"/>
          <w:szCs w:val="20"/>
          <w:vertAlign w:val="superscript"/>
          <w:lang w:eastAsia="zh-CN"/>
        </w:rPr>
        <w:t>4</w:t>
      </w:r>
      <w:r w:rsidR="00A425DF" w:rsidRPr="00CF745E">
        <w:rPr>
          <w:rFonts w:eastAsia="Calibri"/>
          <w:sz w:val="20"/>
          <w:szCs w:val="20"/>
          <w:lang w:eastAsia="zh-CN"/>
        </w:rPr>
        <w:t>,</w:t>
      </w:r>
      <w:r w:rsidR="00434199" w:rsidRPr="00CF745E">
        <w:rPr>
          <w:rFonts w:eastAsia="Calibri"/>
          <w:sz w:val="20"/>
          <w:szCs w:val="20"/>
          <w:lang w:eastAsia="zh-CN"/>
        </w:rPr>
        <w:t xml:space="preserve"> (fellippemello2011@gmail.com)</w:t>
      </w:r>
      <w:r w:rsidR="00D10D31" w:rsidRPr="00CF745E">
        <w:rPr>
          <w:rFonts w:eastAsia="Calibri"/>
          <w:sz w:val="20"/>
          <w:szCs w:val="20"/>
          <w:lang w:eastAsia="zh-CN"/>
        </w:rPr>
        <w:t xml:space="preserve">; </w:t>
      </w:r>
    </w:p>
    <w:p w14:paraId="5765BB7A" w14:textId="758EBFF6" w:rsidR="00D10D31" w:rsidRPr="00CF745E" w:rsidRDefault="00D10D31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CF745E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CF745E">
        <w:rPr>
          <w:rFonts w:eastAsia="Calibri"/>
          <w:sz w:val="20"/>
          <w:szCs w:val="20"/>
          <w:lang w:eastAsia="zh-CN"/>
        </w:rPr>
        <w:t xml:space="preserve"> – </w:t>
      </w:r>
      <w:r w:rsidR="00434199" w:rsidRPr="00CF745E">
        <w:rPr>
          <w:rFonts w:eastAsia="Calibri"/>
          <w:sz w:val="20"/>
          <w:szCs w:val="20"/>
          <w:lang w:eastAsia="zh-CN"/>
        </w:rPr>
        <w:t>D</w:t>
      </w:r>
      <w:r w:rsidR="00CF745E" w:rsidRPr="00CF745E">
        <w:rPr>
          <w:rFonts w:eastAsia="Calibri"/>
          <w:sz w:val="20"/>
          <w:szCs w:val="20"/>
          <w:lang w:eastAsia="zh-CN"/>
        </w:rPr>
        <w:t>iscente</w:t>
      </w:r>
      <w:r w:rsidR="00434199" w:rsidRPr="00CF745E">
        <w:rPr>
          <w:rFonts w:eastAsia="Calibri"/>
          <w:sz w:val="20"/>
          <w:szCs w:val="20"/>
          <w:lang w:eastAsia="zh-CN"/>
        </w:rPr>
        <w:t xml:space="preserve"> do Curso do Curso de Física-Licenciatura</w:t>
      </w:r>
      <w:r w:rsidRPr="00CF745E">
        <w:rPr>
          <w:rFonts w:eastAsia="Calibri"/>
          <w:sz w:val="20"/>
          <w:szCs w:val="20"/>
          <w:lang w:eastAsia="zh-CN"/>
        </w:rPr>
        <w:t>;</w:t>
      </w:r>
    </w:p>
    <w:p w14:paraId="74D61D72" w14:textId="641ADCA0" w:rsidR="00D10D31" w:rsidRPr="00CF745E" w:rsidRDefault="00D10D31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CF745E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CF745E">
        <w:rPr>
          <w:rFonts w:eastAsia="Calibri"/>
          <w:sz w:val="20"/>
          <w:szCs w:val="20"/>
          <w:lang w:eastAsia="zh-CN"/>
        </w:rPr>
        <w:t xml:space="preserve"> – </w:t>
      </w:r>
      <w:r w:rsidR="00434199" w:rsidRPr="00CF745E">
        <w:rPr>
          <w:rFonts w:eastAsia="Calibri"/>
          <w:sz w:val="20"/>
          <w:szCs w:val="20"/>
          <w:lang w:eastAsia="zh-CN"/>
        </w:rPr>
        <w:t>D</w:t>
      </w:r>
      <w:r w:rsidR="00CF745E" w:rsidRPr="00CF745E">
        <w:rPr>
          <w:rFonts w:eastAsia="Calibri"/>
          <w:sz w:val="20"/>
          <w:szCs w:val="20"/>
          <w:lang w:eastAsia="zh-CN"/>
        </w:rPr>
        <w:t>iscente</w:t>
      </w:r>
      <w:r w:rsidR="00434199" w:rsidRPr="00CF745E">
        <w:rPr>
          <w:rFonts w:eastAsia="Calibri"/>
          <w:sz w:val="20"/>
          <w:szCs w:val="20"/>
          <w:lang w:eastAsia="zh-CN"/>
        </w:rPr>
        <w:t xml:space="preserve"> do Curso do Curso de Física-Licenciatura;</w:t>
      </w:r>
    </w:p>
    <w:p w14:paraId="55348E5B" w14:textId="77777777" w:rsidR="00D10D31" w:rsidRPr="00CF745E" w:rsidRDefault="00D10D31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CF745E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CF745E">
        <w:rPr>
          <w:rFonts w:eastAsia="Calibri"/>
          <w:sz w:val="20"/>
          <w:szCs w:val="20"/>
          <w:lang w:eastAsia="zh-CN"/>
        </w:rPr>
        <w:t xml:space="preserve"> – </w:t>
      </w:r>
      <w:r w:rsidR="00F72D2B" w:rsidRPr="00CF745E">
        <w:rPr>
          <w:rFonts w:eastAsia="Calibri"/>
          <w:sz w:val="20"/>
          <w:szCs w:val="20"/>
          <w:lang w:eastAsia="zh-CN"/>
        </w:rPr>
        <w:t>Coordenador do PIBID</w:t>
      </w:r>
      <w:r w:rsidRPr="00CF745E">
        <w:rPr>
          <w:rFonts w:eastAsia="Calibri"/>
          <w:sz w:val="20"/>
          <w:szCs w:val="20"/>
          <w:lang w:eastAsia="zh-CN"/>
        </w:rPr>
        <w:t>;</w:t>
      </w:r>
    </w:p>
    <w:p w14:paraId="5C462148" w14:textId="38D4443B" w:rsidR="00D10D31" w:rsidRPr="00CF745E" w:rsidRDefault="00D10D31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CF745E"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CF745E">
        <w:rPr>
          <w:rFonts w:eastAsia="Calibri"/>
          <w:sz w:val="20"/>
          <w:szCs w:val="20"/>
          <w:lang w:eastAsia="zh-CN"/>
        </w:rPr>
        <w:t xml:space="preserve"> – </w:t>
      </w:r>
      <w:r w:rsidR="00434199" w:rsidRPr="00CF745E">
        <w:rPr>
          <w:rFonts w:eastAsia="Calibri"/>
          <w:sz w:val="20"/>
          <w:szCs w:val="20"/>
          <w:lang w:eastAsia="zh-CN"/>
        </w:rPr>
        <w:t>D</w:t>
      </w:r>
      <w:r w:rsidR="00CF745E" w:rsidRPr="00CF745E">
        <w:rPr>
          <w:rFonts w:eastAsia="Calibri"/>
          <w:sz w:val="20"/>
          <w:szCs w:val="20"/>
          <w:lang w:eastAsia="zh-CN"/>
        </w:rPr>
        <w:t>iscente</w:t>
      </w:r>
      <w:r w:rsidR="00434199" w:rsidRPr="00CF745E">
        <w:rPr>
          <w:rFonts w:eastAsia="Calibri"/>
          <w:sz w:val="20"/>
          <w:szCs w:val="20"/>
          <w:lang w:eastAsia="zh-CN"/>
        </w:rPr>
        <w:t xml:space="preserve"> do Curso do Curso de Física-Licenciatura</w:t>
      </w:r>
      <w:r w:rsidRPr="00CF745E">
        <w:rPr>
          <w:rFonts w:eastAsia="Calibri"/>
          <w:sz w:val="20"/>
          <w:szCs w:val="20"/>
          <w:lang w:eastAsia="zh-CN"/>
        </w:rPr>
        <w:t>;</w:t>
      </w:r>
    </w:p>
    <w:p w14:paraId="0977BA66" w14:textId="77777777" w:rsidR="00A41018" w:rsidRPr="00A41018" w:rsidRDefault="00A41018" w:rsidP="00A41018">
      <w:pPr>
        <w:spacing w:after="283"/>
        <w:jc w:val="both"/>
        <w:rPr>
          <w:sz w:val="20"/>
          <w:szCs w:val="20"/>
          <w:lang w:val="pt-BR" w:eastAsia="pt-BR"/>
        </w:rPr>
      </w:pPr>
    </w:p>
    <w:p w14:paraId="0DCFCA96" w14:textId="2E53B4FF" w:rsidR="00CF745E" w:rsidRPr="00AA42BD" w:rsidRDefault="00CF745E" w:rsidP="00CF745E">
      <w:pPr>
        <w:spacing w:after="160" w:line="259" w:lineRule="auto"/>
        <w:rPr>
          <w:sz w:val="20"/>
          <w:szCs w:val="20"/>
        </w:rPr>
      </w:pPr>
      <w:r w:rsidRPr="00AA42BD">
        <w:rPr>
          <w:sz w:val="20"/>
          <w:szCs w:val="20"/>
        </w:rPr>
        <w:t xml:space="preserve">O presente trabalho é resultado </w:t>
      </w:r>
      <w:r w:rsidRPr="00CF745E">
        <w:rPr>
          <w:sz w:val="20"/>
          <w:szCs w:val="20"/>
        </w:rPr>
        <w:t xml:space="preserve">de </w:t>
      </w:r>
      <w:r w:rsidRPr="00AA42BD">
        <w:rPr>
          <w:sz w:val="20"/>
          <w:szCs w:val="20"/>
        </w:rPr>
        <w:t>observações e atuações realizadas no âmbito do</w:t>
      </w:r>
      <w:r w:rsidRPr="00CF745E">
        <w:rPr>
          <w:sz w:val="20"/>
          <w:szCs w:val="20"/>
        </w:rPr>
        <w:t xml:space="preserve"> </w:t>
      </w:r>
      <w:r w:rsidRPr="00AA42BD">
        <w:rPr>
          <w:sz w:val="20"/>
          <w:szCs w:val="20"/>
        </w:rPr>
        <w:t xml:space="preserve">PIBID, na Escola Estadual Rita Angelina Barbosa Silveira, </w:t>
      </w:r>
      <w:r w:rsidRPr="00CF745E">
        <w:rPr>
          <w:sz w:val="20"/>
          <w:szCs w:val="20"/>
        </w:rPr>
        <w:t>durante o</w:t>
      </w:r>
      <w:r w:rsidRPr="00AA42BD">
        <w:rPr>
          <w:sz w:val="20"/>
          <w:szCs w:val="20"/>
        </w:rPr>
        <w:t xml:space="preserve"> segundo bimestre, em uma turma do primeiro ano do Ensino Médio, durante as aulas de Física. Para a análise, utilizou-se o Os “Três Momentos Pedagógicos”, de Delizoicov,  Angotti e Pernambuco (2002), que apresenta três etapas a serem consideradas em sala de aula: a problematização inicial, que busca contextualizar o conteúdo em relação à realidade dos alunos; a organização dos conhecimentos, em que, sob a orientação do professor, são apresentados os saberes necessários para a compreensão dos temas abordados e da problematização inicial; e, por fim, </w:t>
      </w:r>
      <w:r w:rsidRPr="00AA42BD">
        <w:rPr>
          <w:i/>
          <w:iCs/>
          <w:sz w:val="20"/>
          <w:szCs w:val="20"/>
        </w:rPr>
        <w:t>aplicação do conhecimento é a etapa em que o aluno utiliza o que aprendeu para interpretar as situações que motivaram o estudo e também outras situações diferentes, mas que podem ser entendidas com base nesse mesmo saber.</w:t>
      </w:r>
      <w:r w:rsidRPr="00AA42BD">
        <w:rPr>
          <w:sz w:val="20"/>
          <w:szCs w:val="20"/>
        </w:rPr>
        <w:t xml:space="preserve"> Com base neste referencial</w:t>
      </w:r>
      <w:r w:rsidRPr="00CF745E">
        <w:rPr>
          <w:sz w:val="20"/>
          <w:szCs w:val="20"/>
        </w:rPr>
        <w:t xml:space="preserve"> analisou-se</w:t>
      </w:r>
      <w:r w:rsidRPr="00AA42BD">
        <w:rPr>
          <w:sz w:val="20"/>
          <w:szCs w:val="20"/>
        </w:rPr>
        <w:t xml:space="preserve"> de forma qualitativa, as atividades observadas e a prática realizada no decorrer do bimestre. Inicialmente, é possível perceber que ao seguir o objeto de conhecimento previsto em base curricular pela BNCC </w:t>
      </w:r>
      <w:r w:rsidRPr="00AA42BD">
        <w:rPr>
          <w:i/>
          <w:iCs/>
          <w:sz w:val="20"/>
          <w:szCs w:val="20"/>
        </w:rPr>
        <w:t xml:space="preserve">“Análise e discussão sobre o lançamento de satélites, foguetes e sondas: a aplicação de conceitos das áreas da dinâmica, da mecânica </w:t>
      </w:r>
      <w:r w:rsidRPr="00CF745E">
        <w:rPr>
          <w:i/>
          <w:iCs/>
          <w:sz w:val="20"/>
          <w:szCs w:val="20"/>
        </w:rPr>
        <w:t>[...]”</w:t>
      </w:r>
      <w:r w:rsidRPr="00AA42BD">
        <w:rPr>
          <w:sz w:val="20"/>
          <w:szCs w:val="20"/>
        </w:rPr>
        <w:t xml:space="preserve">, no componente de Ciências da Natureza e suas Tecnologias, encontram-se limitações para o desenvolvimento da etapa de problematização inicial. Neste sentido, a professora optou por trabalhar os conteúdos: Lei da Gravitação Universal e das Três Leis de Newton no desenvolvimento das atividades propostas, em paralelo ao desenvolvimento do objeto de conhecimento já mencionado.  Porém, embora essa escolha esteja alinhada à proposta curricular, ela não necessariamente reflete a realidade concreta dos estudantes, dificultando a mediação entre teoria e prática. As atividades tiveram início com a leitura e debate com a turma de 1° ano sobre uma notícia real, a respeito de lixos espaciais. Após, com a apresentação de vídeos </w:t>
      </w:r>
      <w:r w:rsidRPr="00CF745E">
        <w:rPr>
          <w:sz w:val="20"/>
          <w:szCs w:val="20"/>
        </w:rPr>
        <w:t>de lançamentos</w:t>
      </w:r>
      <w:r w:rsidRPr="00AA42BD">
        <w:rPr>
          <w:sz w:val="20"/>
          <w:szCs w:val="20"/>
        </w:rPr>
        <w:t xml:space="preserve"> </w:t>
      </w:r>
      <w:r w:rsidRPr="00CF745E">
        <w:rPr>
          <w:sz w:val="20"/>
          <w:szCs w:val="20"/>
        </w:rPr>
        <w:t>espaciais, continuou</w:t>
      </w:r>
      <w:r w:rsidRPr="00AA42BD">
        <w:rPr>
          <w:sz w:val="20"/>
          <w:szCs w:val="20"/>
        </w:rPr>
        <w:t>-se a problematizar ocorrências verificadas nos vídeos, agora objetivando o debate que conduzisse os alunos ao reconhecimento de conceitos físicos. Assim, foi utilizada como estratégia de contextualização e problematização inicial, servindo de base para a introdução das leis físicas pertinentes, tanto o debate, quanto o uso de tecnologias</w:t>
      </w:r>
      <w:r w:rsidRPr="00CF745E">
        <w:rPr>
          <w:sz w:val="20"/>
          <w:szCs w:val="20"/>
        </w:rPr>
        <w:t xml:space="preserve">. </w:t>
      </w:r>
      <w:r w:rsidRPr="00AA42BD">
        <w:rPr>
          <w:sz w:val="20"/>
          <w:szCs w:val="20"/>
        </w:rPr>
        <w:t xml:space="preserve"> No entanto, no momento da aplicação dos conhecimentos, os alunos demonstraram dificuldades em estabelecer relações entre as situações-problema apresentadas e os cálculos teóricos. A avaliação da aprendizagem ocorreu de forma diversificada: pela resolução de exercícios em sala, pela produção de um banner coletivo, concretizadas na plataforma “Canva”. Além disso, a avaliação ocorreu também através dos resultados obtidos em provas e no RAV (</w:t>
      </w:r>
      <w:r w:rsidRPr="00AA42BD">
        <w:rPr>
          <w:i/>
          <w:iCs/>
          <w:sz w:val="20"/>
          <w:szCs w:val="20"/>
        </w:rPr>
        <w:t>Recuperar para Avançar</w:t>
      </w:r>
      <w:r w:rsidRPr="00AA42BD">
        <w:rPr>
          <w:sz w:val="20"/>
          <w:szCs w:val="20"/>
        </w:rPr>
        <w:t xml:space="preserve">).  Apesar das estratégias apresentadas, constatou-se que seguir de forma rígida o currículo sugerido pela BNCC mostrou-se pouco </w:t>
      </w:r>
      <w:r w:rsidRPr="00CF745E">
        <w:rPr>
          <w:sz w:val="20"/>
          <w:szCs w:val="20"/>
        </w:rPr>
        <w:t>eficaz. Conclui</w:t>
      </w:r>
      <w:r w:rsidRPr="00AA42BD">
        <w:rPr>
          <w:sz w:val="20"/>
          <w:szCs w:val="20"/>
        </w:rPr>
        <w:t xml:space="preserve">-se assim, que essa dificuldade poderia ser atenuada caso o ponto de partida das aulas fosse construído a partir de temas que permitissem o desenvolvimento de situações mais próximas da realidade dos </w:t>
      </w:r>
      <w:r w:rsidRPr="00AA42BD">
        <w:rPr>
          <w:sz w:val="20"/>
          <w:szCs w:val="20"/>
        </w:rPr>
        <w:t>alunos. Tal</w:t>
      </w:r>
      <w:r w:rsidRPr="00AA42BD">
        <w:rPr>
          <w:sz w:val="20"/>
          <w:szCs w:val="20"/>
        </w:rPr>
        <w:t xml:space="preserve"> abordagem tende a favorecer uma aprendizagem mais significativa, ao aproximar os conceitos científicos da vivência concreta dos estudantes.</w:t>
      </w:r>
    </w:p>
    <w:p w14:paraId="371D7106" w14:textId="77777777" w:rsidR="00D10D31" w:rsidRPr="00CF745E" w:rsidRDefault="00D10D31">
      <w:pPr>
        <w:spacing w:after="283"/>
        <w:jc w:val="both"/>
        <w:rPr>
          <w:b/>
          <w:bCs/>
          <w:sz w:val="20"/>
          <w:szCs w:val="20"/>
          <w:lang w:eastAsia="pt-BR"/>
        </w:rPr>
      </w:pPr>
      <w:r w:rsidRPr="00CF745E">
        <w:rPr>
          <w:b/>
          <w:bCs/>
          <w:sz w:val="20"/>
          <w:szCs w:val="20"/>
          <w:lang w:eastAsia="pt-BR"/>
        </w:rPr>
        <w:t>PALAVRAS-CHAVE</w:t>
      </w:r>
      <w:r w:rsidR="00A00D1F" w:rsidRPr="00CF745E">
        <w:rPr>
          <w:b/>
          <w:bCs/>
          <w:sz w:val="20"/>
          <w:szCs w:val="20"/>
          <w:lang w:eastAsia="pt-BR"/>
        </w:rPr>
        <w:t xml:space="preserve">: </w:t>
      </w:r>
      <w:r w:rsidR="00A00D1F" w:rsidRPr="00CF745E">
        <w:rPr>
          <w:sz w:val="20"/>
          <w:szCs w:val="20"/>
          <w:lang w:val="pt-BR" w:eastAsia="pt-BR"/>
        </w:rPr>
        <w:t>Três Momentos Pedagógicos</w:t>
      </w:r>
      <w:r w:rsidRPr="00CF745E">
        <w:rPr>
          <w:sz w:val="20"/>
          <w:szCs w:val="20"/>
          <w:lang w:eastAsia="pt-BR"/>
        </w:rPr>
        <w:t xml:space="preserve">, </w:t>
      </w:r>
      <w:r w:rsidR="00A00D1F" w:rsidRPr="00CF745E">
        <w:rPr>
          <w:sz w:val="20"/>
          <w:szCs w:val="20"/>
          <w:lang w:eastAsia="pt-BR"/>
        </w:rPr>
        <w:t>Ensino médio, BNCC</w:t>
      </w:r>
      <w:r w:rsidRPr="00CF745E">
        <w:rPr>
          <w:sz w:val="20"/>
          <w:szCs w:val="20"/>
          <w:lang w:eastAsia="pt-BR"/>
        </w:rPr>
        <w:t>.</w:t>
      </w:r>
    </w:p>
    <w:p w14:paraId="7F85CD51" w14:textId="77777777" w:rsidR="00D10D31" w:rsidRDefault="00D10D31">
      <w:pPr>
        <w:jc w:val="both"/>
        <w:rPr>
          <w:sz w:val="20"/>
          <w:szCs w:val="20"/>
        </w:rPr>
      </w:pPr>
    </w:p>
    <w:p w14:paraId="4B2289F8" w14:textId="77777777" w:rsidR="00721109" w:rsidRDefault="00721109">
      <w:pPr>
        <w:jc w:val="both"/>
      </w:pPr>
    </w:p>
    <w:sectPr w:rsidR="0072110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3" w:right="1134" w:bottom="1133" w:left="1134" w:header="283" w:footer="283" w:gutter="0"/>
      <w:cols w:space="72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C366" w14:textId="77777777" w:rsidR="00E94AA6" w:rsidRDefault="00E94AA6">
      <w:r>
        <w:separator/>
      </w:r>
    </w:p>
  </w:endnote>
  <w:endnote w:type="continuationSeparator" w:id="0">
    <w:p w14:paraId="27FA5DC2" w14:textId="77777777" w:rsidR="00E94AA6" w:rsidRDefault="00E9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E66C" w14:textId="77777777" w:rsidR="00D10D31" w:rsidRDefault="00D10D3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2A11" w14:textId="77777777" w:rsidR="00D10D31" w:rsidRDefault="00D10D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2541" w14:textId="77777777" w:rsidR="00E94AA6" w:rsidRDefault="00E94AA6">
      <w:r>
        <w:separator/>
      </w:r>
    </w:p>
  </w:footnote>
  <w:footnote w:type="continuationSeparator" w:id="0">
    <w:p w14:paraId="75621AA9" w14:textId="77777777" w:rsidR="00E94AA6" w:rsidRDefault="00E9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39A9" w14:textId="3CFE7EB6" w:rsidR="00D10D31" w:rsidRDefault="00D10D31">
    <w:pPr>
      <w:pStyle w:val="Cabealho"/>
    </w:pPr>
    <w:r>
      <w:rPr>
        <w:noProof/>
      </w:rPr>
      <w:drawing>
        <wp:inline distT="0" distB="0" distL="0" distR="0" wp14:anchorId="4DFCC6BD" wp14:editId="5EC169A3">
          <wp:extent cx="6118860" cy="8991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3" r="-9" b="-43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991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6DB8" w14:textId="77777777" w:rsidR="00D10D31" w:rsidRDefault="00D10D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413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19"/>
    <w:rsid w:val="00077009"/>
    <w:rsid w:val="001C6244"/>
    <w:rsid w:val="00434199"/>
    <w:rsid w:val="00677E79"/>
    <w:rsid w:val="00721109"/>
    <w:rsid w:val="00A00D1F"/>
    <w:rsid w:val="00A41018"/>
    <w:rsid w:val="00A425DF"/>
    <w:rsid w:val="00B31719"/>
    <w:rsid w:val="00C2486F"/>
    <w:rsid w:val="00CF745E"/>
    <w:rsid w:val="00D10D31"/>
    <w:rsid w:val="00D54933"/>
    <w:rsid w:val="00E94AA6"/>
    <w:rsid w:val="00F7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A40244"/>
  <w15:chartTrackingRefBased/>
  <w15:docId w15:val="{D74E30C7-FE33-42D7-AF26-4718E51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eastAsia="Calibri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user">
    <w:name w:val="Título (user)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pPr>
      <w:suppressLineNumbers/>
    </w:pPr>
    <w:rPr>
      <w:rFonts w:cs="Mangal"/>
    </w:rPr>
  </w:style>
  <w:style w:type="paragraph" w:customStyle="1" w:styleId="Title">
    <w:name w:val="Title"/>
    <w:basedOn w:val="Normal"/>
    <w:next w:val="Corpodetexto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ListParagraph">
    <w:name w:val="List Paragraph"/>
    <w:basedOn w:val="Normal"/>
  </w:style>
  <w:style w:type="paragraph" w:customStyle="1" w:styleId="TableParagraph">
    <w:name w:val="Table Paragraph"/>
    <w:basedOn w:val="Normal"/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</w:style>
  <w:style w:type="paragraph" w:customStyle="1" w:styleId="Cabealhoerodap1">
    <w:name w:val="Cabeçalho e rodapé1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MenoPendente">
    <w:name w:val="Unresolved Mention"/>
    <w:uiPriority w:val="99"/>
    <w:semiHidden/>
    <w:unhideWhenUsed/>
    <w:rsid w:val="00077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nsbeatriz4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ardoassis.1442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3504</Characters>
  <Application>Microsoft Office Word</Application>
  <DocSecurity>0</DocSecurity>
  <Lines>49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Links>
    <vt:vector size="12" baseType="variant">
      <vt:variant>
        <vt:i4>5046386</vt:i4>
      </vt:variant>
      <vt:variant>
        <vt:i4>3</vt:i4>
      </vt:variant>
      <vt:variant>
        <vt:i4>0</vt:i4>
      </vt:variant>
      <vt:variant>
        <vt:i4>5</vt:i4>
      </vt:variant>
      <vt:variant>
        <vt:lpwstr>mailto:plensbeatriz48@gmail.com</vt:lpwstr>
      </vt:variant>
      <vt:variant>
        <vt:lpwstr/>
      </vt:variant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mailto:leonardoassis.1442@gmail.com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Leonardo Assis</cp:lastModifiedBy>
  <cp:revision>2</cp:revision>
  <cp:lastPrinted>2023-01-31T17:18:00Z</cp:lastPrinted>
  <dcterms:created xsi:type="dcterms:W3CDTF">2025-09-17T20:11:00Z</dcterms:created>
  <dcterms:modified xsi:type="dcterms:W3CDTF">2025-09-17T20:11:00Z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2021-07-14T04:00:00Z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2021-08-12T04:00:00Z</vt:filetime>
  </property>
</Properties>
</file>